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F" w:rsidRDefault="00A6371F">
      <w:pPr>
        <w:ind w:leftChars="-300" w:left="-720" w:rightChars="-364" w:right="-874"/>
        <w:jc w:val="center"/>
        <w:rPr>
          <w:rFonts w:eastAsia="標楷體"/>
          <w:shadow/>
          <w:sz w:val="40"/>
        </w:rPr>
      </w:pPr>
      <w:r>
        <w:rPr>
          <w:rFonts w:eastAsia="標楷體" w:hint="eastAsia"/>
          <w:shadow/>
          <w:sz w:val="40"/>
        </w:rPr>
        <w:t>＊＊經書鍵寫完畢之後，可妥善保存或焚化迴向功德＊＊</w:t>
      </w:r>
    </w:p>
    <w:p w:rsidR="00A6371F" w:rsidRDefault="00A6371F">
      <w:pPr>
        <w:jc w:val="center"/>
        <w:rPr>
          <w:rFonts w:eastAsia="標楷體"/>
          <w:shadow/>
          <w:sz w:val="72"/>
        </w:rPr>
      </w:pPr>
    </w:p>
    <w:p w:rsidR="00A6371F" w:rsidRDefault="00A6371F">
      <w:pPr>
        <w:jc w:val="center"/>
        <w:rPr>
          <w:rFonts w:eastAsia="標楷體"/>
          <w:shadow/>
          <w:sz w:val="72"/>
        </w:rPr>
      </w:pPr>
      <w:r>
        <w:rPr>
          <w:rFonts w:eastAsia="標楷體" w:hint="eastAsia"/>
          <w:shadow/>
          <w:sz w:val="72"/>
        </w:rPr>
        <w:t>迴向疏文</w:t>
      </w:r>
    </w:p>
    <w:p w:rsidR="00A6371F" w:rsidRDefault="00A6371F">
      <w:pPr>
        <w:jc w:val="center"/>
        <w:rPr>
          <w:rFonts w:eastAsia="標楷體"/>
          <w:shadow/>
          <w:sz w:val="72"/>
        </w:rPr>
      </w:pPr>
    </w:p>
    <w:p w:rsidR="00A6371F" w:rsidRDefault="00A6371F">
      <w:pPr>
        <w:rPr>
          <w:rFonts w:eastAsia="標楷體"/>
          <w:shadow/>
          <w:sz w:val="48"/>
        </w:rPr>
      </w:pPr>
      <w:r>
        <w:rPr>
          <w:rFonts w:eastAsia="標楷體" w:hint="eastAsia"/>
          <w:shadow/>
          <w:sz w:val="48"/>
        </w:rPr>
        <w:t>弟子信女：　　　　　　　　　抄書</w:t>
      </w:r>
    </w:p>
    <w:p w:rsidR="00A6371F" w:rsidRDefault="00A6371F">
      <w:pPr>
        <w:rPr>
          <w:rFonts w:eastAsia="標楷體"/>
          <w:shadow/>
          <w:sz w:val="48"/>
        </w:rPr>
      </w:pPr>
      <w:r>
        <w:rPr>
          <w:rFonts w:eastAsia="標楷體" w:hint="eastAsia"/>
          <w:shadow/>
          <w:sz w:val="48"/>
        </w:rPr>
        <w:t>功德迴向，祈求：</w:t>
      </w:r>
      <w:bookmarkStart w:id="0" w:name="_GoBack"/>
      <w:bookmarkEnd w:id="0"/>
    </w:p>
    <w:p w:rsidR="00A6371F" w:rsidRDefault="00A6371F">
      <w:pPr>
        <w:pStyle w:val="a3"/>
        <w:spacing w:beforeLines="150" w:before="540" w:afterLines="150" w:after="540"/>
        <w:ind w:leftChars="-150" w:left="-360" w:rightChars="-364" w:right="-874"/>
        <w:rPr>
          <w:shadow/>
        </w:rPr>
      </w:pPr>
      <w:r>
        <w:rPr>
          <w:rFonts w:hint="eastAsia"/>
          <w:shadow/>
        </w:rPr>
        <w:t>福慧增長、離苦得樂、事業順利、眷屬歡樂、安樂富足、善果日增、有求皆從、聰明利根、天龍護念、諸横銷滅、冤業遠離，仰願十方諸佛菩薩護持，書經消災功德圓滿，速證菩提！</w:t>
      </w:r>
    </w:p>
    <w:p w:rsidR="00A6371F" w:rsidRDefault="00A6371F">
      <w:pPr>
        <w:pStyle w:val="a3"/>
        <w:spacing w:beforeLines="150" w:before="540" w:afterLines="150" w:after="540"/>
        <w:rPr>
          <w:shadow/>
        </w:rPr>
      </w:pPr>
      <w:r>
        <w:rPr>
          <w:rFonts w:hint="eastAsia"/>
          <w:shadow/>
        </w:rPr>
        <w:t>佛弟子：　　　　　　　沐手頂禮恭書</w:t>
      </w:r>
    </w:p>
    <w:p w:rsidR="00A6371F" w:rsidRDefault="00A6371F">
      <w:pPr>
        <w:pStyle w:val="a3"/>
        <w:spacing w:beforeLines="150" w:before="540" w:afterLines="150" w:after="540"/>
        <w:rPr>
          <w:shadow/>
        </w:rPr>
      </w:pPr>
      <w:r>
        <w:rPr>
          <w:rFonts w:hint="eastAsia"/>
          <w:shadow/>
        </w:rPr>
        <w:t>住址：</w:t>
      </w:r>
    </w:p>
    <w:p w:rsidR="00A6371F" w:rsidRDefault="00A6371F">
      <w:pPr>
        <w:pStyle w:val="a3"/>
        <w:spacing w:beforeLines="150" w:before="540" w:afterLines="150" w:after="540"/>
        <w:rPr>
          <w:shadow/>
        </w:rPr>
      </w:pPr>
    </w:p>
    <w:p w:rsidR="00A6371F" w:rsidRDefault="00A6371F">
      <w:pPr>
        <w:pStyle w:val="a3"/>
        <w:spacing w:beforeLines="150" w:before="540" w:afterLines="150" w:after="540" w:line="360" w:lineRule="auto"/>
        <w:jc w:val="both"/>
      </w:pPr>
      <w:r>
        <w:rPr>
          <w:rFonts w:hint="eastAsia"/>
          <w:shadow/>
        </w:rPr>
        <w:t>中華民國　　　年　　　月　　　日</w:t>
      </w:r>
    </w:p>
    <w:sectPr w:rsidR="00A6371F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B0" w:rsidRDefault="00F775B0" w:rsidP="00AA4A70">
      <w:r>
        <w:separator/>
      </w:r>
    </w:p>
  </w:endnote>
  <w:endnote w:type="continuationSeparator" w:id="0">
    <w:p w:rsidR="00F775B0" w:rsidRDefault="00F775B0" w:rsidP="00A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B0" w:rsidRDefault="00F775B0" w:rsidP="00AA4A70">
      <w:r>
        <w:separator/>
      </w:r>
    </w:p>
  </w:footnote>
  <w:footnote w:type="continuationSeparator" w:id="0">
    <w:p w:rsidR="00F775B0" w:rsidRDefault="00F775B0" w:rsidP="00AA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1F"/>
    <w:rsid w:val="00547CB4"/>
    <w:rsid w:val="00A6371F"/>
    <w:rsid w:val="00AA4A70"/>
    <w:rsid w:val="00F351DC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48"/>
    </w:rPr>
  </w:style>
  <w:style w:type="paragraph" w:styleId="a4">
    <w:name w:val="header"/>
    <w:basedOn w:val="a"/>
    <w:link w:val="a5"/>
    <w:rsid w:val="00AA4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A4A70"/>
    <w:rPr>
      <w:kern w:val="2"/>
    </w:rPr>
  </w:style>
  <w:style w:type="paragraph" w:styleId="a6">
    <w:name w:val="footer"/>
    <w:basedOn w:val="a"/>
    <w:link w:val="a7"/>
    <w:rsid w:val="00AA4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A4A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迴向疏文</dc:title>
  <dc:subject/>
  <dc:creator>chen sam</dc:creator>
  <cp:keywords/>
  <dc:description/>
  <cp:lastModifiedBy>Anita</cp:lastModifiedBy>
  <cp:revision>3</cp:revision>
  <dcterms:created xsi:type="dcterms:W3CDTF">2014-12-26T12:07:00Z</dcterms:created>
  <dcterms:modified xsi:type="dcterms:W3CDTF">2015-03-07T12:25:00Z</dcterms:modified>
</cp:coreProperties>
</file>