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72" w:rsidRDefault="00F76C72" w:rsidP="00F76C72">
      <w:pPr>
        <w:adjustRightInd w:val="0"/>
        <w:snapToGrid w:val="0"/>
        <w:ind w:rightChars="8" w:right="16" w:firstLineChars="2880" w:firstLine="5184"/>
        <w:jc w:val="right"/>
        <w:rPr>
          <w:rFonts w:ascii="新細明體" w:cs="新細明體" w:hint="eastAsia"/>
          <w:color w:val="7F7F7F"/>
          <w:kern w:val="0"/>
          <w:sz w:val="18"/>
          <w:szCs w:val="20"/>
          <w:lang w:val="zh-TW"/>
        </w:rPr>
      </w:pPr>
    </w:p>
    <w:p w:rsidR="00C7130A" w:rsidRDefault="00C7130A" w:rsidP="00C7130A">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76C72" w:rsidRPr="00A87DF3" w:rsidRDefault="00F76C72" w:rsidP="00F76C72">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5F5F5F"/>
          <w:sz w:val="18"/>
          <w:szCs w:val="20"/>
        </w:rPr>
        <w:t>2014/</w:t>
      </w:r>
      <w:r>
        <w:rPr>
          <w:rFonts w:ascii="Arial Unicode MS" w:hAnsi="Arial Unicode MS" w:hint="eastAsia"/>
          <w:color w:val="5F5F5F"/>
          <w:sz w:val="18"/>
          <w:szCs w:val="20"/>
        </w:rPr>
        <w:t>8</w:t>
      </w:r>
      <w:r>
        <w:rPr>
          <w:rFonts w:ascii="Arial Unicode MS" w:hAnsi="Arial Unicode MS"/>
          <w:color w:val="5F5F5F"/>
          <w:sz w:val="18"/>
          <w:szCs w:val="20"/>
        </w:rPr>
        <w:t>/</w:t>
      </w:r>
      <w:r>
        <w:rPr>
          <w:rFonts w:ascii="Arial Unicode MS" w:hAnsi="Arial Unicode MS" w:hint="eastAsia"/>
          <w:color w:val="5F5F5F"/>
          <w:sz w:val="18"/>
          <w:szCs w:val="20"/>
        </w:rPr>
        <w:t>30</w:t>
      </w:r>
      <w:r w:rsidRPr="00B163AF">
        <w:rPr>
          <w:rFonts w:hint="eastAsia"/>
          <w:color w:val="7F7F7F"/>
          <w:sz w:val="18"/>
          <w:szCs w:val="20"/>
          <w:lang w:val="zh-TW"/>
        </w:rPr>
        <w:t>【</w:t>
      </w:r>
      <w:hyperlink r:id="rId11" w:history="1">
        <w:r w:rsidRPr="002B742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F76C72" w:rsidRDefault="00F76C72" w:rsidP="00F76C72">
      <w:pPr>
        <w:ind w:leftChars="50" w:left="100" w:rightChars="-16" w:right="-32"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24799F">
          <w:rPr>
            <w:rStyle w:val="a3"/>
            <w:rFonts w:ascii="Times New Roman" w:hAnsi="Times New Roman" w:hint="eastAsia"/>
            <w:sz w:val="18"/>
            <w:szCs w:val="20"/>
            <w:u w:val="none"/>
          </w:rPr>
          <w:t>功</w:t>
        </w:r>
        <w:r w:rsidRPr="0024799F">
          <w:rPr>
            <w:rStyle w:val="a3"/>
            <w:rFonts w:ascii="Times New Roman" w:hAnsi="Times New Roman" w:hint="eastAsia"/>
            <w:sz w:val="18"/>
            <w:szCs w:val="20"/>
            <w:u w:val="none"/>
          </w:rPr>
          <w:t>能</w:t>
        </w:r>
        <w:r w:rsidRPr="0024799F">
          <w:rPr>
            <w:rStyle w:val="a3"/>
            <w:rFonts w:ascii="Times New Roman" w:hAnsi="Times New Roman" w:hint="eastAsia"/>
            <w:sz w:val="18"/>
            <w:szCs w:val="20"/>
            <w:u w:val="none"/>
          </w:rPr>
          <w:t>窗</w:t>
        </w:r>
        <w:r w:rsidRPr="0024799F">
          <w:rPr>
            <w:rStyle w:val="a3"/>
            <w:rFonts w:ascii="Times New Roman" w:hAnsi="Times New Roman" w:hint="eastAsia"/>
            <w:sz w:val="18"/>
            <w:szCs w:val="20"/>
            <w:u w:val="none"/>
          </w:rPr>
          <w:t>格</w:t>
        </w:r>
      </w:hyperlink>
      <w:r>
        <w:rPr>
          <w:rFonts w:hint="eastAsia"/>
          <w:color w:val="808000"/>
          <w:sz w:val="18"/>
          <w:szCs w:val="20"/>
        </w:rPr>
        <w:t>）</w:t>
      </w:r>
    </w:p>
    <w:p w:rsidR="00C7130A" w:rsidRPr="00407171" w:rsidRDefault="00C7130A" w:rsidP="00C7130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F76C72" w:rsidRDefault="00F76C72" w:rsidP="00F76C72">
      <w:pPr>
        <w:ind w:left="142"/>
        <w:jc w:val="center"/>
        <w:rPr>
          <w:rFonts w:hint="eastAsia"/>
          <w:color w:val="FFFFFF"/>
          <w:sz w:val="28"/>
          <w:szCs w:val="28"/>
        </w:rPr>
      </w:pPr>
      <w:r w:rsidRPr="004E277D">
        <w:rPr>
          <w:rFonts w:hint="eastAsia"/>
          <w:color w:val="FFFFFF"/>
        </w:rPr>
        <w:t>《</w:t>
      </w:r>
      <w:r w:rsidRPr="00F76C72">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76C72">
        <w:rPr>
          <w:rFonts w:eastAsia="標楷體" w:hint="eastAsia"/>
          <w:sz w:val="32"/>
          <w14:shadow w14:blurRad="50800" w14:dist="38100" w14:dir="2700000" w14:sx="100000" w14:sy="100000" w14:kx="0" w14:ky="0" w14:algn="tl">
            <w14:srgbClr w14:val="000000">
              <w14:alpha w14:val="60000"/>
            </w14:srgbClr>
          </w14:shadow>
        </w:rPr>
        <w:t>稅務法規測驗題庫彙編</w:t>
      </w:r>
      <w:r w:rsidRPr="00F76C72">
        <w:rPr>
          <w:rFonts w:eastAsia="標楷體" w:hint="eastAsia"/>
          <w:sz w:val="32"/>
          <w14:shadow w14:blurRad="50800" w14:dist="38100" w14:dir="2700000" w14:sx="100000" w14:sy="100000" w14:kx="0" w14:ky="0" w14:algn="tl">
            <w14:srgbClr w14:val="000000">
              <w14:alpha w14:val="60000"/>
            </w14:srgbClr>
          </w14:shadow>
        </w:rPr>
        <w:t>0</w:t>
      </w:r>
      <w:r w:rsidRPr="002B7428">
        <w:rPr>
          <w:rFonts w:ascii="Arial Unicode MS" w:hAnsi="Arial Unicode MS" w:hint="eastAsia"/>
          <w:sz w:val="32"/>
        </w:rPr>
        <w:t>1</w:t>
      </w:r>
      <w:r w:rsidRPr="00F76C72">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F76C72">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F76C72">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F76C72">
        <w:rPr>
          <w:color w:val="990000"/>
          <w:sz w:val="28"/>
          <w:szCs w:val="28"/>
          <w14:shadow w14:blurRad="50800" w14:dist="38100" w14:dir="2700000" w14:sx="100000" w14:sy="100000" w14:kx="0" w14:ky="0" w14:algn="tl">
            <w14:srgbClr w14:val="000000">
              <w14:alpha w14:val="60000"/>
            </w14:srgbClr>
          </w14:shadow>
        </w:rPr>
        <w:t>(</w:t>
      </w:r>
      <w:r w:rsidRPr="00F76C7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2B7428">
        <w:rPr>
          <w:rFonts w:ascii="Arial Unicode MS" w:hAnsi="Arial Unicode MS" w:hint="eastAsia"/>
          <w:color w:val="990000"/>
          <w:sz w:val="28"/>
          <w:szCs w:val="28"/>
        </w:rPr>
        <w:t>62</w:t>
      </w:r>
      <w:r w:rsidRPr="00F76C7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76C72">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2B7428">
        <w:rPr>
          <w:rFonts w:ascii="Arial Unicode MS" w:hAnsi="Arial Unicode MS" w:cs="標楷體" w:hint="eastAsia"/>
          <w:color w:val="990000"/>
          <w:sz w:val="28"/>
          <w:szCs w:val="28"/>
        </w:rPr>
        <w:t>2,515</w:t>
      </w:r>
      <w:r w:rsidRPr="00F76C7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C24AD2">
        <w:rPr>
          <w:rFonts w:ascii="標楷體" w:eastAsia="標楷體" w:hAnsi="標楷體"/>
          <w:b/>
          <w:color w:val="990000"/>
          <w:sz w:val="28"/>
          <w:szCs w:val="28"/>
        </w:rPr>
        <w:t>)</w:t>
      </w:r>
      <w:r w:rsidRPr="00702200">
        <w:rPr>
          <w:rFonts w:hint="eastAsia"/>
          <w:color w:val="FFFFFF"/>
          <w:sz w:val="18"/>
          <w:szCs w:val="28"/>
        </w:rPr>
        <w:t>》》</w:t>
      </w:r>
    </w:p>
    <w:p w:rsidR="00F76C72" w:rsidRPr="00CE0F55" w:rsidRDefault="00F76C72" w:rsidP="00F76C72">
      <w:pPr>
        <w:jc w:val="center"/>
        <w:rPr>
          <w:rFonts w:hint="eastAsia"/>
        </w:rPr>
      </w:pPr>
      <w:r w:rsidRPr="00CE0F55">
        <w:rPr>
          <w:rFonts w:hint="eastAsia"/>
        </w:rPr>
        <w:t>【科目】包括。</w:t>
      </w:r>
      <w:r w:rsidRPr="00CE0F55">
        <w:rPr>
          <w:rFonts w:hint="eastAsia"/>
        </w:rPr>
        <w:t>a</w:t>
      </w:r>
      <w:r w:rsidRPr="00CE0F55">
        <w:rPr>
          <w:rFonts w:hint="eastAsia"/>
        </w:rPr>
        <w:t>第二部份申論題</w:t>
      </w:r>
      <w:bookmarkStart w:id="0" w:name="_GoBack"/>
      <w:bookmarkEnd w:id="0"/>
    </w:p>
    <w:p w:rsidR="00F76C72" w:rsidRDefault="00F76C72" w:rsidP="00F76C72">
      <w:pPr>
        <w:ind w:left="142"/>
        <w:jc w:val="center"/>
        <w:rPr>
          <w:rFonts w:ascii="Arial Unicode MS" w:hAnsi="Arial Unicode MS" w:hint="eastAsia"/>
        </w:rPr>
      </w:pPr>
      <w:r>
        <w:rPr>
          <w:rFonts w:ascii="Arial Unicode MS" w:hAnsi="Arial Unicode MS" w:hint="eastAsia"/>
        </w:rPr>
        <w:t>:::</w:t>
      </w:r>
      <w:r w:rsidRPr="007469F2">
        <w:rPr>
          <w:rFonts w:hint="eastAsia"/>
        </w:rPr>
        <w:t xml:space="preserve"> </w:t>
      </w:r>
      <w:r w:rsidRPr="00387CE5">
        <w:rPr>
          <w:rFonts w:ascii="Arial Unicode MS" w:hAnsi="Arial Unicode MS" w:hint="eastAsia"/>
        </w:rPr>
        <w:t>稅務法規</w:t>
      </w:r>
      <w:r w:rsidRPr="007469F2">
        <w:rPr>
          <w:rFonts w:ascii="Arial Unicode MS" w:hAnsi="Arial Unicode MS" w:hint="eastAsia"/>
        </w:rPr>
        <w:t>測驗題庫彙編</w:t>
      </w:r>
      <w:hyperlink r:id="rId15" w:history="1">
        <w:r>
          <w:rPr>
            <w:rStyle w:val="a3"/>
            <w:rFonts w:ascii="Arial Unicode MS" w:hAnsi="Arial Unicode MS" w:hint="eastAsia"/>
          </w:rPr>
          <w:t>0</w:t>
        </w:r>
        <w:r>
          <w:rPr>
            <w:rStyle w:val="a3"/>
            <w:rFonts w:ascii="Arial Unicode MS" w:hAnsi="Arial Unicode MS" w:hint="eastAsia"/>
          </w:rPr>
          <w:t>2</w:t>
        </w:r>
        <w:r>
          <w:rPr>
            <w:rStyle w:val="a3"/>
            <w:rFonts w:ascii="Arial Unicode MS" w:hAnsi="Arial Unicode MS" w:hint="eastAsia"/>
          </w:rPr>
          <w:t>(</w:t>
        </w:r>
        <w:r>
          <w:rPr>
            <w:rStyle w:val="a3"/>
            <w:rFonts w:ascii="Arial Unicode MS" w:hAnsi="Arial Unicode MS" w:hint="eastAsia"/>
          </w:rPr>
          <w:t>1</w:t>
        </w:r>
        <w:r>
          <w:rPr>
            <w:rStyle w:val="a3"/>
            <w:rFonts w:ascii="Arial Unicode MS" w:hAnsi="Arial Unicode MS" w:hint="eastAsia"/>
          </w:rPr>
          <w:t>0</w:t>
        </w:r>
        <w:r>
          <w:rPr>
            <w:rStyle w:val="a3"/>
            <w:rFonts w:ascii="Arial Unicode MS" w:hAnsi="Arial Unicode MS" w:hint="eastAsia"/>
          </w:rPr>
          <w:t>0</w:t>
        </w:r>
        <w:r>
          <w:rPr>
            <w:rStyle w:val="a3"/>
            <w:rFonts w:ascii="Arial Unicode MS" w:hAnsi="Arial Unicode MS" w:hint="eastAsia"/>
          </w:rPr>
          <w:t>年</w:t>
        </w:r>
        <w:r>
          <w:rPr>
            <w:rStyle w:val="a3"/>
            <w:rFonts w:ascii="Arial Unicode MS" w:hAnsi="Arial Unicode MS" w:hint="eastAsia"/>
          </w:rPr>
          <w:t>起</w:t>
        </w:r>
        <w:r>
          <w:rPr>
            <w:rStyle w:val="a3"/>
            <w:rFonts w:ascii="Arial Unicode MS" w:hAnsi="Arial Unicode MS" w:hint="eastAsia"/>
          </w:rPr>
          <w:t>)</w:t>
        </w:r>
      </w:hyperlink>
      <w:r>
        <w:rPr>
          <w:rFonts w:ascii="Arial Unicode MS" w:hAnsi="Arial Unicode MS" w:hint="eastAsia"/>
        </w:rPr>
        <w:t>:::</w:t>
      </w:r>
    </w:p>
    <w:p w:rsidR="00F76C72" w:rsidRPr="00F76C72" w:rsidRDefault="00F76C72" w:rsidP="00F76C72">
      <w:pPr>
        <w:jc w:val="center"/>
        <w:rPr>
          <w:rStyle w:val="a3"/>
          <w:rFonts w:ascii="Arial Unicode MS" w:eastAsia="標楷體" w:hAnsi="Arial Unicode MS" w:hint="eastAsia"/>
          <w:color w:val="990000"/>
          <w:sz w:val="22"/>
          <w:szCs w:val="22"/>
          <w14:shadow w14:blurRad="50800" w14:dist="38100" w14:dir="2700000" w14:sx="100000" w14:sy="100000" w14:kx="0" w14:ky="0" w14:algn="tl">
            <w14:srgbClr w14:val="000000">
              <w14:alpha w14:val="60000"/>
            </w14:srgbClr>
          </w14:shadow>
        </w:rPr>
      </w:pPr>
      <w:r w:rsidRPr="00F76C72">
        <w:rPr>
          <w:rFonts w:eastAsia="標楷體" w:hint="eastAsia"/>
          <w:szCs w:val="20"/>
          <w14:shadow w14:blurRad="50800" w14:dist="38100" w14:dir="2700000" w14:sx="100000" w14:sy="100000" w14:kx="0" w14:ky="0" w14:algn="tl">
            <w14:srgbClr w14:val="000000">
              <w14:alpha w14:val="60000"/>
            </w14:srgbClr>
          </w14:shadow>
        </w:rPr>
        <w:t>【</w:t>
      </w:r>
      <w:r w:rsidRPr="00635FD8">
        <w:rPr>
          <w:rFonts w:ascii="Arial Unicode MS" w:hAnsi="Arial Unicode MS" w:cs="新細明體" w:hint="eastAsia"/>
          <w:szCs w:val="20"/>
        </w:rPr>
        <w:t>其他科目】</w:t>
      </w:r>
      <w:r w:rsidRPr="00F76C7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76C7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F76C7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76C7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F76C72">
          <w:rPr>
            <w:rStyle w:val="a3"/>
            <w:rFonts w:eastAsia="標楷體"/>
            <w:sz w:val="22"/>
            <w:szCs w:val="22"/>
            <w14:shadow w14:blurRad="50800" w14:dist="38100" w14:dir="2700000" w14:sx="100000" w14:sy="100000" w14:kx="0" w14:ky="0" w14:algn="tl">
              <w14:srgbClr w14:val="000000">
                <w14:alpha w14:val="60000"/>
              </w14:srgbClr>
            </w14:shadow>
          </w:rPr>
          <w:t>司法特考</w:t>
        </w:r>
        <w:r w:rsidRPr="00F76C72">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F76C72">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F76C7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76C72">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員</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試。</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升</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官等</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F76C72">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r w:rsidRPr="002B7428">
        <w:rPr>
          <w:rFonts w:ascii="Arial Unicode MS" w:hAnsi="Arial Unicode MS" w:hint="eastAsia"/>
          <w:szCs w:val="20"/>
        </w:rPr>
        <w:t>。</w:t>
      </w:r>
    </w:p>
    <w:p w:rsidR="00F76C72" w:rsidRPr="00F76C72" w:rsidRDefault="00F76C72" w:rsidP="00F76C72">
      <w:pPr>
        <w:ind w:left="142"/>
        <w:jc w:val="center"/>
        <w:rPr>
          <w:rFonts w:eastAsia="標楷體" w:hint="eastAsia"/>
          <w:sz w:val="32"/>
          <w14:shadow w14:blurRad="50800" w14:dist="38100" w14:dir="2700000" w14:sx="100000" w14:sy="100000" w14:kx="0" w14:ky="0" w14:algn="tl">
            <w14:srgbClr w14:val="000000">
              <w14:alpha w14:val="60000"/>
            </w14:srgbClr>
          </w14:shadow>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100596">
        <w:rPr>
          <w:rFonts w:ascii="Arial Unicode MS" w:hAnsi="Arial Unicode MS" w:hint="eastAsia"/>
          <w:color w:val="808000"/>
          <w:szCs w:val="20"/>
        </w:rPr>
        <w:t>&lt;&lt;</w:t>
      </w:r>
      <w:hyperlink r:id="rId19" w:history="1">
        <w:r w:rsidRPr="00100596">
          <w:rPr>
            <w:rStyle w:val="a3"/>
            <w:rFonts w:ascii="Arial Unicode MS" w:hAnsi="Arial Unicode MS" w:hint="eastAsia"/>
            <w:szCs w:val="20"/>
          </w:rPr>
          <w:t>另有</w:t>
        </w:r>
        <w:r w:rsidRPr="00100596">
          <w:rPr>
            <w:rStyle w:val="a3"/>
            <w:rFonts w:ascii="Arial Unicode MS" w:hAnsi="Arial Unicode MS" w:hint="eastAsia"/>
            <w:szCs w:val="20"/>
          </w:rPr>
          <w:t>解</w:t>
        </w:r>
        <w:r w:rsidRPr="00100596">
          <w:rPr>
            <w:rStyle w:val="a3"/>
            <w:rFonts w:ascii="Arial Unicode MS" w:hAnsi="Arial Unicode MS" w:hint="eastAsia"/>
            <w:szCs w:val="20"/>
          </w:rPr>
          <w:t>答</w:t>
        </w:r>
        <w:r w:rsidRPr="00100596">
          <w:rPr>
            <w:rStyle w:val="a3"/>
            <w:rFonts w:ascii="Arial Unicode MS" w:hAnsi="Arial Unicode MS" w:hint="eastAsia"/>
            <w:szCs w:val="20"/>
          </w:rPr>
          <w:t>全</w:t>
        </w:r>
        <w:r w:rsidRPr="00100596">
          <w:rPr>
            <w:rStyle w:val="a3"/>
            <w:rFonts w:ascii="Arial Unicode MS" w:hAnsi="Arial Unicode MS" w:hint="eastAsia"/>
            <w:szCs w:val="20"/>
          </w:rPr>
          <w:t>部</w:t>
        </w:r>
        <w:r w:rsidRPr="00100596">
          <w:rPr>
            <w:rStyle w:val="a3"/>
            <w:rFonts w:ascii="Arial Unicode MS" w:hAnsi="Arial Unicode MS" w:hint="eastAsia"/>
            <w:szCs w:val="20"/>
          </w:rPr>
          <w:t>顯</w:t>
        </w:r>
        <w:r w:rsidRPr="00100596">
          <w:rPr>
            <w:rStyle w:val="a3"/>
            <w:rFonts w:ascii="Arial Unicode MS" w:hAnsi="Arial Unicode MS" w:hint="eastAsia"/>
            <w:szCs w:val="20"/>
          </w:rPr>
          <w:t>示</w:t>
        </w:r>
        <w:r w:rsidRPr="00100596">
          <w:rPr>
            <w:rStyle w:val="a3"/>
            <w:rFonts w:ascii="Arial Unicode MS" w:hAnsi="Arial Unicode MS" w:hint="eastAsia"/>
            <w:szCs w:val="20"/>
          </w:rPr>
          <w:t>檔</w:t>
        </w:r>
      </w:hyperlink>
      <w:r w:rsidRPr="00100596">
        <w:rPr>
          <w:rFonts w:ascii="Arial Unicode MS" w:hAnsi="Arial Unicode MS" w:hint="eastAsia"/>
          <w:color w:val="808000"/>
          <w:szCs w:val="20"/>
        </w:rPr>
        <w:t>&gt;&gt;</w:t>
      </w:r>
    </w:p>
    <w:tbl>
      <w:tblPr>
        <w:tblW w:w="5328"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2"/>
        <w:gridCol w:w="4248"/>
        <w:gridCol w:w="5811"/>
      </w:tblGrid>
      <w:tr w:rsidR="00F76C72" w:rsidRPr="003101D3" w:rsidTr="00F76C72">
        <w:tblPrEx>
          <w:tblCellMar>
            <w:top w:w="0" w:type="dxa"/>
            <w:bottom w:w="0" w:type="dxa"/>
          </w:tblCellMar>
        </w:tblPrEx>
        <w:trPr>
          <w:cantSplit/>
          <w:trHeight w:val="310"/>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FF0FF"/>
          </w:tcPr>
          <w:p w:rsidR="00F76C72" w:rsidRPr="00F76C72" w:rsidRDefault="00F76C72" w:rsidP="00C37C92">
            <w:pPr>
              <w:ind w:leftChars="-11" w:left="-22"/>
              <w:jc w:val="center"/>
              <w:rPr>
                <w:rFonts w:ascii="Arial Unicode MS" w:hAnsi="Arial Unicode MS" w:cs="新細明體" w:hint="eastAsia"/>
                <w:bCs/>
                <w:sz w:val="18"/>
                <w:szCs w:val="20"/>
              </w:rPr>
            </w:pPr>
            <w:bookmarkStart w:id="1" w:name="top"/>
            <w:bookmarkEnd w:id="1"/>
            <w:r w:rsidRPr="0024799F">
              <w:rPr>
                <w:rFonts w:ascii="Arial Unicode MS" w:hAnsi="Arial Unicode MS" w:cs="新細明體" w:hint="eastAsia"/>
                <w:bCs/>
                <w:sz w:val="18"/>
                <w:szCs w:val="20"/>
                <w:lang w:val="zh-TW"/>
              </w:rPr>
              <w:t>。</w:t>
            </w:r>
            <w:hyperlink w:anchor="_99年(1-50)" w:history="1">
              <w:r w:rsidRPr="00F76C72">
                <w:rPr>
                  <w:rStyle w:val="a3"/>
                  <w:rFonts w:ascii="Arial Unicode MS" w:hAnsi="Arial Unicode MS" w:cs="新細明體"/>
                  <w:bCs/>
                  <w:sz w:val="18"/>
                  <w:szCs w:val="20"/>
                </w:rPr>
                <w:t>9</w:t>
              </w:r>
              <w:r w:rsidRPr="00F76C72">
                <w:rPr>
                  <w:rStyle w:val="a3"/>
                  <w:rFonts w:ascii="Arial Unicode MS" w:hAnsi="Arial Unicode MS" w:cs="新細明體" w:hint="eastAsia"/>
                  <w:bCs/>
                  <w:sz w:val="18"/>
                  <w:szCs w:val="20"/>
                </w:rPr>
                <w:t>9</w:t>
              </w:r>
              <w:r w:rsidRPr="0024799F">
                <w:rPr>
                  <w:rStyle w:val="a3"/>
                  <w:rFonts w:ascii="Arial Unicode MS" w:hAnsi="Arial Unicode MS" w:cs="新細明體" w:hint="eastAsia"/>
                  <w:bCs/>
                  <w:sz w:val="18"/>
                  <w:szCs w:val="20"/>
                  <w:lang w:val="zh-TW"/>
                </w:rPr>
                <w:t>年</w:t>
              </w:r>
            </w:hyperlink>
            <w:r w:rsidRPr="00F76C72">
              <w:rPr>
                <w:rFonts w:ascii="Arial Unicode MS" w:hAnsi="Arial Unicode MS" w:cs="新細明體" w:hint="eastAsia"/>
                <w:bCs/>
                <w:sz w:val="18"/>
                <w:szCs w:val="20"/>
              </w:rPr>
              <w:t>(10)</w:t>
            </w:r>
            <w:r w:rsidRPr="0024799F">
              <w:rPr>
                <w:rFonts w:ascii="Arial Unicode MS" w:hAnsi="Arial Unicode MS" w:cs="新細明體" w:hint="eastAsia"/>
                <w:bCs/>
                <w:sz w:val="18"/>
                <w:szCs w:val="20"/>
                <w:lang w:val="zh-TW"/>
              </w:rPr>
              <w:t>。</w:t>
            </w:r>
            <w:hyperlink w:anchor="_98年(11-375)" w:history="1">
              <w:r w:rsidRPr="00F76C72">
                <w:rPr>
                  <w:rStyle w:val="a3"/>
                  <w:rFonts w:ascii="Arial Unicode MS" w:hAnsi="Arial Unicode MS" w:cs="新細明體"/>
                  <w:bCs/>
                  <w:sz w:val="18"/>
                  <w:szCs w:val="20"/>
                </w:rPr>
                <w:t>9</w:t>
              </w:r>
              <w:r w:rsidRPr="00F76C72">
                <w:rPr>
                  <w:rStyle w:val="a3"/>
                  <w:rFonts w:ascii="Arial Unicode MS" w:hAnsi="Arial Unicode MS" w:cs="新細明體" w:hint="eastAsia"/>
                  <w:bCs/>
                  <w:sz w:val="18"/>
                  <w:szCs w:val="20"/>
                </w:rPr>
                <w:t>8</w:t>
              </w:r>
              <w:r w:rsidRPr="0024799F">
                <w:rPr>
                  <w:rStyle w:val="a3"/>
                  <w:rFonts w:ascii="Arial Unicode MS" w:hAnsi="Arial Unicode MS" w:cs="新細明體" w:hint="eastAsia"/>
                  <w:bCs/>
                  <w:sz w:val="18"/>
                  <w:szCs w:val="20"/>
                  <w:lang w:val="zh-TW"/>
                </w:rPr>
                <w:t>年</w:t>
              </w:r>
            </w:hyperlink>
            <w:r w:rsidRPr="00F76C72">
              <w:rPr>
                <w:rFonts w:ascii="Arial Unicode MS" w:hAnsi="Arial Unicode MS" w:cs="新細明體" w:hint="eastAsia"/>
                <w:bCs/>
                <w:sz w:val="18"/>
                <w:szCs w:val="20"/>
              </w:rPr>
              <w:t>(11)</w:t>
            </w:r>
            <w:r w:rsidRPr="0024799F">
              <w:rPr>
                <w:rFonts w:ascii="Arial Unicode MS" w:hAnsi="Arial Unicode MS" w:cs="新細明體" w:hint="eastAsia"/>
                <w:bCs/>
                <w:sz w:val="18"/>
                <w:szCs w:val="20"/>
                <w:lang w:val="zh-TW"/>
              </w:rPr>
              <w:t>。</w:t>
            </w:r>
            <w:r w:rsidRPr="0024799F">
              <w:rPr>
                <w:rFonts w:ascii="Arial Unicode MS" w:hAnsi="Arial Unicode MS" w:cs="新細明體"/>
                <w:bCs/>
                <w:sz w:val="18"/>
                <w:szCs w:val="20"/>
                <w:lang w:val="zh-TW"/>
              </w:rPr>
              <w:fldChar w:fldCharType="begin"/>
            </w:r>
            <w:r w:rsidRPr="00F76C72">
              <w:rPr>
                <w:rFonts w:ascii="Arial Unicode MS" w:hAnsi="Arial Unicode MS" w:cs="新細明體"/>
                <w:bCs/>
                <w:sz w:val="18"/>
                <w:szCs w:val="20"/>
              </w:rPr>
              <w:instrText xml:space="preserve"> HYPERLINK  \l "_97</w:instrText>
            </w:r>
            <w:r w:rsidRPr="0024799F">
              <w:rPr>
                <w:rFonts w:ascii="Arial Unicode MS" w:hAnsi="Arial Unicode MS" w:cs="新細明體"/>
                <w:bCs/>
                <w:sz w:val="18"/>
                <w:szCs w:val="20"/>
                <w:lang w:val="zh-TW"/>
              </w:rPr>
              <w:instrText>年</w:instrText>
            </w:r>
            <w:r w:rsidRPr="00F76C72">
              <w:rPr>
                <w:rFonts w:ascii="Arial Unicode MS" w:hAnsi="Arial Unicode MS" w:cs="新細明體"/>
                <w:bCs/>
                <w:sz w:val="18"/>
                <w:szCs w:val="20"/>
              </w:rPr>
              <w:instrText xml:space="preserve">(225)" </w:instrText>
            </w:r>
            <w:r w:rsidRPr="0024799F">
              <w:rPr>
                <w:rFonts w:ascii="Arial Unicode MS" w:hAnsi="Arial Unicode MS" w:cs="新細明體"/>
                <w:bCs/>
                <w:sz w:val="18"/>
                <w:szCs w:val="20"/>
                <w:lang w:val="zh-TW"/>
              </w:rPr>
            </w:r>
            <w:r w:rsidRPr="0024799F">
              <w:rPr>
                <w:rFonts w:ascii="Arial Unicode MS" w:hAnsi="Arial Unicode MS" w:cs="新細明體"/>
                <w:bCs/>
                <w:sz w:val="18"/>
                <w:szCs w:val="20"/>
                <w:lang w:val="zh-TW"/>
              </w:rPr>
              <w:fldChar w:fldCharType="separate"/>
            </w:r>
            <w:r w:rsidRPr="00F76C72">
              <w:rPr>
                <w:rStyle w:val="a3"/>
                <w:rFonts w:ascii="Arial Unicode MS" w:hAnsi="Arial Unicode MS" w:cs="新細明體"/>
                <w:bCs/>
                <w:sz w:val="18"/>
                <w:szCs w:val="20"/>
              </w:rPr>
              <w:t>9</w:t>
            </w:r>
            <w:r w:rsidRPr="00F76C72">
              <w:rPr>
                <w:rStyle w:val="a3"/>
                <w:rFonts w:ascii="Arial Unicode MS" w:hAnsi="Arial Unicode MS" w:cs="新細明體"/>
                <w:bCs/>
                <w:sz w:val="18"/>
                <w:szCs w:val="20"/>
              </w:rPr>
              <w:t>7</w:t>
            </w:r>
            <w:r w:rsidRPr="0024799F">
              <w:rPr>
                <w:rStyle w:val="a3"/>
                <w:rFonts w:ascii="Arial Unicode MS" w:hAnsi="Arial Unicode MS" w:cs="新細明體" w:hint="eastAsia"/>
                <w:bCs/>
                <w:sz w:val="18"/>
                <w:szCs w:val="20"/>
                <w:lang w:val="zh-TW"/>
              </w:rPr>
              <w:t>年</w:t>
            </w:r>
            <w:r w:rsidRPr="0024799F">
              <w:rPr>
                <w:rFonts w:ascii="Arial Unicode MS" w:hAnsi="Arial Unicode MS" w:cs="新細明體"/>
                <w:bCs/>
                <w:sz w:val="18"/>
                <w:szCs w:val="20"/>
                <w:lang w:val="zh-TW"/>
              </w:rPr>
              <w:fldChar w:fldCharType="end"/>
            </w:r>
            <w:r w:rsidRPr="00F76C72">
              <w:rPr>
                <w:rFonts w:ascii="Arial Unicode MS" w:hAnsi="Arial Unicode MS" w:cs="新細明體" w:hint="eastAsia"/>
                <w:bCs/>
                <w:sz w:val="18"/>
                <w:szCs w:val="20"/>
              </w:rPr>
              <w:t>(11)</w:t>
            </w:r>
            <w:r w:rsidRPr="0024799F">
              <w:rPr>
                <w:rFonts w:ascii="Arial Unicode MS" w:hAnsi="Arial Unicode MS" w:cs="新細明體" w:hint="eastAsia"/>
                <w:bCs/>
                <w:sz w:val="18"/>
                <w:szCs w:val="20"/>
                <w:lang w:val="zh-TW"/>
              </w:rPr>
              <w:t>。</w:t>
            </w:r>
            <w:hyperlink w:anchor="_96年(375)" w:history="1">
              <w:r w:rsidRPr="00F76C72">
                <w:rPr>
                  <w:rStyle w:val="a3"/>
                  <w:rFonts w:ascii="Arial Unicode MS" w:hAnsi="Arial Unicode MS" w:cs="新細明體"/>
                  <w:bCs/>
                  <w:sz w:val="18"/>
                  <w:szCs w:val="20"/>
                </w:rPr>
                <w:t>9</w:t>
              </w:r>
              <w:r w:rsidRPr="00F76C72">
                <w:rPr>
                  <w:rStyle w:val="a3"/>
                  <w:rFonts w:ascii="Arial Unicode MS" w:hAnsi="Arial Unicode MS" w:cs="新細明體"/>
                  <w:bCs/>
                  <w:sz w:val="18"/>
                  <w:szCs w:val="20"/>
                </w:rPr>
                <w:t>6</w:t>
              </w:r>
              <w:r w:rsidRPr="0024799F">
                <w:rPr>
                  <w:rStyle w:val="a3"/>
                  <w:rFonts w:ascii="Arial Unicode MS" w:hAnsi="Arial Unicode MS" w:cs="新細明體" w:hint="eastAsia"/>
                  <w:bCs/>
                  <w:sz w:val="18"/>
                  <w:szCs w:val="20"/>
                  <w:lang w:val="zh-TW"/>
                </w:rPr>
                <w:t>年</w:t>
              </w:r>
            </w:hyperlink>
            <w:r w:rsidRPr="00F76C72">
              <w:rPr>
                <w:rFonts w:ascii="Arial Unicode MS" w:hAnsi="Arial Unicode MS" w:cs="新細明體" w:hint="eastAsia"/>
                <w:bCs/>
                <w:sz w:val="18"/>
                <w:szCs w:val="20"/>
              </w:rPr>
              <w:t>(11)</w:t>
            </w:r>
          </w:p>
          <w:p w:rsidR="00F76C72" w:rsidRPr="00BC350C" w:rsidRDefault="00F76C72" w:rsidP="00C37C92">
            <w:pPr>
              <w:ind w:leftChars="-11" w:left="-22"/>
              <w:jc w:val="center"/>
              <w:rPr>
                <w:rFonts w:ascii="Arial Unicode MS" w:hAnsi="Arial Unicode MS"/>
                <w:b/>
                <w:bCs/>
                <w:szCs w:val="20"/>
              </w:rPr>
            </w:pPr>
            <w:r w:rsidRPr="00F76C72">
              <w:rPr>
                <w:rFonts w:ascii="Arial Unicode MS" w:hAnsi="Arial Unicode MS" w:cs="新細明體" w:hint="eastAsia"/>
                <w:bCs/>
                <w:color w:val="FFFFFF"/>
                <w:sz w:val="18"/>
                <w:szCs w:val="20"/>
              </w:rPr>
              <w:t>*</w:t>
            </w:r>
            <w:r w:rsidRPr="0024799F">
              <w:rPr>
                <w:rFonts w:ascii="Arial Unicode MS" w:hAnsi="Arial Unicode MS" w:cs="新細明體" w:hint="eastAsia"/>
                <w:bCs/>
                <w:sz w:val="18"/>
                <w:szCs w:val="20"/>
                <w:lang w:val="zh-TW"/>
              </w:rPr>
              <w:t>。</w:t>
            </w:r>
            <w:hyperlink w:anchor="_95年(325)" w:history="1">
              <w:r w:rsidRPr="00F76C72">
                <w:rPr>
                  <w:rStyle w:val="a3"/>
                  <w:rFonts w:ascii="Arial Unicode MS" w:hAnsi="Arial Unicode MS" w:cs="新細明體"/>
                  <w:bCs/>
                  <w:sz w:val="18"/>
                  <w:szCs w:val="20"/>
                </w:rPr>
                <w:t>9</w:t>
              </w:r>
              <w:r w:rsidRPr="00F76C72">
                <w:rPr>
                  <w:rStyle w:val="a3"/>
                  <w:rFonts w:ascii="Arial Unicode MS" w:hAnsi="Arial Unicode MS" w:cs="新細明體"/>
                  <w:bCs/>
                  <w:sz w:val="18"/>
                  <w:szCs w:val="20"/>
                </w:rPr>
                <w:t>5</w:t>
              </w:r>
              <w:r w:rsidRPr="0024799F">
                <w:rPr>
                  <w:rStyle w:val="a3"/>
                  <w:rFonts w:ascii="Arial Unicode MS" w:hAnsi="Arial Unicode MS" w:cs="新細明體" w:hint="eastAsia"/>
                  <w:bCs/>
                  <w:sz w:val="18"/>
                  <w:szCs w:val="20"/>
                  <w:lang w:val="zh-TW"/>
                </w:rPr>
                <w:t>年</w:t>
              </w:r>
            </w:hyperlink>
            <w:r w:rsidRPr="00F76C72">
              <w:rPr>
                <w:rFonts w:ascii="Arial Unicode MS" w:hAnsi="Arial Unicode MS" w:cs="新細明體" w:hint="eastAsia"/>
                <w:bCs/>
                <w:sz w:val="18"/>
                <w:szCs w:val="20"/>
              </w:rPr>
              <w:t>(9)</w:t>
            </w:r>
            <w:r w:rsidRPr="0024799F">
              <w:rPr>
                <w:rFonts w:ascii="Arial Unicode MS" w:hAnsi="Arial Unicode MS" w:cs="新細明體" w:hint="eastAsia"/>
                <w:bCs/>
                <w:sz w:val="18"/>
                <w:szCs w:val="20"/>
                <w:lang w:val="zh-TW"/>
              </w:rPr>
              <w:t>。</w:t>
            </w:r>
            <w:r w:rsidRPr="0024799F">
              <w:rPr>
                <w:rFonts w:ascii="Arial Unicode MS" w:hAnsi="Arial Unicode MS" w:cs="新細明體"/>
                <w:bCs/>
                <w:sz w:val="18"/>
                <w:szCs w:val="20"/>
                <w:lang w:val="zh-TW"/>
              </w:rPr>
              <w:fldChar w:fldCharType="begin"/>
            </w:r>
            <w:r w:rsidRPr="00F76C72">
              <w:rPr>
                <w:rFonts w:ascii="Arial Unicode MS" w:hAnsi="Arial Unicode MS" w:cs="新細明體"/>
                <w:bCs/>
                <w:sz w:val="18"/>
                <w:szCs w:val="20"/>
              </w:rPr>
              <w:instrText xml:space="preserve"> HYPERLINK  \l "_94</w:instrText>
            </w:r>
            <w:r w:rsidRPr="0024799F">
              <w:rPr>
                <w:rFonts w:ascii="Arial Unicode MS" w:hAnsi="Arial Unicode MS" w:cs="新細明體"/>
                <w:bCs/>
                <w:sz w:val="18"/>
                <w:szCs w:val="20"/>
                <w:lang w:val="zh-TW"/>
              </w:rPr>
              <w:instrText>年</w:instrText>
            </w:r>
            <w:r w:rsidRPr="00F76C72">
              <w:rPr>
                <w:rFonts w:ascii="Arial Unicode MS" w:hAnsi="Arial Unicode MS" w:cs="新細明體"/>
                <w:bCs/>
                <w:sz w:val="18"/>
                <w:szCs w:val="20"/>
              </w:rPr>
              <w:instrText xml:space="preserve">(235)" </w:instrText>
            </w:r>
            <w:r w:rsidRPr="0024799F">
              <w:rPr>
                <w:rFonts w:ascii="Arial Unicode MS" w:hAnsi="Arial Unicode MS" w:cs="新細明體"/>
                <w:bCs/>
                <w:sz w:val="18"/>
                <w:szCs w:val="20"/>
                <w:lang w:val="zh-TW"/>
              </w:rPr>
            </w:r>
            <w:r w:rsidRPr="0024799F">
              <w:rPr>
                <w:rFonts w:ascii="Arial Unicode MS" w:hAnsi="Arial Unicode MS" w:cs="新細明體"/>
                <w:bCs/>
                <w:sz w:val="18"/>
                <w:szCs w:val="20"/>
                <w:lang w:val="zh-TW"/>
              </w:rPr>
              <w:fldChar w:fldCharType="separate"/>
            </w:r>
            <w:r w:rsidRPr="0024799F">
              <w:rPr>
                <w:rStyle w:val="a3"/>
                <w:rFonts w:ascii="Arial Unicode MS" w:hAnsi="Arial Unicode MS" w:cs="新細明體"/>
                <w:bCs/>
                <w:sz w:val="18"/>
                <w:szCs w:val="20"/>
                <w:lang w:val="zh-TW"/>
              </w:rPr>
              <w:t>94</w:t>
            </w:r>
            <w:r w:rsidRPr="0024799F">
              <w:rPr>
                <w:rStyle w:val="a3"/>
                <w:rFonts w:ascii="Arial Unicode MS" w:hAnsi="Arial Unicode MS" w:cs="新細明體" w:hint="eastAsia"/>
                <w:bCs/>
                <w:sz w:val="18"/>
                <w:szCs w:val="20"/>
                <w:lang w:val="zh-TW"/>
              </w:rPr>
              <w:t>年</w:t>
            </w:r>
            <w:r w:rsidRPr="0024799F">
              <w:rPr>
                <w:rFonts w:ascii="Arial Unicode MS" w:hAnsi="Arial Unicode MS" w:cs="新細明體"/>
                <w:bCs/>
                <w:sz w:val="18"/>
                <w:szCs w:val="20"/>
                <w:lang w:val="zh-TW"/>
              </w:rPr>
              <w:fldChar w:fldCharType="end"/>
            </w:r>
            <w:r w:rsidRPr="0024799F">
              <w:rPr>
                <w:rFonts w:ascii="Arial Unicode MS" w:hAnsi="Arial Unicode MS" w:cs="新細明體" w:hint="eastAsia"/>
                <w:bCs/>
                <w:sz w:val="18"/>
                <w:szCs w:val="20"/>
                <w:lang w:val="zh-TW"/>
              </w:rPr>
              <w:t>(4)</w:t>
            </w:r>
            <w:r w:rsidRPr="0024799F">
              <w:rPr>
                <w:rFonts w:ascii="Arial Unicode MS" w:hAnsi="Arial Unicode MS" w:cs="新細明體" w:hint="eastAsia"/>
                <w:bCs/>
                <w:sz w:val="18"/>
                <w:szCs w:val="20"/>
                <w:lang w:val="zh-TW"/>
              </w:rPr>
              <w:t>。</w:t>
            </w:r>
            <w:hyperlink w:anchor="_93年(80)" w:history="1">
              <w:r w:rsidRPr="0024799F">
                <w:rPr>
                  <w:rStyle w:val="a3"/>
                  <w:rFonts w:ascii="Arial Unicode MS" w:hAnsi="Arial Unicode MS" w:cs="新細明體"/>
                  <w:bCs/>
                  <w:sz w:val="18"/>
                  <w:szCs w:val="20"/>
                  <w:lang w:val="zh-TW"/>
                </w:rPr>
                <w:t>9</w:t>
              </w:r>
              <w:r w:rsidRPr="0024799F">
                <w:rPr>
                  <w:rStyle w:val="a3"/>
                  <w:rFonts w:ascii="Arial Unicode MS" w:hAnsi="Arial Unicode MS" w:cs="新細明體"/>
                  <w:bCs/>
                  <w:sz w:val="18"/>
                  <w:szCs w:val="20"/>
                  <w:lang w:val="zh-TW"/>
                </w:rPr>
                <w:t>3</w:t>
              </w:r>
              <w:r w:rsidRPr="0024799F">
                <w:rPr>
                  <w:rStyle w:val="a3"/>
                  <w:rFonts w:ascii="Arial Unicode MS" w:hAnsi="Arial Unicode MS" w:cs="新細明體" w:hint="eastAsia"/>
                  <w:bCs/>
                  <w:sz w:val="18"/>
                  <w:szCs w:val="20"/>
                  <w:lang w:val="zh-TW"/>
                </w:rPr>
                <w:t>年</w:t>
              </w:r>
            </w:hyperlink>
            <w:r w:rsidRPr="0024799F">
              <w:rPr>
                <w:rFonts w:ascii="Arial Unicode MS" w:hAnsi="Arial Unicode MS" w:cs="新細明體" w:hint="eastAsia"/>
                <w:bCs/>
                <w:sz w:val="18"/>
                <w:szCs w:val="20"/>
                <w:lang w:val="zh-TW"/>
              </w:rPr>
              <w:t>(1)</w:t>
            </w:r>
            <w:r w:rsidRPr="0024799F">
              <w:rPr>
                <w:rFonts w:ascii="Arial Unicode MS" w:hAnsi="Arial Unicode MS" w:cs="新細明體" w:hint="eastAsia"/>
                <w:bCs/>
                <w:sz w:val="18"/>
                <w:szCs w:val="20"/>
                <w:lang w:val="zh-TW"/>
              </w:rPr>
              <w:t>。</w:t>
            </w:r>
            <w:hyperlink w:anchor="_92年(240)" w:history="1">
              <w:r w:rsidRPr="0024799F">
                <w:rPr>
                  <w:rStyle w:val="a3"/>
                  <w:rFonts w:ascii="Arial Unicode MS" w:hAnsi="Arial Unicode MS" w:cs="新細明體"/>
                  <w:bCs/>
                  <w:sz w:val="18"/>
                  <w:szCs w:val="20"/>
                  <w:lang w:val="zh-TW"/>
                </w:rPr>
                <w:t>9</w:t>
              </w:r>
              <w:r w:rsidRPr="0024799F">
                <w:rPr>
                  <w:rStyle w:val="a3"/>
                  <w:rFonts w:ascii="Arial Unicode MS" w:hAnsi="Arial Unicode MS" w:cs="新細明體"/>
                  <w:bCs/>
                  <w:sz w:val="18"/>
                  <w:szCs w:val="20"/>
                  <w:lang w:val="zh-TW"/>
                </w:rPr>
                <w:t>2</w:t>
              </w:r>
              <w:r w:rsidRPr="0024799F">
                <w:rPr>
                  <w:rStyle w:val="a3"/>
                  <w:rFonts w:ascii="Arial Unicode MS" w:hAnsi="Arial Unicode MS" w:cs="新細明體" w:hint="eastAsia"/>
                  <w:bCs/>
                  <w:sz w:val="18"/>
                  <w:szCs w:val="20"/>
                  <w:lang w:val="zh-TW"/>
                </w:rPr>
                <w:t>年</w:t>
              </w:r>
            </w:hyperlink>
            <w:r w:rsidRPr="0024799F">
              <w:rPr>
                <w:rFonts w:ascii="Arial Unicode MS" w:hAnsi="Arial Unicode MS" w:cs="新細明體" w:hint="eastAsia"/>
                <w:bCs/>
                <w:sz w:val="18"/>
                <w:szCs w:val="20"/>
                <w:lang w:val="zh-TW"/>
              </w:rPr>
              <w:t>(3)</w:t>
            </w:r>
            <w:r w:rsidRPr="0024799F">
              <w:rPr>
                <w:rFonts w:ascii="Arial Unicode MS" w:hAnsi="Arial Unicode MS" w:cs="新細明體" w:hint="eastAsia"/>
                <w:bCs/>
                <w:sz w:val="18"/>
                <w:szCs w:val="20"/>
                <w:lang w:val="zh-TW"/>
              </w:rPr>
              <w:t>。</w:t>
            </w:r>
            <w:hyperlink w:anchor="_91年(160)" w:history="1">
              <w:r w:rsidRPr="0024799F">
                <w:rPr>
                  <w:rStyle w:val="a3"/>
                  <w:rFonts w:ascii="Arial Unicode MS" w:hAnsi="Arial Unicode MS" w:cs="新細明體"/>
                  <w:bCs/>
                  <w:sz w:val="18"/>
                  <w:szCs w:val="20"/>
                  <w:lang w:val="zh-TW"/>
                </w:rPr>
                <w:t>9</w:t>
              </w:r>
              <w:r w:rsidRPr="0024799F">
                <w:rPr>
                  <w:rStyle w:val="a3"/>
                  <w:rFonts w:ascii="Arial Unicode MS" w:hAnsi="Arial Unicode MS" w:cs="新細明體"/>
                  <w:bCs/>
                  <w:sz w:val="18"/>
                  <w:szCs w:val="20"/>
                  <w:lang w:val="zh-TW"/>
                </w:rPr>
                <w:t>1</w:t>
              </w:r>
              <w:r w:rsidRPr="0024799F">
                <w:rPr>
                  <w:rStyle w:val="a3"/>
                  <w:rFonts w:ascii="Arial Unicode MS" w:hAnsi="Arial Unicode MS" w:cs="新細明體" w:hint="eastAsia"/>
                  <w:bCs/>
                  <w:sz w:val="18"/>
                  <w:szCs w:val="20"/>
                  <w:lang w:val="zh-TW"/>
                </w:rPr>
                <w:t>年</w:t>
              </w:r>
            </w:hyperlink>
            <w:r w:rsidRPr="0024799F">
              <w:rPr>
                <w:rFonts w:ascii="Arial Unicode MS" w:hAnsi="Arial Unicode MS" w:cs="新細明體" w:hint="eastAsia"/>
                <w:bCs/>
                <w:sz w:val="18"/>
                <w:szCs w:val="20"/>
                <w:lang w:val="zh-TW"/>
              </w:rPr>
              <w:t>(2)</w:t>
            </w:r>
          </w:p>
        </w:tc>
      </w:tr>
      <w:tr w:rsidR="00F76C72" w:rsidRPr="003101D3" w:rsidTr="00C37C92">
        <w:tblPrEx>
          <w:tblCellMar>
            <w:top w:w="0" w:type="dxa"/>
            <w:bottom w:w="0" w:type="dxa"/>
          </w:tblCellMar>
        </w:tblPrEx>
        <w:trPr>
          <w:cantSplit/>
          <w:trHeight w:val="529"/>
        </w:trPr>
        <w:tc>
          <w:tcPr>
            <w:tcW w:w="269" w:type="pct"/>
            <w:tcBorders>
              <w:top w:val="single" w:sz="8" w:space="0" w:color="C00000"/>
              <w:left w:val="single" w:sz="8" w:space="0" w:color="C00000"/>
              <w:bottom w:val="nil"/>
              <w:right w:val="nil"/>
            </w:tcBorders>
            <w:shd w:val="clear" w:color="auto" w:fill="auto"/>
            <w:vAlign w:val="center"/>
          </w:tcPr>
          <w:p w:rsidR="00F76C72" w:rsidRPr="000E05CA" w:rsidRDefault="00F76C72" w:rsidP="00C37C92">
            <w:pPr>
              <w:jc w:val="center"/>
              <w:rPr>
                <w:rFonts w:ascii="Arial Unicode MS" w:hAnsi="Arial Unicode MS" w:hint="eastAsia"/>
                <w:bCs/>
                <w:color w:val="990000"/>
                <w:sz w:val="18"/>
                <w:szCs w:val="20"/>
              </w:rPr>
            </w:pPr>
            <w:bookmarkStart w:id="2" w:name="a01"/>
            <w:bookmarkEnd w:id="2"/>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1</w:t>
            </w:r>
            <w:r w:rsidRPr="000E05CA">
              <w:rPr>
                <w:rFonts w:ascii="Arial Unicode MS" w:hAnsi="Arial Unicode MS" w:hint="eastAsia"/>
                <w:color w:val="990000"/>
                <w:sz w:val="18"/>
                <w:szCs w:val="20"/>
              </w:rPr>
              <w:t>）</w:t>
            </w:r>
          </w:p>
        </w:tc>
        <w:tc>
          <w:tcPr>
            <w:tcW w:w="1998" w:type="pct"/>
            <w:tcBorders>
              <w:top w:val="single" w:sz="8" w:space="0" w:color="C00000"/>
              <w:left w:val="nil"/>
              <w:bottom w:val="nil"/>
              <w:right w:val="nil"/>
            </w:tcBorders>
            <w:shd w:val="clear" w:color="auto" w:fill="auto"/>
            <w:vAlign w:val="center"/>
          </w:tcPr>
          <w:p w:rsidR="00F76C72" w:rsidRPr="003101D3" w:rsidRDefault="00F76C72" w:rsidP="00C37C92">
            <w:pPr>
              <w:ind w:left="142"/>
              <w:jc w:val="both"/>
              <w:rPr>
                <w:rFonts w:ascii="Arial Unicode MS" w:hAnsi="Arial Unicode MS" w:hint="eastAsia"/>
                <w:szCs w:val="20"/>
              </w:rPr>
            </w:pPr>
            <w:r w:rsidRPr="003101D3">
              <w:rPr>
                <w:rFonts w:ascii="Arial Unicode MS" w:hAnsi="Arial Unicode MS" w:hint="eastAsia"/>
                <w:szCs w:val="20"/>
              </w:rPr>
              <w:t>公務人員</w:t>
            </w:r>
            <w:r w:rsidRPr="003101D3">
              <w:rPr>
                <w:rFonts w:ascii="Arial Unicode MS" w:hAnsi="Arial Unicode MS" w:hint="eastAsia"/>
                <w:b/>
                <w:szCs w:val="20"/>
              </w:rPr>
              <w:t>初等</w:t>
            </w:r>
            <w:r w:rsidRPr="003101D3">
              <w:rPr>
                <w:rFonts w:ascii="Arial Unicode MS" w:hAnsi="Arial Unicode MS" w:hint="eastAsia"/>
                <w:szCs w:val="20"/>
              </w:rPr>
              <w:t>考試試題</w:t>
            </w:r>
            <w:r>
              <w:rPr>
                <w:rFonts w:ascii="Arial Unicode MS" w:hAnsi="Arial Unicode MS" w:hint="eastAsia"/>
                <w:szCs w:val="20"/>
              </w:rPr>
              <w:t>。</w:t>
            </w:r>
            <w:hyperlink r:id="rId20" w:anchor="a3b1c1財稅行政" w:history="1">
              <w:r w:rsidRPr="002B7428">
                <w:rPr>
                  <w:rStyle w:val="a3"/>
                  <w:rFonts w:ascii="Arial Unicode MS" w:hAnsi="Arial Unicode MS" w:hint="eastAsia"/>
                  <w:szCs w:val="20"/>
                </w:rPr>
                <w:t>財</w:t>
              </w:r>
              <w:r w:rsidRPr="002B7428">
                <w:rPr>
                  <w:rStyle w:val="a3"/>
                  <w:rFonts w:ascii="Arial Unicode MS" w:hAnsi="Arial Unicode MS" w:hint="eastAsia"/>
                  <w:szCs w:val="20"/>
                </w:rPr>
                <w:t>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single" w:sz="8" w:space="0" w:color="C00000"/>
              <w:left w:val="nil"/>
              <w:bottom w:val="nil"/>
              <w:right w:val="single" w:sz="8" w:space="0" w:color="C00000"/>
            </w:tcBorders>
            <w:vAlign w:val="center"/>
          </w:tcPr>
          <w:p w:rsidR="00F76C72" w:rsidRPr="00336BD2" w:rsidRDefault="00F76C72" w:rsidP="00C37C92">
            <w:pPr>
              <w:ind w:firstLineChars="50" w:firstLine="100"/>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1‧（1）99年公務人員初等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1）98年公務人員初等考試"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1‧97_年公務人員初等考試試題" w:history="1">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10‧96_年公務人員初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w:anchor="_09‧95年公務人員初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"_04‧94</w:instrText>
            </w:r>
            <w:r w:rsidRPr="00336BD2">
              <w:rPr>
                <w:rStyle w:val="Hyperlink"/>
                <w:rFonts w:ascii="Arial Unicode MS" w:hAnsi="Arial Unicode MS" w:hint="eastAsia"/>
                <w:bCs/>
                <w:color w:val="auto"/>
                <w:szCs w:val="20"/>
                <w:u w:val="none"/>
              </w:rPr>
              <w:instrText>年公務人員初等考試試題‧稅務行政</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"_03‧92</w:instrText>
            </w:r>
            <w:r w:rsidRPr="00336BD2">
              <w:rPr>
                <w:rStyle w:val="Hyperlink"/>
                <w:rFonts w:ascii="Arial Unicode MS" w:hAnsi="Arial Unicode MS" w:hint="eastAsia"/>
                <w:bCs/>
                <w:color w:val="auto"/>
                <w:szCs w:val="20"/>
                <w:u w:val="none"/>
              </w:rPr>
              <w:instrText>年</w:instrText>
            </w:r>
            <w:r w:rsidRPr="00336BD2">
              <w:rPr>
                <w:rStyle w:val="Hyperlink"/>
                <w:rFonts w:ascii="Arial Unicode MS" w:hAnsi="Arial Unicode MS"/>
                <w:bCs/>
                <w:color w:val="auto"/>
                <w:szCs w:val="20"/>
                <w:u w:val="none"/>
              </w:rPr>
              <w:instrText>_</w:instrText>
            </w:r>
            <w:r w:rsidRPr="00336BD2">
              <w:rPr>
                <w:rStyle w:val="Hyperlink"/>
                <w:rFonts w:ascii="Arial Unicode MS" w:hAnsi="Arial Unicode MS"/>
                <w:bCs/>
                <w:color w:val="auto"/>
                <w:szCs w:val="20"/>
                <w:u w:val="none"/>
              </w:rPr>
              <w:instrText>公務人員初等考試</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稅務</w:instrText>
            </w:r>
            <w:r w:rsidRPr="00336BD2">
              <w:rPr>
                <w:rStyle w:val="Hyperlink"/>
                <w:rFonts w:ascii="Arial Unicode MS" w:hAnsi="Arial Unicode MS" w:hint="eastAsia"/>
                <w:bCs/>
                <w:color w:val="auto"/>
                <w:szCs w:val="20"/>
                <w:u w:val="none"/>
              </w:rPr>
              <w:instrText>行政</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2</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1‧（3）91年_公_務人員"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1</w:t>
              </w:r>
              <w:r w:rsidRPr="00336BD2">
                <w:rPr>
                  <w:rStyle w:val="a3"/>
                  <w:rFonts w:ascii="Arial Unicode MS" w:hAnsi="Arial Unicode MS" w:hint="eastAsia"/>
                  <w:bCs/>
                  <w:szCs w:val="20"/>
                </w:rPr>
                <w:t>年</w:t>
              </w:r>
            </w:hyperlink>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F3F3F3"/>
            <w:vAlign w:val="center"/>
          </w:tcPr>
          <w:p w:rsidR="00F76C72" w:rsidRPr="000E05CA" w:rsidRDefault="00F76C72" w:rsidP="00C37C92">
            <w:pPr>
              <w:jc w:val="center"/>
              <w:rPr>
                <w:rFonts w:ascii="Arial Unicode MS" w:hAnsi="Arial Unicode MS" w:hint="eastAsia"/>
                <w:bCs/>
                <w:color w:val="990000"/>
                <w:sz w:val="18"/>
                <w:szCs w:val="20"/>
              </w:rPr>
            </w:pPr>
            <w:bookmarkStart w:id="3" w:name="a02"/>
            <w:bookmarkEnd w:id="3"/>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2</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F3F3F3"/>
            <w:vAlign w:val="center"/>
          </w:tcPr>
          <w:p w:rsidR="00F76C72" w:rsidRDefault="00F76C72" w:rsidP="00C37C92">
            <w:pPr>
              <w:ind w:left="142"/>
              <w:jc w:val="both"/>
              <w:rPr>
                <w:rFonts w:ascii="Arial Unicode MS" w:hAnsi="Arial Unicode MS" w:hint="eastAsia"/>
                <w:szCs w:val="20"/>
              </w:rPr>
            </w:pPr>
            <w:r w:rsidRPr="003101D3">
              <w:rPr>
                <w:rFonts w:ascii="Arial Unicode MS" w:hAnsi="Arial Unicode MS" w:hint="eastAsia"/>
                <w:szCs w:val="20"/>
              </w:rPr>
              <w:t>特種考試</w:t>
            </w:r>
            <w:r w:rsidRPr="00107D95">
              <w:rPr>
                <w:rFonts w:ascii="Arial Unicode MS" w:hAnsi="Arial Unicode MS" w:hint="eastAsia"/>
                <w:b/>
                <w:szCs w:val="20"/>
              </w:rPr>
              <w:t>地方政府</w:t>
            </w:r>
            <w:r w:rsidRPr="003101D3">
              <w:rPr>
                <w:rFonts w:ascii="Arial Unicode MS" w:hAnsi="Arial Unicode MS" w:hint="eastAsia"/>
                <w:szCs w:val="20"/>
              </w:rPr>
              <w:t>公務人員考試</w:t>
            </w:r>
            <w:r w:rsidRPr="002B7428">
              <w:rPr>
                <w:rFonts w:ascii="新細明體" w:cs="新細明體" w:hint="eastAsia"/>
                <w:szCs w:val="20"/>
              </w:rPr>
              <w:t>~</w:t>
            </w:r>
            <w:r w:rsidRPr="002B7428">
              <w:rPr>
                <w:rFonts w:ascii="Arial Unicode MS" w:hAnsi="Arial Unicode MS" w:hint="eastAsia"/>
                <w:szCs w:val="20"/>
              </w:rPr>
              <w:t>財稅</w:t>
            </w:r>
            <w:r w:rsidRPr="002B7428">
              <w:rPr>
                <w:rFonts w:ascii="Arial Unicode MS" w:hAnsi="Arial Unicode MS" w:hint="eastAsia"/>
                <w:szCs w:val="20"/>
              </w:rPr>
              <w:t>行</w:t>
            </w:r>
            <w:r w:rsidRPr="002B7428">
              <w:rPr>
                <w:rFonts w:ascii="Arial Unicode MS" w:hAnsi="Arial Unicode MS" w:hint="eastAsia"/>
                <w:szCs w:val="20"/>
              </w:rPr>
              <w:t>政</w:t>
            </w:r>
          </w:p>
          <w:p w:rsidR="00F76C72" w:rsidRDefault="00F76C72" w:rsidP="00C37C92">
            <w:pPr>
              <w:ind w:left="142"/>
              <w:jc w:val="both"/>
              <w:rPr>
                <w:rFonts w:ascii="Arial Unicode MS" w:hAnsi="Arial Unicode MS" w:hint="eastAsia"/>
                <w:szCs w:val="20"/>
              </w:rPr>
            </w:pP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03</w:t>
            </w:r>
            <w:hyperlink r:id="rId21" w:anchor="a3b1c9財稅行政34" w:history="1">
              <w:r w:rsidRPr="002B7428">
                <w:rPr>
                  <w:rStyle w:val="a3"/>
                  <w:rFonts w:hAnsi="Times New Roman" w:cs="新細明體" w:hint="eastAsia"/>
                  <w:szCs w:val="20"/>
                </w:rPr>
                <w:t>三等</w:t>
              </w:r>
            </w:hyperlink>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w:t>
            </w:r>
            <w:r>
              <w:rPr>
                <w:rFonts w:ascii="Arial Unicode MS" w:hAnsi="Arial Unicode MS" w:hint="eastAsia"/>
                <w:szCs w:val="20"/>
              </w:rPr>
              <w:t>4</w:t>
            </w:r>
            <w:hyperlink r:id="rId22" w:anchor="a3b1c9財稅行政34" w:history="1">
              <w:r w:rsidRPr="002B7428">
                <w:rPr>
                  <w:rStyle w:val="a3"/>
                  <w:rFonts w:hAnsi="Times New Roman" w:cs="新細明體" w:hint="eastAsia"/>
                  <w:szCs w:val="20"/>
                </w:rPr>
                <w:t>四等</w:t>
              </w:r>
            </w:hyperlink>
          </w:p>
          <w:p w:rsidR="00F76C72" w:rsidRPr="003101D3" w:rsidRDefault="00F76C72" w:rsidP="00C37C92">
            <w:pPr>
              <w:ind w:left="142"/>
              <w:jc w:val="both"/>
              <w:rPr>
                <w:rFonts w:ascii="Arial Unicode MS" w:hAnsi="Arial Unicode MS" w:hint="eastAsia"/>
                <w:szCs w:val="20"/>
              </w:rPr>
            </w:pP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05</w:t>
            </w:r>
            <w:hyperlink r:id="rId23" w:anchor="a3b1c9財稅行政5" w:history="1">
              <w:r w:rsidRPr="002B7428">
                <w:rPr>
                  <w:rStyle w:val="a3"/>
                  <w:rFonts w:ascii="Arial Unicode MS" w:hAnsi="Arial Unicode MS" w:hint="eastAsia"/>
                  <w:szCs w:val="20"/>
                </w:rPr>
                <w:t>五</w:t>
              </w:r>
              <w:r w:rsidRPr="002B7428">
                <w:rPr>
                  <w:rStyle w:val="a3"/>
                  <w:rFonts w:ascii="Arial Unicode MS" w:hAnsi="Arial Unicode MS" w:hint="eastAsia"/>
                  <w:szCs w:val="20"/>
                </w:rPr>
                <w:t>等</w:t>
              </w:r>
            </w:hyperlink>
          </w:p>
        </w:tc>
        <w:tc>
          <w:tcPr>
            <w:tcW w:w="2733" w:type="pct"/>
            <w:tcBorders>
              <w:top w:val="nil"/>
              <w:left w:val="nil"/>
              <w:bottom w:val="nil"/>
              <w:right w:val="single" w:sz="8" w:space="0" w:color="C00000"/>
            </w:tcBorders>
            <w:shd w:val="clear" w:color="auto" w:fill="F3F3F3"/>
            <w:vAlign w:val="center"/>
          </w:tcPr>
          <w:p w:rsidR="00F76C72" w:rsidRDefault="00F76C72" w:rsidP="00C37C92">
            <w:pPr>
              <w:adjustRightInd w:val="0"/>
              <w:snapToGrid w:val="0"/>
              <w:ind w:firstLineChars="50" w:firstLine="100"/>
              <w:rPr>
                <w:rFonts w:ascii="Arial Unicode MS" w:hAnsi="Arial Unicode MS" w:hint="eastAsia"/>
                <w:szCs w:val="20"/>
              </w:rPr>
            </w:pPr>
            <w:r>
              <w:rPr>
                <w:rStyle w:val="Hyperlink"/>
                <w:rFonts w:ascii="Arial Unicode MS" w:hAnsi="Arial Unicode MS"/>
                <w:bCs/>
                <w:color w:val="auto"/>
                <w:szCs w:val="20"/>
                <w:u w:val="none"/>
              </w:rPr>
              <w:t>。</w:t>
            </w:r>
            <w:hyperlink w:anchor="_07‧a（2）99年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9</w:t>
              </w:r>
              <w:r w:rsidRPr="00336BD2">
                <w:rPr>
                  <w:rStyle w:val="a3"/>
                  <w:rFonts w:ascii="Arial Unicode MS" w:hAnsi="Arial Unicode MS" w:hint="eastAsia"/>
                  <w:bCs/>
                  <w:szCs w:val="20"/>
                </w:rPr>
                <w:t>年</w:t>
              </w:r>
            </w:hyperlink>
            <w:r>
              <w:rPr>
                <w:rFonts w:ascii="Arial Unicode MS" w:hAnsi="Arial Unicode MS" w:hint="eastAsia"/>
                <w:szCs w:val="20"/>
              </w:rPr>
              <w:t>03</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"_08‧a</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2</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99</w:instrText>
            </w:r>
            <w:r w:rsidRPr="00336BD2">
              <w:rPr>
                <w:rStyle w:val="Hyperlink"/>
                <w:rFonts w:ascii="Arial Unicode MS" w:hAnsi="Arial Unicode MS"/>
                <w:bCs/>
                <w:color w:val="auto"/>
                <w:szCs w:val="20"/>
                <w:u w:val="none"/>
              </w:rPr>
              <w:instrText>年特種考試地方政府公務人員四等考試</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財稅行政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9</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hyperlink w:anchor="_09‧a（2）99年特種考試地方政府公務人員五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9</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9‧*a（2）98年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8</w:t>
              </w:r>
              <w:r w:rsidRPr="00336BD2">
                <w:rPr>
                  <w:rStyle w:val="a3"/>
                  <w:rFonts w:ascii="Arial Unicode MS" w:hAnsi="Arial Unicode MS" w:hint="eastAsia"/>
                  <w:bCs/>
                  <w:szCs w:val="20"/>
                </w:rPr>
                <w:t>年</w:t>
              </w:r>
            </w:hyperlink>
            <w:r>
              <w:rPr>
                <w:rFonts w:ascii="Arial Unicode MS" w:hAnsi="Arial Unicode MS" w:hint="eastAsia"/>
                <w:szCs w:val="20"/>
              </w:rPr>
              <w:t>03</w:t>
            </w:r>
          </w:p>
          <w:p w:rsidR="00F76C72" w:rsidRDefault="00F76C72" w:rsidP="00C37C92">
            <w:pPr>
              <w:adjustRightInd w:val="0"/>
              <w:snapToGrid w:val="0"/>
              <w:rPr>
                <w:rFonts w:ascii="Arial Unicode MS" w:hAnsi="Arial Unicode MS" w:hint="eastAsia"/>
                <w:szCs w:val="20"/>
              </w:rPr>
            </w:pPr>
            <w:r w:rsidRPr="002B7428">
              <w:rPr>
                <w:rFonts w:ascii="Arial Unicode MS" w:hAnsi="Arial Unicode MS" w:cs="新細明體" w:hint="eastAsia"/>
                <w:bCs/>
                <w:color w:val="FFFFFF"/>
                <w:sz w:val="18"/>
                <w:szCs w:val="20"/>
              </w:rPr>
              <w:t>*</w:t>
            </w:r>
            <w:r>
              <w:rPr>
                <w:rStyle w:val="Hyperlink"/>
                <w:rFonts w:ascii="Arial Unicode MS" w:hAnsi="Arial Unicode MS"/>
                <w:bCs/>
                <w:color w:val="auto"/>
                <w:szCs w:val="20"/>
                <w:u w:val="none"/>
              </w:rPr>
              <w:t>。</w:t>
            </w:r>
            <w:hyperlink w:anchor="_10‧*a（2）98年特種考試地方政府公務人員四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8</w:t>
              </w:r>
              <w:r w:rsidRPr="00336BD2">
                <w:rPr>
                  <w:rStyle w:val="a3"/>
                  <w:rFonts w:ascii="Arial Unicode MS" w:hAnsi="Arial Unicode MS" w:hint="eastAsia"/>
                  <w:bCs/>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11‧*a（2）98年特種考試地方政府公務人員五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8</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9‧*（2）97年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7</w:t>
              </w:r>
              <w:r w:rsidRPr="00336BD2">
                <w:rPr>
                  <w:rStyle w:val="a3"/>
                  <w:rFonts w:ascii="Arial Unicode MS" w:hAnsi="Arial Unicode MS" w:hint="eastAsia"/>
                  <w:bCs/>
                  <w:szCs w:val="20"/>
                </w:rPr>
                <w:t>年</w:t>
              </w:r>
            </w:hyperlink>
            <w:r>
              <w:rPr>
                <w:rFonts w:ascii="Arial Unicode MS" w:hAnsi="Arial Unicode MS" w:hint="eastAsia"/>
                <w:szCs w:val="20"/>
              </w:rPr>
              <w:t>03</w:t>
            </w:r>
            <w:r>
              <w:rPr>
                <w:rStyle w:val="Hyperlink"/>
                <w:rFonts w:ascii="Arial Unicode MS" w:hAnsi="Arial Unicode MS"/>
                <w:bCs/>
                <w:color w:val="auto"/>
                <w:szCs w:val="20"/>
                <w:u w:val="none"/>
              </w:rPr>
              <w:t>。</w:t>
            </w:r>
            <w:hyperlink w:anchor="_10‧*（2）97年特種考試地方政府公務人員四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7</w:t>
              </w:r>
              <w:r w:rsidRPr="00336BD2">
                <w:rPr>
                  <w:rStyle w:val="a3"/>
                  <w:rFonts w:ascii="Arial Unicode MS" w:hAnsi="Arial Unicode MS" w:hint="eastAsia"/>
                  <w:bCs/>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11‧*（2）97年特種考試地方政府公務人員五等考試‧財稅行政" w:history="1">
              <w:r w:rsidRPr="00336BD2">
                <w:rPr>
                  <w:rStyle w:val="a3"/>
                  <w:rFonts w:ascii="Arial Unicode MS" w:hAnsi="Arial Unicode MS" w:hint="eastAsia"/>
                  <w:bCs/>
                  <w:szCs w:val="20"/>
                </w:rPr>
                <w:t>97</w:t>
              </w:r>
              <w:r w:rsidRPr="00336BD2">
                <w:rPr>
                  <w:rStyle w:val="a3"/>
                  <w:rFonts w:ascii="Arial Unicode MS" w:hAnsi="Arial Unicode MS" w:hint="eastAsia"/>
                  <w:bCs/>
                  <w:szCs w:val="20"/>
                </w:rPr>
                <w:t>年</w:t>
              </w:r>
            </w:hyperlink>
            <w:r>
              <w:rPr>
                <w:rFonts w:ascii="Arial Unicode MS" w:hAnsi="Arial Unicode MS" w:hint="eastAsia"/>
                <w:szCs w:val="20"/>
              </w:rPr>
              <w:t>05</w:t>
            </w:r>
          </w:p>
          <w:p w:rsidR="00F76C72" w:rsidRDefault="00F76C72" w:rsidP="00C37C92">
            <w:pPr>
              <w:adjustRightInd w:val="0"/>
              <w:snapToGrid w:val="0"/>
              <w:rPr>
                <w:rFonts w:ascii="Arial Unicode MS" w:hAnsi="Arial Unicode MS" w:hint="eastAsia"/>
                <w:szCs w:val="20"/>
              </w:rPr>
            </w:pPr>
            <w:r w:rsidRPr="002B7428">
              <w:rPr>
                <w:rFonts w:ascii="Arial Unicode MS" w:hAnsi="Arial Unicode MS" w:cs="新細明體" w:hint="eastAsia"/>
                <w:bCs/>
                <w:color w:val="FFFFFF"/>
                <w:sz w:val="18"/>
                <w:szCs w:val="20"/>
              </w:rPr>
              <w:t>*</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"_11‧96</w:instrText>
            </w:r>
            <w:r w:rsidRPr="00336BD2">
              <w:rPr>
                <w:rStyle w:val="Hyperlink"/>
                <w:rFonts w:ascii="Arial Unicode MS" w:hAnsi="Arial Unicode MS" w:hint="eastAsia"/>
                <w:bCs/>
                <w:color w:val="auto"/>
                <w:szCs w:val="20"/>
                <w:u w:val="none"/>
              </w:rPr>
              <w:instrText>年特種考試地方政府公務人員三等考試‧財稅行政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03</w:t>
            </w:r>
            <w:r>
              <w:rPr>
                <w:rStyle w:val="Hyperlink"/>
                <w:rFonts w:ascii="Arial Unicode MS" w:hAnsi="Arial Unicode MS"/>
                <w:bCs/>
                <w:color w:val="auto"/>
                <w:szCs w:val="20"/>
                <w:u w:val="none"/>
              </w:rPr>
              <w:t>。</w:t>
            </w:r>
            <w:r w:rsidRPr="00336BD2">
              <w:rPr>
                <w:rStyle w:val="Hyperlink"/>
                <w:rFonts w:ascii="Arial Unicode MS" w:hAnsi="Arial Unicode MS"/>
                <w:bCs/>
                <w:color w:val="990000"/>
                <w:szCs w:val="20"/>
                <w:u w:val="none"/>
              </w:rPr>
              <w:fldChar w:fldCharType="begin"/>
            </w:r>
            <w:r w:rsidRPr="00336BD2">
              <w:rPr>
                <w:rStyle w:val="Hyperlink"/>
                <w:rFonts w:ascii="Arial Unicode MS" w:hAnsi="Arial Unicode MS"/>
                <w:bCs/>
                <w:color w:val="990000"/>
                <w:szCs w:val="20"/>
                <w:u w:val="none"/>
              </w:rPr>
              <w:instrText>HYPERLINK  \l "_02‧96</w:instrText>
            </w:r>
            <w:r w:rsidRPr="00336BD2">
              <w:rPr>
                <w:rStyle w:val="Hyperlink"/>
                <w:rFonts w:ascii="Arial Unicode MS" w:hAnsi="Arial Unicode MS" w:hint="eastAsia"/>
                <w:bCs/>
                <w:color w:val="990000"/>
                <w:szCs w:val="20"/>
                <w:u w:val="none"/>
              </w:rPr>
              <w:instrText>年特種考試地方政府公務人員四等考試‧財稅行政</w:instrText>
            </w:r>
            <w:r w:rsidRPr="00336BD2">
              <w:rPr>
                <w:rStyle w:val="Hyperlink"/>
                <w:rFonts w:ascii="Arial Unicode MS" w:hAnsi="Arial Unicode MS"/>
                <w:bCs/>
                <w:color w:val="990000"/>
                <w:szCs w:val="20"/>
                <w:u w:val="none"/>
              </w:rPr>
              <w:instrText>"</w:instrText>
            </w:r>
            <w:r w:rsidRPr="00336BD2">
              <w:rPr>
                <w:rStyle w:val="Hyperlink"/>
                <w:rFonts w:ascii="Arial Unicode MS" w:hAnsi="Arial Unicode MS"/>
                <w:bCs/>
                <w:color w:val="990000"/>
                <w:szCs w:val="20"/>
                <w:u w:val="none"/>
              </w:rPr>
            </w:r>
            <w:r w:rsidRPr="00336BD2">
              <w:rPr>
                <w:rStyle w:val="Hyperlink"/>
                <w:rFonts w:ascii="Arial Unicode MS" w:hAnsi="Arial Unicode MS"/>
                <w:bCs/>
                <w:color w:val="990000"/>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990000"/>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hyperlink w:anchor="_01‧96年特種考試地方政府公務人員考試試題_等_別：五等考試"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Fonts w:ascii="Arial Unicode MS" w:hAnsi="Arial Unicode MS" w:hint="eastAsia"/>
                <w:szCs w:val="20"/>
              </w:rPr>
              <w:t>05</w:t>
            </w:r>
          </w:p>
          <w:p w:rsidR="00F76C72" w:rsidRDefault="00F76C72" w:rsidP="00C37C92">
            <w:pPr>
              <w:adjustRightInd w:val="0"/>
              <w:snapToGrid w:val="0"/>
              <w:rPr>
                <w:rFonts w:ascii="Arial Unicode MS" w:hAnsi="Arial Unicode MS" w:hint="eastAsia"/>
                <w:szCs w:val="20"/>
              </w:rPr>
            </w:pPr>
            <w:r w:rsidRPr="002B7428">
              <w:rPr>
                <w:rFonts w:ascii="Arial Unicode MS" w:hAnsi="Arial Unicode MS" w:cs="新細明體" w:hint="eastAsia"/>
                <w:bCs/>
                <w:color w:val="FFFFFF"/>
                <w:sz w:val="18"/>
                <w:szCs w:val="20"/>
              </w:rPr>
              <w:t>*</w:t>
            </w:r>
            <w:r>
              <w:rPr>
                <w:rStyle w:val="Hyperlink"/>
                <w:rFonts w:ascii="Arial Unicode MS" w:hAnsi="Arial Unicode MS"/>
                <w:bCs/>
                <w:color w:val="auto"/>
                <w:szCs w:val="20"/>
                <w:u w:val="none"/>
              </w:rPr>
              <w:t>。</w:t>
            </w:r>
            <w:hyperlink w:anchor="_01‧95_年特種考試地方政府公務人員三等考試‧財稅行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Fonts w:ascii="Arial Unicode MS" w:hAnsi="Arial Unicode MS" w:hint="eastAsia"/>
                <w:szCs w:val="20"/>
              </w:rPr>
              <w:t>03</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"_02‧95_</w:instrText>
            </w:r>
            <w:r w:rsidRPr="00336BD2">
              <w:rPr>
                <w:rStyle w:val="Hyperlink"/>
                <w:rFonts w:ascii="Arial Unicode MS" w:hAnsi="Arial Unicode MS" w:hint="eastAsia"/>
                <w:bCs/>
                <w:color w:val="auto"/>
                <w:szCs w:val="20"/>
                <w:u w:val="none"/>
              </w:rPr>
              <w:instrText>年特種考試地方政府公務人員四等考試‧財稅行政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hyperlink w:anchor="_03‧95_年特種考試地方政府公務人員五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3‧94年特種考試地方政府公務人員五等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r>
              <w:rPr>
                <w:rFonts w:ascii="Arial Unicode MS" w:hAnsi="Arial Unicode MS" w:hint="eastAsia"/>
                <w:szCs w:val="20"/>
              </w:rPr>
              <w:t>05</w:t>
            </w:r>
          </w:p>
          <w:p w:rsidR="00F76C72" w:rsidRPr="00336BD2" w:rsidRDefault="00F76C72" w:rsidP="00C37C92">
            <w:pPr>
              <w:adjustRightInd w:val="0"/>
              <w:snapToGrid w:val="0"/>
              <w:rPr>
                <w:rStyle w:val="Hyperlink"/>
                <w:rFonts w:ascii="Arial Unicode MS" w:hAnsi="Arial Unicode MS" w:hint="eastAsia"/>
                <w:bCs/>
                <w:color w:val="auto"/>
                <w:szCs w:val="20"/>
                <w:u w:val="none"/>
              </w:rPr>
            </w:pPr>
            <w:r w:rsidRPr="002B7428">
              <w:rPr>
                <w:rFonts w:ascii="Arial Unicode MS" w:hAnsi="Arial Unicode MS" w:cs="新細明體" w:hint="eastAsia"/>
                <w:bCs/>
                <w:color w:val="FFFFFF"/>
                <w:sz w:val="18"/>
                <w:szCs w:val="20"/>
                <w:lang w:val="zh-TW"/>
              </w:rPr>
              <w:t>*</w:t>
            </w:r>
            <w:r>
              <w:rPr>
                <w:rStyle w:val="Hyperlink"/>
                <w:rFonts w:ascii="Arial Unicode MS" w:hAnsi="Arial Unicode MS"/>
                <w:bCs/>
                <w:color w:val="auto"/>
                <w:szCs w:val="20"/>
                <w:u w:val="none"/>
              </w:rPr>
              <w:t>。</w:t>
            </w:r>
            <w:hyperlink w:anchor="_01‧93年特種考試地方政府公務人員五等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3</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1‧92年特種考試第二次地方政府公務人員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2</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"_02‧91</w:instrText>
            </w:r>
            <w:r w:rsidRPr="00336BD2">
              <w:rPr>
                <w:rStyle w:val="Hyperlink"/>
                <w:rFonts w:ascii="Arial Unicode MS" w:hAnsi="Arial Unicode MS" w:hint="eastAsia"/>
                <w:bCs/>
                <w:color w:val="auto"/>
                <w:szCs w:val="20"/>
                <w:u w:val="none"/>
              </w:rPr>
              <w:instrText>年特種考試第二次臺灣省及福建省基層公務人員五等考試</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1</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05</w:t>
            </w:r>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auto"/>
            <w:vAlign w:val="center"/>
          </w:tcPr>
          <w:p w:rsidR="00F76C72" w:rsidRPr="000E05CA" w:rsidRDefault="00F76C72" w:rsidP="00C37C92">
            <w:pPr>
              <w:jc w:val="center"/>
              <w:rPr>
                <w:rFonts w:ascii="Arial Unicode MS" w:hAnsi="Arial Unicode MS" w:hint="eastAsia"/>
                <w:color w:val="990000"/>
                <w:sz w:val="18"/>
                <w:szCs w:val="20"/>
              </w:rPr>
            </w:pPr>
            <w:bookmarkStart w:id="4" w:name="a03"/>
            <w:bookmarkEnd w:id="4"/>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3</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auto"/>
            <w:vAlign w:val="center"/>
          </w:tcPr>
          <w:p w:rsidR="00F76C72" w:rsidRPr="003101D3" w:rsidRDefault="00F76C72" w:rsidP="00C37C92">
            <w:pPr>
              <w:ind w:left="142"/>
              <w:jc w:val="both"/>
              <w:rPr>
                <w:rFonts w:ascii="Arial Unicode MS" w:hAnsi="Arial Unicode MS" w:hint="eastAsia"/>
                <w:szCs w:val="20"/>
              </w:rPr>
            </w:pPr>
            <w:r w:rsidRPr="003101D3">
              <w:rPr>
                <w:rFonts w:ascii="Arial Unicode MS" w:hAnsi="Arial Unicode MS" w:hint="eastAsia"/>
                <w:szCs w:val="20"/>
              </w:rPr>
              <w:t>公務人員</w:t>
            </w:r>
            <w:r w:rsidRPr="00107D95">
              <w:rPr>
                <w:rFonts w:ascii="Arial Unicode MS" w:hAnsi="Arial Unicode MS" w:hint="eastAsia"/>
                <w:b/>
                <w:szCs w:val="20"/>
              </w:rPr>
              <w:t>高等</w:t>
            </w:r>
            <w:r w:rsidRPr="003101D3">
              <w:rPr>
                <w:rFonts w:ascii="Arial Unicode MS" w:hAnsi="Arial Unicode MS" w:hint="eastAsia"/>
                <w:szCs w:val="20"/>
              </w:rPr>
              <w:t>考試</w:t>
            </w:r>
            <w:r w:rsidRPr="003101D3">
              <w:rPr>
                <w:rFonts w:ascii="Arial Unicode MS" w:hAnsi="Arial Unicode MS" w:hint="eastAsia"/>
                <w:b/>
                <w:szCs w:val="20"/>
              </w:rPr>
              <w:t>三級</w:t>
            </w:r>
            <w:r w:rsidRPr="003101D3">
              <w:rPr>
                <w:rFonts w:ascii="Arial Unicode MS" w:hAnsi="Arial Unicode MS" w:hint="eastAsia"/>
                <w:szCs w:val="20"/>
              </w:rPr>
              <w:t>考試</w:t>
            </w:r>
            <w:r>
              <w:rPr>
                <w:rFonts w:ascii="Arial Unicode MS" w:hAnsi="Arial Unicode MS" w:hint="eastAsia"/>
                <w:szCs w:val="20"/>
              </w:rPr>
              <w:t>。</w:t>
            </w:r>
            <w:hyperlink r:id="rId24" w:anchor="a3b1c4財稅行政" w:history="1">
              <w:r w:rsidRPr="002B7428">
                <w:rPr>
                  <w:rStyle w:val="a3"/>
                  <w:rFonts w:ascii="Arial Unicode MS" w:hAnsi="Arial Unicode MS" w:hint="eastAsia"/>
                  <w:szCs w:val="20"/>
                </w:rPr>
                <w:t>財</w:t>
              </w:r>
              <w:r w:rsidRPr="002B7428">
                <w:rPr>
                  <w:rStyle w:val="a3"/>
                  <w:rFonts w:ascii="Arial Unicode MS" w:hAnsi="Arial Unicode MS" w:hint="eastAsia"/>
                  <w:szCs w:val="20"/>
                </w:rPr>
                <w:t>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nil"/>
              <w:left w:val="nil"/>
              <w:bottom w:val="nil"/>
              <w:right w:val="single" w:sz="8" w:space="0" w:color="C00000"/>
            </w:tcBorders>
            <w:vAlign w:val="center"/>
          </w:tcPr>
          <w:p w:rsidR="00F76C72" w:rsidRPr="00336BD2" w:rsidRDefault="00F76C72" w:rsidP="00C37C92">
            <w:pPr>
              <w:ind w:firstLineChars="50" w:firstLine="100"/>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4‧a（3）99年公務人員高等考試三級考試‧財稅行政"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3‧*（3）98年公務人員高等考試三級考試‧稅務法規"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2‧97_年公務人員高等考試三級考試‧稅務法規" w:history="1">
              <w:r w:rsidRPr="00336BD2">
                <w:rPr>
                  <w:rStyle w:val="a3"/>
                  <w:rFonts w:ascii="Arial Unicode MS" w:hAnsi="Arial Unicode MS" w:hint="eastAsia"/>
                  <w:szCs w:val="20"/>
                </w:rPr>
                <w:t>97</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"_09‧96_</w:instrText>
            </w:r>
            <w:r w:rsidRPr="00336BD2">
              <w:rPr>
                <w:rStyle w:val="Hyperlink"/>
                <w:rFonts w:ascii="Arial Unicode MS" w:hAnsi="Arial Unicode MS" w:hint="eastAsia"/>
                <w:bCs/>
                <w:color w:val="auto"/>
                <w:szCs w:val="20"/>
                <w:u w:val="none"/>
              </w:rPr>
              <w:instrText>年公務人員高等考試三級考試‧財稅行政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8‧*（10）95年公務人員高等考試三級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r:id="rId25" w:anchor="a05"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r w:rsidRPr="00336BD2">
              <w:rPr>
                <w:rStyle w:val="Hyperlink"/>
                <w:rFonts w:ascii="Arial Unicode MS" w:hAnsi="Arial Unicode MS" w:hint="eastAsia"/>
                <w:bCs/>
                <w:color w:val="auto"/>
                <w:szCs w:val="20"/>
                <w:u w:val="none"/>
              </w:rPr>
              <w:t>~92</w:t>
            </w:r>
            <w:r w:rsidRPr="00336BD2">
              <w:rPr>
                <w:rStyle w:val="Hyperlink"/>
                <w:rFonts w:ascii="Arial Unicode MS" w:hAnsi="Arial Unicode MS" w:hint="eastAsia"/>
                <w:bCs/>
                <w:color w:val="auto"/>
                <w:szCs w:val="20"/>
                <w:u w:val="none"/>
              </w:rPr>
              <w:t>年申論題</w:t>
            </w:r>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EFFDFF"/>
            <w:vAlign w:val="center"/>
          </w:tcPr>
          <w:p w:rsidR="00F76C72" w:rsidRPr="000E05CA" w:rsidRDefault="00F76C72" w:rsidP="00C37C92">
            <w:pPr>
              <w:jc w:val="center"/>
              <w:rPr>
                <w:rFonts w:ascii="Arial Unicode MS" w:hAnsi="Arial Unicode MS" w:hint="eastAsia"/>
                <w:color w:val="990000"/>
                <w:sz w:val="18"/>
                <w:szCs w:val="20"/>
              </w:rPr>
            </w:pPr>
            <w:bookmarkStart w:id="5" w:name="a04"/>
            <w:bookmarkEnd w:id="5"/>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4</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EFFDFF"/>
            <w:vAlign w:val="center"/>
          </w:tcPr>
          <w:p w:rsidR="00F76C72" w:rsidRPr="003101D3" w:rsidRDefault="00F76C72" w:rsidP="00C37C92">
            <w:pPr>
              <w:ind w:left="142"/>
              <w:jc w:val="both"/>
              <w:rPr>
                <w:rFonts w:ascii="Arial Unicode MS" w:hAnsi="Arial Unicode MS" w:hint="eastAsia"/>
                <w:szCs w:val="20"/>
              </w:rPr>
            </w:pPr>
            <w:r w:rsidRPr="003101D3">
              <w:rPr>
                <w:rFonts w:ascii="Arial Unicode MS" w:hAnsi="Arial Unicode MS" w:hint="eastAsia"/>
                <w:szCs w:val="20"/>
              </w:rPr>
              <w:t>專門職業及技術人員普通考試</w:t>
            </w:r>
            <w:r>
              <w:rPr>
                <w:rFonts w:ascii="新細明體" w:hAnsi="新細明體" w:hint="eastAsia"/>
                <w:b/>
              </w:rPr>
              <w:t>。</w:t>
            </w:r>
            <w:hyperlink r:id="rId26" w:anchor="a2b2記帳士" w:history="1">
              <w:r w:rsidRPr="002B7428">
                <w:rPr>
                  <w:rStyle w:val="a3"/>
                  <w:rFonts w:hint="eastAsia"/>
                </w:rPr>
                <w:t>記</w:t>
              </w:r>
              <w:r w:rsidRPr="002B7428">
                <w:rPr>
                  <w:rStyle w:val="a3"/>
                  <w:rFonts w:hint="eastAsia"/>
                </w:rPr>
                <w:t>帳</w:t>
              </w:r>
              <w:r w:rsidRPr="002B7428">
                <w:rPr>
                  <w:rStyle w:val="a3"/>
                  <w:rFonts w:hint="eastAsia"/>
                </w:rPr>
                <w:t>士</w:t>
              </w:r>
            </w:hyperlink>
          </w:p>
        </w:tc>
        <w:tc>
          <w:tcPr>
            <w:tcW w:w="2733" w:type="pct"/>
            <w:tcBorders>
              <w:top w:val="nil"/>
              <w:left w:val="nil"/>
              <w:bottom w:val="nil"/>
              <w:right w:val="single" w:sz="8" w:space="0" w:color="C00000"/>
            </w:tcBorders>
            <w:shd w:val="clear" w:color="auto" w:fill="EFFDFF"/>
            <w:vAlign w:val="center"/>
          </w:tcPr>
          <w:p w:rsidR="00F76C72" w:rsidRPr="00336BD2" w:rsidRDefault="00F76C72" w:rsidP="00C37C92">
            <w:pPr>
              <w:ind w:firstLineChars="50" w:firstLine="100"/>
              <w:rPr>
                <w:rFonts w:ascii="Arial Unicode MS" w:hAnsi="Arial Unicode MS"/>
                <w:szCs w:val="20"/>
              </w:rPr>
            </w:pPr>
            <w:r>
              <w:rPr>
                <w:rStyle w:val="Hyperlink"/>
                <w:rFonts w:ascii="Arial Unicode MS" w:hAnsi="Arial Unicode MS"/>
                <w:bCs/>
                <w:color w:val="auto"/>
                <w:szCs w:val="20"/>
                <w:u w:val="none"/>
              </w:rPr>
              <w:t>。</w:t>
            </w:r>
            <w:r w:rsidRPr="00336BD2">
              <w:rPr>
                <w:rStyle w:val="a3"/>
                <w:rFonts w:ascii="Arial Unicode MS" w:hAnsi="Arial Unicode MS"/>
                <w:color w:val="990000"/>
                <w:szCs w:val="20"/>
                <w:u w:val="none"/>
              </w:rPr>
              <w:fldChar w:fldCharType="begin"/>
            </w:r>
            <w:r w:rsidRPr="00336BD2">
              <w:rPr>
                <w:rStyle w:val="a3"/>
                <w:rFonts w:ascii="Arial Unicode MS" w:hAnsi="Arial Unicode MS"/>
                <w:color w:val="990000"/>
                <w:szCs w:val="20"/>
                <w:u w:val="none"/>
              </w:rPr>
              <w:instrText>HYPERLINK  \l "_10‧</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4</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99</w:instrText>
            </w:r>
            <w:r w:rsidRPr="00336BD2">
              <w:rPr>
                <w:rStyle w:val="a3"/>
                <w:rFonts w:ascii="Arial Unicode MS" w:hAnsi="Arial Unicode MS"/>
                <w:color w:val="990000"/>
                <w:szCs w:val="20"/>
                <w:u w:val="none"/>
              </w:rPr>
              <w:instrText>年專門職業及技術人員普通考試</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記帳士</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r>
            <w:r w:rsidRPr="00336BD2">
              <w:rPr>
                <w:rStyle w:val="a3"/>
                <w:rFonts w:ascii="Arial Unicode MS" w:hAnsi="Arial Unicode MS"/>
                <w:color w:val="990000"/>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9</w:t>
            </w:r>
            <w:r w:rsidRPr="00336BD2">
              <w:rPr>
                <w:rStyle w:val="a3"/>
                <w:rFonts w:ascii="Arial Unicode MS" w:hAnsi="Arial Unicode MS" w:hint="eastAsia"/>
                <w:szCs w:val="20"/>
              </w:rPr>
              <w:t>年</w:t>
            </w:r>
            <w:r w:rsidRPr="00336BD2">
              <w:rPr>
                <w:rStyle w:val="a3"/>
                <w:rFonts w:ascii="Arial Unicode MS" w:hAnsi="Arial Unicode MS"/>
                <w:color w:val="990000"/>
                <w:szCs w:val="20"/>
                <w:u w:val="none"/>
              </w:rPr>
              <w:fldChar w:fldCharType="end"/>
            </w:r>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"_08‧*</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4</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98</w:instrText>
            </w:r>
            <w:r w:rsidRPr="00336BD2">
              <w:rPr>
                <w:rStyle w:val="a3"/>
                <w:rFonts w:ascii="Arial Unicode MS" w:hAnsi="Arial Unicode MS"/>
                <w:color w:val="auto"/>
                <w:szCs w:val="20"/>
                <w:u w:val="none"/>
              </w:rPr>
              <w:instrText>年專門職業及技術人員普通考試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記帳士</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hyperlink w:anchor="_08‧（4）97年專門職業及技術人員普通考試‧記帳士"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7</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"_03‧96</w:instrText>
            </w:r>
            <w:r w:rsidRPr="00336BD2">
              <w:rPr>
                <w:rStyle w:val="Hyperlink"/>
                <w:rFonts w:ascii="Arial Unicode MS" w:hAnsi="Arial Unicode MS" w:hint="eastAsia"/>
                <w:bCs/>
                <w:color w:val="auto"/>
                <w:szCs w:val="20"/>
                <w:u w:val="none"/>
              </w:rPr>
              <w:instrText>年專門職業及技術人員高等考試建築師、技師、法醫師考試暨普通考</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"_06‧95_</w:instrText>
            </w:r>
            <w:r w:rsidRPr="00336BD2">
              <w:rPr>
                <w:rStyle w:val="Hyperlink"/>
                <w:rFonts w:ascii="Arial Unicode MS" w:hAnsi="Arial Unicode MS" w:hint="eastAsia"/>
                <w:bCs/>
                <w:color w:val="auto"/>
                <w:szCs w:val="20"/>
                <w:u w:val="none"/>
              </w:rPr>
              <w:instrText>年專門職業及技術人員普通考試‧記帳士</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hyperlink w:anchor="_01‧94_年專門職業及技術人員普通考試‧記帳士"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auto"/>
            <w:vAlign w:val="center"/>
          </w:tcPr>
          <w:p w:rsidR="00F76C72" w:rsidRPr="000E05CA" w:rsidRDefault="00F76C72" w:rsidP="00C37C92">
            <w:pPr>
              <w:jc w:val="center"/>
              <w:rPr>
                <w:rFonts w:ascii="Arial Unicode MS" w:hAnsi="Arial Unicode MS" w:hint="eastAsia"/>
                <w:color w:val="990000"/>
                <w:sz w:val="18"/>
                <w:szCs w:val="20"/>
              </w:rPr>
            </w:pPr>
            <w:bookmarkStart w:id="6" w:name="a05"/>
            <w:bookmarkEnd w:id="6"/>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5</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auto"/>
            <w:vAlign w:val="center"/>
          </w:tcPr>
          <w:p w:rsidR="00F76C72" w:rsidRPr="003101D3" w:rsidRDefault="00F76C72" w:rsidP="00C37C92">
            <w:pPr>
              <w:ind w:left="142"/>
              <w:jc w:val="both"/>
              <w:rPr>
                <w:rFonts w:ascii="Arial Unicode MS" w:hAnsi="Arial Unicode MS" w:hint="eastAsia"/>
                <w:szCs w:val="20"/>
              </w:rPr>
            </w:pPr>
            <w:r w:rsidRPr="003101D3">
              <w:rPr>
                <w:rFonts w:ascii="Arial Unicode MS" w:hAnsi="Arial Unicode MS" w:hint="eastAsia"/>
                <w:szCs w:val="20"/>
              </w:rPr>
              <w:t>公務人員升官等</w:t>
            </w:r>
            <w:r w:rsidRPr="00397887">
              <w:rPr>
                <w:rFonts w:ascii="Arial Unicode MS" w:hAnsi="Arial Unicode MS" w:hint="eastAsia"/>
                <w:b/>
                <w:szCs w:val="20"/>
              </w:rPr>
              <w:t>薦任</w:t>
            </w:r>
            <w:r w:rsidRPr="003101D3">
              <w:rPr>
                <w:rFonts w:ascii="Arial Unicode MS" w:hAnsi="Arial Unicode MS" w:hint="eastAsia"/>
                <w:szCs w:val="20"/>
              </w:rPr>
              <w:t>考試</w:t>
            </w:r>
            <w:r>
              <w:rPr>
                <w:rFonts w:ascii="Arial Unicode MS" w:hAnsi="Arial Unicode MS" w:hint="eastAsia"/>
                <w:szCs w:val="20"/>
              </w:rPr>
              <w:t>。</w:t>
            </w:r>
            <w:hyperlink r:id="rId27" w:anchor="a3b1c6財稅行政" w:history="1">
              <w:r w:rsidRPr="002B7428">
                <w:rPr>
                  <w:rStyle w:val="a3"/>
                  <w:rFonts w:ascii="Arial Unicode MS" w:hAnsi="Arial Unicode MS" w:hint="eastAsia"/>
                  <w:szCs w:val="20"/>
                </w:rPr>
                <w:t>財稅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nil"/>
              <w:left w:val="nil"/>
              <w:bottom w:val="nil"/>
              <w:right w:val="single" w:sz="8" w:space="0" w:color="C00000"/>
            </w:tcBorders>
            <w:vAlign w:val="center"/>
          </w:tcPr>
          <w:p w:rsidR="00F76C72" w:rsidRPr="00336BD2" w:rsidRDefault="00F76C72" w:rsidP="00C37C92">
            <w:pPr>
              <w:ind w:firstLineChars="50" w:firstLine="100"/>
              <w:rPr>
                <w:rFonts w:ascii="Arial Unicode MS" w:hAnsi="Arial Unicode MS"/>
                <w:szCs w:val="20"/>
              </w:rPr>
            </w:pPr>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"_06‧a</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5</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98</w:instrText>
            </w:r>
            <w:r w:rsidRPr="00336BD2">
              <w:rPr>
                <w:rStyle w:val="a3"/>
                <w:rFonts w:ascii="Arial Unicode MS" w:hAnsi="Arial Unicode MS"/>
                <w:color w:val="auto"/>
                <w:szCs w:val="20"/>
                <w:u w:val="none"/>
              </w:rPr>
              <w:instrText>年公務人員升官等薦任考試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財稅行政</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98</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hyperlink w:anchor="_04‧96_年公務人員升官等考試薦任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"23</w:instrText>
            </w:r>
            <w:r w:rsidRPr="00336BD2">
              <w:rPr>
                <w:rStyle w:val="Hyperlink"/>
                <w:rFonts w:ascii="Arial Unicode MS" w:hAnsi="Arial Unicode MS"/>
                <w:bCs/>
                <w:color w:val="auto"/>
                <w:szCs w:val="20"/>
                <w:u w:val="none"/>
              </w:rPr>
              <w:instrText>稅務法規申論題庫</w:instrText>
            </w:r>
            <w:r w:rsidRPr="00336BD2">
              <w:rPr>
                <w:rStyle w:val="Hyperlink"/>
                <w:rFonts w:ascii="Arial Unicode MS" w:hAnsi="Arial Unicode MS"/>
                <w:bCs/>
                <w:color w:val="auto"/>
                <w:szCs w:val="20"/>
                <w:u w:val="none"/>
              </w:rPr>
              <w:instrText>.doc" \l "a06"</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sidRPr="00336BD2">
              <w:rPr>
                <w:rStyle w:val="Hyperlink"/>
                <w:rFonts w:ascii="Arial Unicode MS" w:hAnsi="Arial Unicode MS" w:hint="eastAsia"/>
                <w:bCs/>
                <w:color w:val="auto"/>
                <w:szCs w:val="20"/>
                <w:u w:val="none"/>
              </w:rPr>
              <w:t>~92</w:t>
            </w:r>
            <w:r w:rsidRPr="00336BD2">
              <w:rPr>
                <w:rStyle w:val="Hyperlink"/>
                <w:rFonts w:ascii="Arial Unicode MS" w:hAnsi="Arial Unicode MS" w:hint="eastAsia"/>
                <w:bCs/>
                <w:color w:val="auto"/>
                <w:szCs w:val="20"/>
                <w:u w:val="none"/>
              </w:rPr>
              <w:t>年申論題</w:t>
            </w:r>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FFF0FF"/>
            <w:vAlign w:val="center"/>
          </w:tcPr>
          <w:p w:rsidR="00F76C72" w:rsidRPr="000E05CA" w:rsidRDefault="00F76C72" w:rsidP="00C37C92">
            <w:pPr>
              <w:jc w:val="center"/>
              <w:rPr>
                <w:rFonts w:ascii="Arial Unicode MS" w:hAnsi="Arial Unicode MS" w:hint="eastAsia"/>
                <w:bCs/>
                <w:color w:val="990000"/>
                <w:sz w:val="18"/>
                <w:szCs w:val="20"/>
              </w:rPr>
            </w:pPr>
            <w:bookmarkStart w:id="7" w:name="a06"/>
            <w:bookmarkEnd w:id="7"/>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6</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FFF0FF"/>
            <w:vAlign w:val="center"/>
          </w:tcPr>
          <w:p w:rsidR="00F76C72" w:rsidRDefault="00F76C72" w:rsidP="00C37C92">
            <w:pPr>
              <w:ind w:leftChars="45" w:left="90"/>
              <w:jc w:val="both"/>
              <w:rPr>
                <w:rFonts w:ascii="Arial Unicode MS" w:hAnsi="Arial Unicode MS" w:hint="eastAsia"/>
                <w:szCs w:val="20"/>
              </w:rPr>
            </w:pPr>
            <w:r w:rsidRPr="003101D3">
              <w:rPr>
                <w:rFonts w:ascii="Arial Unicode MS" w:hAnsi="Arial Unicode MS" w:hint="eastAsia"/>
                <w:szCs w:val="20"/>
              </w:rPr>
              <w:t>公務人員特種考試</w:t>
            </w:r>
            <w:r w:rsidRPr="003101D3">
              <w:rPr>
                <w:rFonts w:ascii="Arial Unicode MS" w:hAnsi="Arial Unicode MS" w:hint="eastAsia"/>
                <w:b/>
                <w:szCs w:val="20"/>
              </w:rPr>
              <w:t>身心障礙人</w:t>
            </w:r>
            <w:r w:rsidRPr="003101D3">
              <w:rPr>
                <w:rFonts w:ascii="Arial Unicode MS" w:hAnsi="Arial Unicode MS" w:hint="eastAsia"/>
                <w:szCs w:val="20"/>
              </w:rPr>
              <w:t>員考試</w:t>
            </w:r>
          </w:p>
          <w:p w:rsidR="00F76C72" w:rsidRPr="003101D3" w:rsidRDefault="00F76C72" w:rsidP="00C37C92">
            <w:pPr>
              <w:ind w:leftChars="45" w:left="90"/>
              <w:jc w:val="both"/>
              <w:rPr>
                <w:rFonts w:ascii="Arial Unicode MS" w:hAnsi="Arial Unicode MS" w:hint="eastAsia"/>
                <w:szCs w:val="20"/>
              </w:rPr>
            </w:pPr>
            <w:r w:rsidRPr="002B7428">
              <w:rPr>
                <w:rFonts w:ascii="Arial Unicode MS" w:hAnsi="Arial Unicode MS" w:cs="新細明體" w:hint="eastAsia"/>
                <w:bCs/>
                <w:color w:val="FFFFFF"/>
                <w:sz w:val="18"/>
                <w:szCs w:val="20"/>
                <w:lang w:val="zh-TW"/>
              </w:rPr>
              <w:t>*</w:t>
            </w:r>
            <w:r>
              <w:rPr>
                <w:rFonts w:ascii="新細明體" w:cs="新細明體" w:hint="eastAsia"/>
                <w:szCs w:val="20"/>
              </w:rPr>
              <w:t>。</w:t>
            </w:r>
            <w:r w:rsidRPr="002B7428">
              <w:rPr>
                <w:rFonts w:ascii="Arial Unicode MS" w:hAnsi="Arial Unicode MS" w:hint="eastAsia"/>
                <w:szCs w:val="20"/>
              </w:rPr>
              <w:t>財</w:t>
            </w:r>
            <w:r w:rsidRPr="002B7428">
              <w:rPr>
                <w:rFonts w:ascii="Arial Unicode MS" w:hAnsi="Arial Unicode MS" w:hint="eastAsia"/>
                <w:szCs w:val="20"/>
              </w:rPr>
              <w:t>稅</w:t>
            </w:r>
            <w:r w:rsidRPr="002B7428">
              <w:rPr>
                <w:rFonts w:ascii="Arial Unicode MS" w:hAnsi="Arial Unicode MS" w:hint="eastAsia"/>
                <w:szCs w:val="20"/>
              </w:rPr>
              <w:t>行</w:t>
            </w:r>
            <w:r w:rsidRPr="002B7428">
              <w:rPr>
                <w:rFonts w:ascii="Arial Unicode MS" w:hAnsi="Arial Unicode MS" w:hint="eastAsia"/>
                <w:szCs w:val="20"/>
              </w:rPr>
              <w:t>政</w:t>
            </w: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04</w:t>
            </w:r>
            <w:hyperlink r:id="rId28" w:anchor="a3b2c1財稅行政4" w:history="1">
              <w:r w:rsidRPr="002B7428">
                <w:rPr>
                  <w:rStyle w:val="a3"/>
                  <w:rFonts w:hAnsi="Times New Roman" w:cs="新細明體" w:hint="eastAsia"/>
                  <w:szCs w:val="20"/>
                </w:rPr>
                <w:t>四</w:t>
              </w:r>
              <w:r w:rsidRPr="002B7428">
                <w:rPr>
                  <w:rStyle w:val="a3"/>
                  <w:rFonts w:hAnsi="Times New Roman" w:cs="新細明體" w:hint="eastAsia"/>
                  <w:szCs w:val="20"/>
                </w:rPr>
                <w:t>等</w:t>
              </w:r>
            </w:hyperlink>
            <w:r w:rsidRPr="002B7428">
              <w:rPr>
                <w:rFonts w:ascii="Arial Unicode MS" w:hAnsi="Arial Unicode MS" w:cs="新細明體"/>
                <w:szCs w:val="20"/>
              </w:rPr>
              <w:t>&amp;</w:t>
            </w:r>
            <w:r w:rsidRPr="002B7428">
              <w:rPr>
                <w:rFonts w:ascii="Arial Unicode MS" w:hAnsi="Arial Unicode MS" w:cs="新細明體" w:hint="eastAsia"/>
                <w:szCs w:val="20"/>
              </w:rPr>
              <w:t>05</w:t>
            </w:r>
            <w:hyperlink r:id="rId29" w:anchor="a3b2c1財稅行政5" w:history="1">
              <w:r w:rsidRPr="002B7428">
                <w:rPr>
                  <w:rStyle w:val="a3"/>
                  <w:rFonts w:hAnsi="Times New Roman" w:cs="新細明體" w:hint="eastAsia"/>
                  <w:szCs w:val="20"/>
                </w:rPr>
                <w:t>五等</w:t>
              </w:r>
            </w:hyperlink>
          </w:p>
        </w:tc>
        <w:tc>
          <w:tcPr>
            <w:tcW w:w="2733" w:type="pct"/>
            <w:tcBorders>
              <w:top w:val="nil"/>
              <w:left w:val="nil"/>
              <w:bottom w:val="nil"/>
              <w:right w:val="single" w:sz="8" w:space="0" w:color="C00000"/>
            </w:tcBorders>
            <w:shd w:val="clear" w:color="auto" w:fill="FFF0FF"/>
            <w:vAlign w:val="center"/>
          </w:tcPr>
          <w:p w:rsidR="00F76C72" w:rsidRDefault="00F76C72" w:rsidP="00C37C92">
            <w:pPr>
              <w:adjustRightInd w:val="0"/>
              <w:snapToGrid w:val="0"/>
              <w:ind w:firstLineChars="50" w:firstLine="100"/>
              <w:rPr>
                <w:rFonts w:ascii="Arial Unicode MS" w:hAnsi="Arial Unicode MS" w:hint="eastAsia"/>
                <w:szCs w:val="20"/>
              </w:rPr>
            </w:pPr>
            <w:r>
              <w:rPr>
                <w:rStyle w:val="Hyperlink"/>
                <w:rFonts w:ascii="Arial Unicode MS" w:hAnsi="Arial Unicode MS"/>
                <w:bCs/>
                <w:color w:val="auto"/>
                <w:szCs w:val="20"/>
                <w:u w:val="none"/>
              </w:rPr>
              <w:t>。</w:t>
            </w:r>
            <w:hyperlink w:anchor="_02‧a（6）99年公務人員特種考試身心障礙人員四考試‧財稅行政"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03‧（6）99年公務人員特種考試身心障礙人員五等考試‧財稅行政"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hyperlink w:anchor="_02‧（6）98年公務人員特種考試身心障礙人員五等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r w:rsidRPr="00336BD2">
              <w:rPr>
                <w:rStyle w:val="a3"/>
                <w:rFonts w:ascii="Arial Unicode MS" w:hAnsi="Arial Unicode MS"/>
                <w:color w:val="990000"/>
                <w:szCs w:val="20"/>
                <w:u w:val="none"/>
              </w:rPr>
              <w:fldChar w:fldCharType="begin"/>
            </w:r>
            <w:r w:rsidRPr="00336BD2">
              <w:rPr>
                <w:rStyle w:val="a3"/>
                <w:rFonts w:ascii="Arial Unicode MS" w:hAnsi="Arial Unicode MS"/>
                <w:color w:val="990000"/>
                <w:szCs w:val="20"/>
                <w:u w:val="none"/>
              </w:rPr>
              <w:instrText>HYPERLINK  \l "_05‧</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6</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97</w:instrText>
            </w:r>
            <w:r w:rsidRPr="00336BD2">
              <w:rPr>
                <w:rStyle w:val="a3"/>
                <w:rFonts w:ascii="Arial Unicode MS" w:hAnsi="Arial Unicode MS"/>
                <w:color w:val="990000"/>
                <w:szCs w:val="20"/>
                <w:u w:val="none"/>
              </w:rPr>
              <w:instrText>年公務人員特種考試身心障礙人員四考試</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instrText>財稅行政</w:instrText>
            </w:r>
            <w:r w:rsidRPr="00336BD2">
              <w:rPr>
                <w:rStyle w:val="a3"/>
                <w:rFonts w:ascii="Arial Unicode MS" w:hAnsi="Arial Unicode MS"/>
                <w:color w:val="990000"/>
                <w:szCs w:val="20"/>
                <w:u w:val="none"/>
              </w:rPr>
              <w:instrText>"</w:instrText>
            </w:r>
            <w:r w:rsidRPr="00336BD2">
              <w:rPr>
                <w:rStyle w:val="a3"/>
                <w:rFonts w:ascii="Arial Unicode MS" w:hAnsi="Arial Unicode MS"/>
                <w:color w:val="990000"/>
                <w:szCs w:val="20"/>
                <w:u w:val="none"/>
              </w:rPr>
            </w:r>
            <w:r w:rsidRPr="00336BD2">
              <w:rPr>
                <w:rStyle w:val="a3"/>
                <w:rFonts w:ascii="Arial Unicode MS" w:hAnsi="Arial Unicode MS"/>
                <w:color w:val="990000"/>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990000"/>
                <w:szCs w:val="20"/>
                <w:u w:val="none"/>
              </w:rPr>
              <w:fldChar w:fldCharType="end"/>
            </w:r>
            <w:r>
              <w:rPr>
                <w:rFonts w:ascii="Arial Unicode MS" w:hAnsi="Arial Unicode MS" w:hint="eastAsia"/>
                <w:szCs w:val="20"/>
              </w:rPr>
              <w:t>04</w:t>
            </w:r>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"_06‧97</w:instrText>
            </w:r>
            <w:r w:rsidRPr="00336BD2">
              <w:rPr>
                <w:rStyle w:val="a3"/>
                <w:rFonts w:ascii="Arial Unicode MS" w:hAnsi="Arial Unicode MS"/>
                <w:color w:val="auto"/>
                <w:szCs w:val="20"/>
                <w:u w:val="none"/>
              </w:rPr>
              <w:instrText>年公務人員特種考試身心障礙人員五等考試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財稅行政</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Fonts w:ascii="Arial Unicode MS" w:hAnsi="Arial Unicode MS" w:hint="eastAsia"/>
                <w:szCs w:val="20"/>
              </w:rPr>
              <w:t>05</w:t>
            </w:r>
          </w:p>
          <w:p w:rsidR="00F76C72" w:rsidRPr="00336BD2" w:rsidRDefault="00F76C72" w:rsidP="00C37C92">
            <w:pPr>
              <w:adjustRightInd w:val="0"/>
              <w:snapToGrid w:val="0"/>
              <w:rPr>
                <w:rFonts w:ascii="Arial Unicode MS" w:hAnsi="Arial Unicode MS"/>
                <w:szCs w:val="20"/>
              </w:rPr>
            </w:pPr>
            <w:r w:rsidRPr="002B7428">
              <w:rPr>
                <w:rFonts w:ascii="Arial Unicode MS" w:hAnsi="Arial Unicode MS" w:cs="新細明體" w:hint="eastAsia"/>
                <w:bCs/>
                <w:color w:val="FFFFFF"/>
                <w:sz w:val="18"/>
                <w:szCs w:val="20"/>
                <w:lang w:val="zh-TW"/>
              </w:rPr>
              <w:t>*</w:t>
            </w:r>
            <w:r>
              <w:rPr>
                <w:rStyle w:val="Hyperlink"/>
                <w:rFonts w:ascii="Arial Unicode MS" w:hAnsi="Arial Unicode MS"/>
                <w:bCs/>
                <w:color w:val="auto"/>
                <w:szCs w:val="20"/>
                <w:u w:val="none"/>
              </w:rPr>
              <w:t>。</w:t>
            </w:r>
            <w:hyperlink w:anchor="_05‧96_年公務人員特種考試身心障礙人員四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Fonts w:ascii="Arial Unicode MS" w:hAnsi="Arial Unicode MS" w:hint="eastAsia"/>
                <w:szCs w:val="20"/>
              </w:rPr>
              <w:t>04</w:t>
            </w:r>
            <w:r>
              <w:rPr>
                <w:rStyle w:val="Hyperlink"/>
                <w:rFonts w:ascii="Arial Unicode MS" w:hAnsi="Arial Unicode MS"/>
                <w:bCs/>
                <w:color w:val="auto"/>
                <w:szCs w:val="20"/>
                <w:u w:val="none"/>
              </w:rPr>
              <w:t>。</w:t>
            </w:r>
            <w:hyperlink w:anchor="_06‧96_年公務人員特種考試身心障礙人員五等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Fonts w:ascii="Arial Unicode MS" w:hAnsi="Arial Unicode MS" w:hint="eastAsia"/>
                <w:szCs w:val="20"/>
              </w:rPr>
              <w:t>05</w:t>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"_05‧95_</w:instrText>
            </w:r>
            <w:r w:rsidRPr="00336BD2">
              <w:rPr>
                <w:rStyle w:val="Hyperlink"/>
                <w:rFonts w:ascii="Arial Unicode MS" w:hAnsi="Arial Unicode MS" w:hint="eastAsia"/>
                <w:bCs/>
                <w:color w:val="auto"/>
                <w:szCs w:val="20"/>
                <w:u w:val="none"/>
              </w:rPr>
              <w:instrText>年公務人員特種考試身心障礙人員五等考試‧財稅行政</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Fonts w:ascii="Arial Unicode MS" w:hAnsi="Arial Unicode MS" w:hint="eastAsia"/>
                <w:szCs w:val="20"/>
              </w:rPr>
              <w:t>05</w:t>
            </w:r>
            <w:r>
              <w:rPr>
                <w:rStyle w:val="Hyperlink"/>
                <w:rFonts w:ascii="Arial Unicode MS" w:hAnsi="Arial Unicode MS"/>
                <w:bCs/>
                <w:color w:val="auto"/>
                <w:szCs w:val="20"/>
                <w:u w:val="none"/>
              </w:rPr>
              <w:t>。</w:t>
            </w:r>
            <w:hyperlink w:anchor="_02‧（4）92年公務人員特種考試身心障礙人員五等考試‧稅務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2</w:t>
              </w:r>
              <w:r w:rsidRPr="00336BD2">
                <w:rPr>
                  <w:rStyle w:val="a3"/>
                  <w:rFonts w:ascii="Arial Unicode MS" w:hAnsi="Arial Unicode MS" w:hint="eastAsia"/>
                  <w:bCs/>
                  <w:szCs w:val="20"/>
                </w:rPr>
                <w:t>年</w:t>
              </w:r>
            </w:hyperlink>
            <w:r>
              <w:rPr>
                <w:rFonts w:ascii="Arial Unicode MS" w:hAnsi="Arial Unicode MS" w:hint="eastAsia"/>
                <w:szCs w:val="20"/>
              </w:rPr>
              <w:t>05</w:t>
            </w:r>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auto"/>
            <w:vAlign w:val="center"/>
          </w:tcPr>
          <w:p w:rsidR="00F76C72" w:rsidRPr="000E05CA" w:rsidRDefault="00F76C72" w:rsidP="00C37C92">
            <w:pPr>
              <w:jc w:val="center"/>
              <w:rPr>
                <w:rFonts w:ascii="Arial Unicode MS" w:hAnsi="Arial Unicode MS" w:hint="eastAsia"/>
                <w:bCs/>
                <w:color w:val="990000"/>
                <w:sz w:val="18"/>
                <w:szCs w:val="20"/>
              </w:rPr>
            </w:pPr>
            <w:bookmarkStart w:id="8" w:name="a07"/>
            <w:bookmarkEnd w:id="8"/>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7</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auto"/>
            <w:vAlign w:val="center"/>
          </w:tcPr>
          <w:p w:rsidR="00F76C72" w:rsidRPr="003101D3" w:rsidRDefault="00F76C72" w:rsidP="00C37C92">
            <w:pPr>
              <w:ind w:left="142"/>
              <w:jc w:val="both"/>
              <w:rPr>
                <w:rFonts w:ascii="Arial Unicode MS" w:hAnsi="Arial Unicode MS" w:hint="eastAsia"/>
                <w:szCs w:val="20"/>
              </w:rPr>
            </w:pPr>
            <w:r w:rsidRPr="003101D3">
              <w:rPr>
                <w:rFonts w:ascii="Arial Unicode MS" w:hAnsi="Arial Unicode MS" w:hint="eastAsia"/>
                <w:szCs w:val="20"/>
              </w:rPr>
              <w:t>公務人員特種考試</w:t>
            </w:r>
            <w:r w:rsidRPr="003101D3">
              <w:rPr>
                <w:rFonts w:ascii="Arial Unicode MS" w:hAnsi="Arial Unicode MS" w:hint="eastAsia"/>
                <w:b/>
                <w:szCs w:val="20"/>
              </w:rPr>
              <w:t>原住民族四等</w:t>
            </w:r>
            <w:r w:rsidRPr="003101D3">
              <w:rPr>
                <w:rFonts w:ascii="Arial Unicode MS" w:hAnsi="Arial Unicode MS" w:hint="eastAsia"/>
                <w:szCs w:val="20"/>
              </w:rPr>
              <w:t>考試</w:t>
            </w:r>
            <w:r w:rsidRPr="002B7428">
              <w:rPr>
                <w:rFonts w:ascii="Arial Unicode MS" w:hAnsi="Arial Unicode MS" w:cs="新細明體" w:hint="eastAsia"/>
                <w:bCs/>
                <w:color w:val="FFFFFF"/>
                <w:sz w:val="18"/>
                <w:szCs w:val="20"/>
                <w:lang w:val="zh-TW"/>
              </w:rPr>
              <w:t>*</w:t>
            </w:r>
            <w:r>
              <w:rPr>
                <w:rFonts w:ascii="Arial Unicode MS" w:hAnsi="Arial Unicode MS" w:hint="eastAsia"/>
                <w:szCs w:val="20"/>
              </w:rPr>
              <w:t>。</w:t>
            </w:r>
            <w:hyperlink r:id="rId30" w:anchor="a3b2c2財稅行政4" w:history="1">
              <w:r w:rsidRPr="002B7428">
                <w:rPr>
                  <w:rStyle w:val="a3"/>
                  <w:rFonts w:ascii="Arial Unicode MS" w:hAnsi="Arial Unicode MS" w:hint="eastAsia"/>
                  <w:szCs w:val="20"/>
                </w:rPr>
                <w:t>財稅</w:t>
              </w:r>
              <w:r w:rsidRPr="002B7428">
                <w:rPr>
                  <w:rStyle w:val="a3"/>
                  <w:rFonts w:ascii="Arial Unicode MS" w:hAnsi="Arial Unicode MS" w:hint="eastAsia"/>
                  <w:szCs w:val="20"/>
                </w:rPr>
                <w:t>行</w:t>
              </w:r>
              <w:r w:rsidRPr="002B7428">
                <w:rPr>
                  <w:rStyle w:val="a3"/>
                  <w:rFonts w:ascii="Arial Unicode MS" w:hAnsi="Arial Unicode MS" w:hint="eastAsia"/>
                  <w:szCs w:val="20"/>
                </w:rPr>
                <w:t>政</w:t>
              </w:r>
            </w:hyperlink>
          </w:p>
        </w:tc>
        <w:tc>
          <w:tcPr>
            <w:tcW w:w="2733" w:type="pct"/>
            <w:tcBorders>
              <w:top w:val="nil"/>
              <w:left w:val="nil"/>
              <w:bottom w:val="nil"/>
              <w:right w:val="single" w:sz="8" w:space="0" w:color="C00000"/>
            </w:tcBorders>
            <w:vAlign w:val="center"/>
          </w:tcPr>
          <w:p w:rsidR="00F76C72" w:rsidRPr="00336BD2" w:rsidRDefault="00F76C72" w:rsidP="00C37C92">
            <w:pPr>
              <w:ind w:firstLineChars="50" w:firstLine="100"/>
              <w:rPr>
                <w:rFonts w:ascii="Arial Unicode MS" w:hAnsi="Arial Unicode MS"/>
                <w:szCs w:val="20"/>
              </w:rPr>
            </w:pPr>
            <w:r>
              <w:rPr>
                <w:rStyle w:val="Hyperlink"/>
                <w:rFonts w:ascii="Arial Unicode MS" w:hAnsi="Arial Unicode MS"/>
                <w:bCs/>
                <w:color w:val="auto"/>
                <w:szCs w:val="20"/>
                <w:u w:val="none"/>
              </w:rPr>
              <w:t>。</w:t>
            </w:r>
            <w:hyperlink w:anchor="_07‧*a（7）98年公務人員特種考試原住民族四等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"_07‧97</w:instrText>
            </w:r>
            <w:r w:rsidRPr="00336BD2">
              <w:rPr>
                <w:rStyle w:val="a3"/>
                <w:rFonts w:ascii="Arial Unicode MS" w:hAnsi="Arial Unicode MS"/>
                <w:color w:val="auto"/>
                <w:szCs w:val="20"/>
                <w:u w:val="none"/>
              </w:rPr>
              <w:instrText>年公務人員特種考試原住民族四等考試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財稅行政</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"_04‧95_</w:instrText>
            </w:r>
            <w:r w:rsidRPr="00336BD2">
              <w:rPr>
                <w:rStyle w:val="Hyperlink"/>
                <w:rFonts w:ascii="Arial Unicode MS" w:hAnsi="Arial Unicode MS" w:hint="eastAsia"/>
                <w:bCs/>
                <w:color w:val="auto"/>
                <w:szCs w:val="20"/>
                <w:u w:val="none"/>
              </w:rPr>
              <w:instrText>年公務人員特種考試原住民族四等考試‧財稅行政</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nil"/>
              <w:right w:val="nil"/>
            </w:tcBorders>
            <w:shd w:val="clear" w:color="auto" w:fill="F3F3F3"/>
            <w:vAlign w:val="center"/>
          </w:tcPr>
          <w:p w:rsidR="00F76C72" w:rsidRPr="000E05CA" w:rsidRDefault="00F76C72" w:rsidP="00C37C92">
            <w:pPr>
              <w:jc w:val="center"/>
              <w:rPr>
                <w:rFonts w:ascii="Arial Unicode MS" w:hAnsi="Arial Unicode MS" w:hint="eastAsia"/>
                <w:color w:val="990000"/>
                <w:sz w:val="18"/>
                <w:szCs w:val="20"/>
              </w:rPr>
            </w:pPr>
            <w:bookmarkStart w:id="9" w:name="a08"/>
            <w:bookmarkEnd w:id="9"/>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8</w:t>
            </w:r>
            <w:r w:rsidRPr="000E05CA">
              <w:rPr>
                <w:rFonts w:ascii="Arial Unicode MS" w:hAnsi="Arial Unicode MS" w:hint="eastAsia"/>
                <w:color w:val="990000"/>
                <w:sz w:val="18"/>
                <w:szCs w:val="20"/>
              </w:rPr>
              <w:t>）</w:t>
            </w:r>
          </w:p>
        </w:tc>
        <w:tc>
          <w:tcPr>
            <w:tcW w:w="1998" w:type="pct"/>
            <w:tcBorders>
              <w:top w:val="nil"/>
              <w:left w:val="nil"/>
              <w:bottom w:val="nil"/>
              <w:right w:val="nil"/>
            </w:tcBorders>
            <w:shd w:val="clear" w:color="auto" w:fill="F3F3F3"/>
            <w:vAlign w:val="center"/>
          </w:tcPr>
          <w:p w:rsidR="00F76C72" w:rsidRPr="003101D3" w:rsidRDefault="00F76C72" w:rsidP="00C37C92">
            <w:pPr>
              <w:ind w:left="142"/>
              <w:jc w:val="both"/>
              <w:rPr>
                <w:rFonts w:ascii="Arial Unicode MS" w:hAnsi="Arial Unicode MS" w:hint="eastAsia"/>
                <w:szCs w:val="20"/>
              </w:rPr>
            </w:pPr>
            <w:r w:rsidRPr="003101D3">
              <w:rPr>
                <w:rFonts w:ascii="Arial Unicode MS" w:hAnsi="Arial Unicode MS" w:hint="eastAsia"/>
                <w:szCs w:val="20"/>
              </w:rPr>
              <w:t>專門職業及技術人員</w:t>
            </w:r>
            <w:r w:rsidRPr="00B20615">
              <w:rPr>
                <w:rFonts w:ascii="Arial Unicode MS" w:hAnsi="Arial Unicode MS" w:hint="eastAsia"/>
                <w:b/>
                <w:szCs w:val="20"/>
              </w:rPr>
              <w:t>高等</w:t>
            </w:r>
            <w:r w:rsidRPr="003101D3">
              <w:rPr>
                <w:rFonts w:ascii="Arial Unicode MS" w:hAnsi="Arial Unicode MS" w:hint="eastAsia"/>
                <w:szCs w:val="20"/>
              </w:rPr>
              <w:t>考試</w:t>
            </w:r>
            <w:r>
              <w:rPr>
                <w:rFonts w:ascii="Arial Unicode MS" w:hAnsi="Arial Unicode MS" w:hint="eastAsia"/>
              </w:rPr>
              <w:t>。</w:t>
            </w:r>
            <w:hyperlink r:id="rId31" w:anchor="a2b2會計師" w:history="1">
              <w:r w:rsidRPr="002B7428">
                <w:rPr>
                  <w:rStyle w:val="a3"/>
                  <w:rFonts w:ascii="Arial Unicode MS" w:hAnsi="Arial Unicode MS" w:hint="eastAsia"/>
                </w:rPr>
                <w:t>會</w:t>
              </w:r>
              <w:r w:rsidRPr="002B7428">
                <w:rPr>
                  <w:rStyle w:val="a3"/>
                  <w:rFonts w:ascii="Arial Unicode MS" w:hAnsi="Arial Unicode MS" w:hint="eastAsia"/>
                </w:rPr>
                <w:t>計</w:t>
              </w:r>
              <w:r w:rsidRPr="002B7428">
                <w:rPr>
                  <w:rStyle w:val="a3"/>
                  <w:rFonts w:ascii="Arial Unicode MS" w:hAnsi="Arial Unicode MS" w:hint="eastAsia"/>
                </w:rPr>
                <w:t>師</w:t>
              </w:r>
            </w:hyperlink>
          </w:p>
        </w:tc>
        <w:tc>
          <w:tcPr>
            <w:tcW w:w="2733" w:type="pct"/>
            <w:tcBorders>
              <w:top w:val="nil"/>
              <w:left w:val="nil"/>
              <w:bottom w:val="nil"/>
              <w:right w:val="single" w:sz="8" w:space="0" w:color="C00000"/>
            </w:tcBorders>
            <w:shd w:val="clear" w:color="auto" w:fill="F3F3F3"/>
            <w:vAlign w:val="center"/>
          </w:tcPr>
          <w:p w:rsidR="00F76C72" w:rsidRDefault="00F76C72"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6‧a（8）99年專門職業及技術人員高等考試‧會計師" w:history="1">
              <w:r w:rsidRPr="00336BD2">
                <w:rPr>
                  <w:rStyle w:val="a3"/>
                  <w:rFonts w:ascii="Arial Unicode MS" w:hAnsi="Arial Unicode MS" w:hint="eastAsia"/>
                  <w:szCs w:val="20"/>
                </w:rPr>
                <w:t>99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5‧（8）98年專門職業及技術人員高等考試‧會計師"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r w:rsidRPr="00336BD2">
              <w:rPr>
                <w:rStyle w:val="a3"/>
                <w:rFonts w:ascii="Arial Unicode MS" w:hAnsi="Arial Unicode MS"/>
                <w:color w:val="auto"/>
                <w:szCs w:val="20"/>
                <w:u w:val="none"/>
              </w:rPr>
              <w:fldChar w:fldCharType="begin"/>
            </w:r>
            <w:r w:rsidRPr="00336BD2">
              <w:rPr>
                <w:rStyle w:val="a3"/>
                <w:rFonts w:ascii="Arial Unicode MS" w:hAnsi="Arial Unicode MS"/>
                <w:color w:val="auto"/>
                <w:szCs w:val="20"/>
                <w:u w:val="none"/>
              </w:rPr>
              <w:instrText>HYPERLINK  \l "_04‧97</w:instrText>
            </w:r>
            <w:r w:rsidRPr="00336BD2">
              <w:rPr>
                <w:rStyle w:val="a3"/>
                <w:rFonts w:ascii="Arial Unicode MS" w:hAnsi="Arial Unicode MS"/>
                <w:color w:val="auto"/>
                <w:szCs w:val="20"/>
                <w:u w:val="none"/>
              </w:rPr>
              <w:instrText>年專門職業及技術人員高等考試</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instrText>會計師</w:instrText>
            </w:r>
            <w:r w:rsidRPr="00336BD2">
              <w:rPr>
                <w:rStyle w:val="a3"/>
                <w:rFonts w:ascii="Arial Unicode MS" w:hAnsi="Arial Unicode MS"/>
                <w:color w:val="auto"/>
                <w:szCs w:val="20"/>
                <w:u w:val="none"/>
              </w:rPr>
              <w:instrText>"</w:instrText>
            </w:r>
            <w:r w:rsidRPr="00336BD2">
              <w:rPr>
                <w:rStyle w:val="a3"/>
                <w:rFonts w:ascii="Arial Unicode MS" w:hAnsi="Arial Unicode MS"/>
                <w:color w:val="auto"/>
                <w:szCs w:val="20"/>
                <w:u w:val="none"/>
              </w:rPr>
            </w:r>
            <w:r w:rsidRPr="00336BD2">
              <w:rPr>
                <w:rStyle w:val="a3"/>
                <w:rFonts w:ascii="Arial Unicode MS" w:hAnsi="Arial Unicode MS"/>
                <w:color w:val="auto"/>
                <w:szCs w:val="20"/>
                <w:u w:val="none"/>
              </w:rPr>
              <w:fldChar w:fldCharType="separate"/>
            </w:r>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r w:rsidRPr="00336BD2">
              <w:rPr>
                <w:rStyle w:val="a3"/>
                <w:rFonts w:ascii="Arial Unicode MS" w:hAnsi="Arial Unicode M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\l "_07‧96_</w:instrText>
            </w:r>
            <w:r w:rsidRPr="00336BD2">
              <w:rPr>
                <w:rStyle w:val="Hyperlink"/>
                <w:rFonts w:ascii="Arial Unicode MS" w:hAnsi="Arial Unicode MS" w:hint="eastAsia"/>
                <w:bCs/>
                <w:color w:val="auto"/>
                <w:szCs w:val="20"/>
                <w:u w:val="none"/>
              </w:rPr>
              <w:instrText>年專門職業及技術人員</w:instrText>
            </w:r>
            <w:r w:rsidRPr="00336BD2">
              <w:rPr>
                <w:rStyle w:val="Hyperlink"/>
                <w:rFonts w:ascii="Arial Unicode MS" w:hAnsi="Arial Unicode MS"/>
                <w:bCs/>
                <w:color w:val="auto"/>
                <w:szCs w:val="20"/>
                <w:u w:val="none"/>
              </w:rPr>
              <w:instrText>_</w:instrText>
            </w:r>
            <w:r w:rsidRPr="00336BD2">
              <w:rPr>
                <w:rStyle w:val="Hyperlink"/>
                <w:rFonts w:ascii="Arial Unicode MS" w:hAnsi="Arial Unicode MS"/>
                <w:bCs/>
                <w:color w:val="auto"/>
                <w:szCs w:val="20"/>
                <w:u w:val="none"/>
              </w:rPr>
              <w:instrText>考試</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instrText>高等考試會計師</w:instrText>
            </w:r>
            <w:r w:rsidRPr="00336BD2">
              <w:rPr>
                <w:rStyle w:val="Hyperlink"/>
                <w:rFonts w:ascii="Arial Unicode MS" w:hAnsi="Arial Unicode MS"/>
                <w:bCs/>
                <w:color w:val="auto"/>
                <w:szCs w:val="20"/>
                <w:u w:val="none"/>
              </w:rPr>
              <w:instrText>"</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p>
          <w:p w:rsidR="00F76C72" w:rsidRPr="00336BD2" w:rsidRDefault="00F76C72"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"_07‧95_</w:instrText>
            </w:r>
            <w:r w:rsidRPr="00336BD2">
              <w:rPr>
                <w:rStyle w:val="Hyperlink"/>
                <w:rFonts w:ascii="Arial Unicode MS" w:hAnsi="Arial Unicode MS" w:hint="eastAsia"/>
                <w:bCs/>
                <w:color w:val="auto"/>
                <w:szCs w:val="20"/>
                <w:u w:val="none"/>
              </w:rPr>
              <w:instrText>年專門職業及技術人員高等考試‧會計師</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5</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 xml:space="preserve"> HYPERLINK  \l "_02‧94_</w:instrText>
            </w:r>
            <w:r w:rsidRPr="00336BD2">
              <w:rPr>
                <w:rStyle w:val="Hyperlink"/>
                <w:rFonts w:ascii="Arial Unicode MS" w:hAnsi="Arial Unicode MS" w:hint="eastAsia"/>
                <w:bCs/>
                <w:color w:val="auto"/>
                <w:szCs w:val="20"/>
                <w:u w:val="none"/>
              </w:rPr>
              <w:instrText>年專門職業及技術人員高等考試‧會計師</w:instrText>
            </w:r>
            <w:r w:rsidRPr="00336BD2">
              <w:rPr>
                <w:rStyle w:val="Hyperlink"/>
                <w:rFonts w:ascii="Arial Unicode MS" w:hAnsi="Arial Unicode MS"/>
                <w:bCs/>
                <w:color w:val="auto"/>
                <w:szCs w:val="20"/>
                <w:u w:val="none"/>
              </w:rPr>
              <w:instrText xml:space="preserve">" </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Pr>
                <w:rStyle w:val="Hyperlink"/>
                <w:rFonts w:ascii="Arial Unicode MS" w:hAnsi="Arial Unicode MS"/>
                <w:bCs/>
                <w:color w:val="auto"/>
                <w:szCs w:val="20"/>
                <w:u w:val="none"/>
              </w:rPr>
              <w:t>。</w:t>
            </w:r>
            <w:r w:rsidRPr="00336BD2">
              <w:rPr>
                <w:rStyle w:val="Hyperlink"/>
                <w:rFonts w:ascii="Arial Unicode MS" w:hAnsi="Arial Unicode MS"/>
                <w:bCs/>
                <w:color w:val="auto"/>
                <w:szCs w:val="20"/>
                <w:u w:val="none"/>
              </w:rPr>
              <w:fldChar w:fldCharType="begin"/>
            </w:r>
            <w:r w:rsidRPr="00336BD2">
              <w:rPr>
                <w:rStyle w:val="Hyperlink"/>
                <w:rFonts w:ascii="Arial Unicode MS" w:hAnsi="Arial Unicode MS"/>
                <w:bCs/>
                <w:color w:val="auto"/>
                <w:szCs w:val="20"/>
                <w:u w:val="none"/>
              </w:rPr>
              <w:instrText>HYPERLINK "23</w:instrText>
            </w:r>
            <w:r w:rsidRPr="00336BD2">
              <w:rPr>
                <w:rStyle w:val="Hyperlink"/>
                <w:rFonts w:ascii="Arial Unicode MS" w:hAnsi="Arial Unicode MS"/>
                <w:bCs/>
                <w:color w:val="auto"/>
                <w:szCs w:val="20"/>
                <w:u w:val="none"/>
              </w:rPr>
              <w:instrText>稅務法規申論題庫</w:instrText>
            </w:r>
            <w:r w:rsidRPr="00336BD2">
              <w:rPr>
                <w:rStyle w:val="Hyperlink"/>
                <w:rFonts w:ascii="Arial Unicode MS" w:hAnsi="Arial Unicode MS"/>
                <w:bCs/>
                <w:color w:val="auto"/>
                <w:szCs w:val="20"/>
                <w:u w:val="none"/>
              </w:rPr>
              <w:instrText>.doc" \l "a07"</w:instrText>
            </w:r>
            <w:r w:rsidRPr="00336BD2">
              <w:rPr>
                <w:rStyle w:val="Hyperlink"/>
                <w:rFonts w:ascii="Arial Unicode MS" w:hAnsi="Arial Unicode MS"/>
                <w:bCs/>
                <w:color w:val="auto"/>
                <w:szCs w:val="20"/>
                <w:u w:val="none"/>
              </w:rPr>
            </w:r>
            <w:r w:rsidRPr="00336BD2">
              <w:rPr>
                <w:rStyle w:val="Hyperlink"/>
                <w:rFonts w:ascii="Arial Unicode MS" w:hAnsi="Arial Unicode MS"/>
                <w:bCs/>
                <w:color w:val="auto"/>
                <w:szCs w:val="20"/>
                <w:u w:val="none"/>
              </w:rPr>
              <w:fldChar w:fldCharType="separate"/>
            </w:r>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r w:rsidRPr="00336BD2">
              <w:rPr>
                <w:rStyle w:val="Hyperlink"/>
                <w:rFonts w:ascii="Arial Unicode MS" w:hAnsi="Arial Unicode MS"/>
                <w:bCs/>
                <w:color w:val="auto"/>
                <w:szCs w:val="20"/>
                <w:u w:val="none"/>
              </w:rPr>
              <w:fldChar w:fldCharType="end"/>
            </w:r>
            <w:r w:rsidRPr="00336BD2">
              <w:rPr>
                <w:rStyle w:val="Hyperlink"/>
                <w:rFonts w:ascii="Arial Unicode MS" w:hAnsi="Arial Unicode MS" w:hint="eastAsia"/>
                <w:bCs/>
                <w:color w:val="auto"/>
                <w:szCs w:val="20"/>
                <w:u w:val="none"/>
              </w:rPr>
              <w:t>~91</w:t>
            </w:r>
            <w:r w:rsidRPr="00336BD2">
              <w:rPr>
                <w:rStyle w:val="Hyperlink"/>
                <w:rFonts w:ascii="Arial Unicode MS" w:hAnsi="Arial Unicode MS" w:hint="eastAsia"/>
                <w:bCs/>
                <w:color w:val="auto"/>
                <w:szCs w:val="20"/>
                <w:u w:val="none"/>
              </w:rPr>
              <w:t>年申論題</w:t>
            </w:r>
          </w:p>
        </w:tc>
      </w:tr>
      <w:tr w:rsidR="00F76C72" w:rsidRPr="003101D3" w:rsidTr="00C37C92">
        <w:tblPrEx>
          <w:tblCellMar>
            <w:top w:w="0" w:type="dxa"/>
            <w:bottom w:w="0" w:type="dxa"/>
          </w:tblCellMar>
        </w:tblPrEx>
        <w:trPr>
          <w:cantSplit/>
          <w:trHeight w:val="529"/>
        </w:trPr>
        <w:tc>
          <w:tcPr>
            <w:tcW w:w="269" w:type="pct"/>
            <w:tcBorders>
              <w:top w:val="nil"/>
              <w:left w:val="single" w:sz="8" w:space="0" w:color="C00000"/>
              <w:bottom w:val="single" w:sz="8" w:space="0" w:color="C00000"/>
              <w:right w:val="nil"/>
            </w:tcBorders>
            <w:shd w:val="clear" w:color="auto" w:fill="auto"/>
            <w:vAlign w:val="center"/>
          </w:tcPr>
          <w:p w:rsidR="00F76C72" w:rsidRPr="000E05CA" w:rsidRDefault="00F76C72" w:rsidP="00C37C92">
            <w:pPr>
              <w:jc w:val="center"/>
              <w:rPr>
                <w:rFonts w:ascii="Arial Unicode MS" w:hAnsi="Arial Unicode MS"/>
                <w:color w:val="990000"/>
                <w:sz w:val="18"/>
                <w:szCs w:val="20"/>
              </w:rPr>
            </w:pPr>
            <w:bookmarkStart w:id="10" w:name="a09"/>
            <w:bookmarkEnd w:id="10"/>
            <w:r w:rsidRPr="000E05CA">
              <w:rPr>
                <w:rFonts w:ascii="Arial Unicode MS" w:hAnsi="Arial Unicode MS" w:hint="eastAsia"/>
                <w:color w:val="990000"/>
                <w:sz w:val="18"/>
                <w:szCs w:val="20"/>
              </w:rPr>
              <w:t>（</w:t>
            </w:r>
            <w:r w:rsidRPr="000E05CA">
              <w:rPr>
                <w:rFonts w:ascii="Arial Unicode MS" w:hAnsi="Arial Unicode MS" w:hint="eastAsia"/>
                <w:color w:val="990000"/>
                <w:sz w:val="18"/>
                <w:szCs w:val="20"/>
              </w:rPr>
              <w:t>9</w:t>
            </w:r>
            <w:r w:rsidRPr="000E05CA">
              <w:rPr>
                <w:rFonts w:ascii="Arial Unicode MS" w:hAnsi="Arial Unicode MS" w:hint="eastAsia"/>
                <w:color w:val="990000"/>
                <w:sz w:val="18"/>
                <w:szCs w:val="20"/>
              </w:rPr>
              <w:t>）</w:t>
            </w:r>
          </w:p>
        </w:tc>
        <w:tc>
          <w:tcPr>
            <w:tcW w:w="1998" w:type="pct"/>
            <w:tcBorders>
              <w:top w:val="nil"/>
              <w:left w:val="nil"/>
              <w:bottom w:val="single" w:sz="8" w:space="0" w:color="C00000"/>
              <w:right w:val="nil"/>
            </w:tcBorders>
            <w:shd w:val="clear" w:color="auto" w:fill="auto"/>
            <w:vAlign w:val="center"/>
          </w:tcPr>
          <w:p w:rsidR="00F76C72" w:rsidRPr="003101D3" w:rsidRDefault="00F76C72" w:rsidP="00C37C92">
            <w:pPr>
              <w:ind w:left="142"/>
              <w:rPr>
                <w:rFonts w:ascii="Arial Unicode MS" w:hAnsi="Arial Unicode MS" w:hint="eastAsia"/>
                <w:szCs w:val="20"/>
              </w:rPr>
            </w:pPr>
            <w:r w:rsidRPr="003101D3">
              <w:rPr>
                <w:rFonts w:ascii="Arial Unicode MS" w:hAnsi="Arial Unicode MS" w:hint="eastAsia"/>
                <w:szCs w:val="20"/>
              </w:rPr>
              <w:t>公務人員普通考試</w:t>
            </w:r>
            <w:r>
              <w:rPr>
                <w:rFonts w:ascii="Arial Unicode MS" w:hAnsi="Arial Unicode MS" w:hint="eastAsia"/>
                <w:szCs w:val="20"/>
              </w:rPr>
              <w:t>。</w:t>
            </w:r>
            <w:r w:rsidRPr="002B7428">
              <w:rPr>
                <w:rFonts w:ascii="Arial Unicode MS" w:hAnsi="Arial Unicode MS"/>
                <w:szCs w:val="20"/>
              </w:rPr>
              <w:fldChar w:fldCharType="begin"/>
            </w:r>
            <w:r w:rsidRPr="002B7428">
              <w:rPr>
                <w:rFonts w:ascii="Arial Unicode MS" w:hAnsi="Arial Unicode MS"/>
                <w:szCs w:val="20"/>
              </w:rPr>
              <w:instrText xml:space="preserve"> HYPERLINK "../S-link</w:instrText>
            </w:r>
            <w:r w:rsidRPr="002B7428">
              <w:rPr>
                <w:rFonts w:ascii="Arial Unicode MS" w:hAnsi="Arial Unicode MS"/>
                <w:szCs w:val="20"/>
              </w:rPr>
              <w:instrText>歷年題庫彙編索引</w:instrText>
            </w:r>
            <w:r w:rsidRPr="002B7428">
              <w:rPr>
                <w:rFonts w:ascii="Arial Unicode MS" w:hAnsi="Arial Unicode MS"/>
                <w:szCs w:val="20"/>
              </w:rPr>
              <w:instrText>03.doc" \l "a3b1c2</w:instrText>
            </w:r>
            <w:r w:rsidRPr="002B7428">
              <w:rPr>
                <w:rFonts w:ascii="Arial Unicode MS" w:hAnsi="Arial Unicode MS"/>
                <w:szCs w:val="20"/>
              </w:rPr>
              <w:instrText>財稅行政</w:instrText>
            </w:r>
            <w:r w:rsidRPr="002B7428">
              <w:rPr>
                <w:rFonts w:ascii="Arial Unicode MS" w:hAnsi="Arial Unicode MS"/>
                <w:szCs w:val="20"/>
              </w:rPr>
              <w:instrText xml:space="preserve">" </w:instrText>
            </w:r>
            <w:r w:rsidRPr="002B7428">
              <w:rPr>
                <w:rFonts w:ascii="Arial Unicode MS" w:hAnsi="Arial Unicode MS"/>
                <w:szCs w:val="20"/>
              </w:rPr>
            </w:r>
            <w:r w:rsidRPr="002B7428">
              <w:rPr>
                <w:rFonts w:ascii="Arial Unicode MS" w:hAnsi="Arial Unicode MS"/>
                <w:szCs w:val="20"/>
              </w:rPr>
              <w:fldChar w:fldCharType="separate"/>
            </w:r>
            <w:r w:rsidRPr="002B7428">
              <w:rPr>
                <w:rStyle w:val="a3"/>
                <w:rFonts w:ascii="Arial Unicode MS" w:hAnsi="Arial Unicode MS" w:hint="eastAsia"/>
                <w:szCs w:val="20"/>
              </w:rPr>
              <w:t>財</w:t>
            </w:r>
            <w:r w:rsidRPr="002B7428">
              <w:rPr>
                <w:rStyle w:val="a3"/>
                <w:rFonts w:ascii="Arial Unicode MS" w:hAnsi="Arial Unicode MS" w:hint="eastAsia"/>
                <w:szCs w:val="20"/>
              </w:rPr>
              <w:t>稅</w:t>
            </w:r>
            <w:r w:rsidRPr="002B7428">
              <w:rPr>
                <w:rStyle w:val="a3"/>
                <w:rFonts w:ascii="Arial Unicode MS" w:hAnsi="Arial Unicode MS" w:hint="eastAsia"/>
                <w:szCs w:val="20"/>
              </w:rPr>
              <w:t>行政</w:t>
            </w:r>
            <w:r w:rsidRPr="002B7428">
              <w:rPr>
                <w:rFonts w:ascii="Arial Unicode MS" w:hAnsi="Arial Unicode MS"/>
                <w:szCs w:val="20"/>
              </w:rPr>
              <w:fldChar w:fldCharType="end"/>
            </w:r>
          </w:p>
        </w:tc>
        <w:tc>
          <w:tcPr>
            <w:tcW w:w="2733" w:type="pct"/>
            <w:tcBorders>
              <w:top w:val="nil"/>
              <w:left w:val="nil"/>
              <w:bottom w:val="single" w:sz="8" w:space="0" w:color="C00000"/>
              <w:right w:val="single" w:sz="8" w:space="0" w:color="C00000"/>
            </w:tcBorders>
            <w:vAlign w:val="center"/>
          </w:tcPr>
          <w:p w:rsidR="00F76C72" w:rsidRPr="00336BD2" w:rsidRDefault="00F76C72" w:rsidP="00C37C92">
            <w:pPr>
              <w:rPr>
                <w:rStyle w:val="Hyperlink"/>
                <w:rFonts w:ascii="Arial Unicode MS" w:hAnsi="Arial Unicode MS" w:hint="eastAsia"/>
                <w:bCs/>
                <w:color w:val="auto"/>
                <w:szCs w:val="20"/>
                <w:u w:val="none"/>
              </w:rPr>
            </w:pPr>
            <w:r>
              <w:rPr>
                <w:rStyle w:val="Hyperlink"/>
                <w:rFonts w:ascii="Arial Unicode MS" w:hAnsi="Arial Unicode MS"/>
                <w:bCs/>
                <w:color w:val="auto"/>
                <w:szCs w:val="20"/>
                <w:u w:val="none"/>
              </w:rPr>
              <w:t>。</w:t>
            </w:r>
            <w:hyperlink w:anchor="_05‧a（9）99年公務人員普通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9</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4‧*（9）98年公務人員普通考試‧財稅行政" w:history="1">
              <w:r w:rsidRPr="00336BD2">
                <w:rPr>
                  <w:rStyle w:val="a3"/>
                  <w:rFonts w:ascii="Arial Unicode MS" w:hAnsi="Arial Unicode MS" w:hint="eastAsia"/>
                  <w:szCs w:val="20"/>
                </w:rPr>
                <w:t>9</w:t>
              </w:r>
              <w:r w:rsidRPr="00336BD2">
                <w:rPr>
                  <w:rStyle w:val="a3"/>
                  <w:rFonts w:ascii="Arial Unicode MS" w:hAnsi="Arial Unicode MS" w:hint="eastAsia"/>
                  <w:szCs w:val="20"/>
                </w:rPr>
                <w:t>8</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3‧（2）97_年公務人員普通考試‧財稅行政" w:history="1">
              <w:r w:rsidRPr="00336BD2">
                <w:rPr>
                  <w:rStyle w:val="a3"/>
                  <w:rFonts w:ascii="Arial Unicode MS" w:hAnsi="Arial Unicode MS" w:hint="eastAsia"/>
                  <w:szCs w:val="20"/>
                </w:rPr>
                <w:t>9</w:t>
              </w:r>
              <w:r w:rsidRPr="00336BD2">
                <w:rPr>
                  <w:rStyle w:val="a3"/>
                  <w:rFonts w:ascii="Arial Unicode MS" w:hAnsi="Arial Unicode MS" w:hint="eastAsia"/>
                  <w:szCs w:val="20"/>
                </w:rPr>
                <w:t>7</w:t>
              </w:r>
              <w:r w:rsidRPr="00336BD2">
                <w:rPr>
                  <w:rStyle w:val="a3"/>
                  <w:rFonts w:ascii="Arial Unicode MS" w:hAnsi="Arial Unicode MS" w:hint="eastAsia"/>
                  <w:szCs w:val="20"/>
                </w:rPr>
                <w:t>年</w:t>
              </w:r>
            </w:hyperlink>
            <w:r>
              <w:rPr>
                <w:rStyle w:val="Hyperlink"/>
                <w:rFonts w:ascii="Arial Unicode MS" w:hAnsi="Arial Unicode MS"/>
                <w:bCs/>
                <w:color w:val="auto"/>
                <w:szCs w:val="20"/>
                <w:u w:val="none"/>
              </w:rPr>
              <w:t>。</w:t>
            </w:r>
            <w:hyperlink w:anchor="_08‧96_年公務人員普通考試‧財稅行政"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6</w:t>
              </w:r>
              <w:r w:rsidRPr="00336BD2">
                <w:rPr>
                  <w:rStyle w:val="a3"/>
                  <w:rFonts w:ascii="Arial Unicode MS" w:hAnsi="Arial Unicode MS" w:hint="eastAsia"/>
                  <w:bCs/>
                  <w:szCs w:val="20"/>
                </w:rPr>
                <w:t>年</w:t>
              </w:r>
            </w:hyperlink>
            <w:r>
              <w:rPr>
                <w:rStyle w:val="Hyperlink"/>
                <w:rFonts w:ascii="Arial Unicode MS" w:hAnsi="Arial Unicode MS"/>
                <w:bCs/>
                <w:color w:val="auto"/>
                <w:szCs w:val="20"/>
                <w:u w:val="none"/>
              </w:rPr>
              <w:t>。</w:t>
            </w:r>
            <w:hyperlink r:id="rId32" w:anchor="a02" w:history="1">
              <w:r w:rsidRPr="00336BD2">
                <w:rPr>
                  <w:rStyle w:val="a3"/>
                  <w:rFonts w:ascii="Arial Unicode MS" w:hAnsi="Arial Unicode MS" w:hint="eastAsia"/>
                  <w:bCs/>
                  <w:szCs w:val="20"/>
                </w:rPr>
                <w:t>9</w:t>
              </w:r>
              <w:r w:rsidRPr="00336BD2">
                <w:rPr>
                  <w:rStyle w:val="a3"/>
                  <w:rFonts w:ascii="Arial Unicode MS" w:hAnsi="Arial Unicode MS" w:hint="eastAsia"/>
                  <w:bCs/>
                  <w:szCs w:val="20"/>
                </w:rPr>
                <w:t>4</w:t>
              </w:r>
              <w:r w:rsidRPr="00336BD2">
                <w:rPr>
                  <w:rStyle w:val="a3"/>
                  <w:rFonts w:ascii="Arial Unicode MS" w:hAnsi="Arial Unicode MS" w:hint="eastAsia"/>
                  <w:bCs/>
                  <w:szCs w:val="20"/>
                </w:rPr>
                <w:t>年</w:t>
              </w:r>
            </w:hyperlink>
            <w:r w:rsidRPr="00336BD2">
              <w:rPr>
                <w:rStyle w:val="Hyperlink"/>
                <w:rFonts w:ascii="Arial Unicode MS" w:hAnsi="Arial Unicode MS" w:hint="eastAsia"/>
                <w:bCs/>
                <w:color w:val="auto"/>
                <w:szCs w:val="20"/>
                <w:u w:val="none"/>
              </w:rPr>
              <w:t>~92</w:t>
            </w:r>
            <w:r w:rsidRPr="00336BD2">
              <w:rPr>
                <w:rStyle w:val="Hyperlink"/>
                <w:rFonts w:ascii="Arial Unicode MS" w:hAnsi="Arial Unicode MS" w:hint="eastAsia"/>
                <w:bCs/>
                <w:color w:val="auto"/>
                <w:szCs w:val="20"/>
                <w:u w:val="none"/>
              </w:rPr>
              <w:t>年申論題</w:t>
            </w:r>
          </w:p>
        </w:tc>
      </w:tr>
    </w:tbl>
    <w:p w:rsidR="00F76C72" w:rsidRPr="003101D3" w:rsidRDefault="00F76C72" w:rsidP="00F76C72">
      <w:pPr>
        <w:ind w:left="142"/>
        <w:jc w:val="right"/>
        <w:rPr>
          <w:rFonts w:ascii="Arial Unicode MS" w:hAnsi="Arial Unicode MS" w:hint="eastAsia"/>
          <w:color w:val="666699"/>
          <w:sz w:val="18"/>
          <w:szCs w:val="20"/>
        </w:rPr>
      </w:pPr>
      <w:r w:rsidRPr="003101D3">
        <w:rPr>
          <w:rFonts w:ascii="Arial Unicode MS" w:hAnsi="Arial Unicode MS"/>
          <w:color w:val="000000"/>
          <w:sz w:val="18"/>
          <w:szCs w:val="20"/>
        </w:rPr>
        <w:t xml:space="preserve">　　　　　　　　　　　　　　　　　　　　　　　　　　　　　　　　　　　　　　　　　</w:t>
      </w:r>
      <w:hyperlink w:anchor="a01" w:history="1">
        <w:r w:rsidRPr="003101D3">
          <w:rPr>
            <w:rStyle w:val="a3"/>
            <w:rFonts w:ascii="Arial Unicode MS" w:hAnsi="Arial Unicode MS"/>
            <w:sz w:val="18"/>
            <w:szCs w:val="20"/>
          </w:rPr>
          <w:t>回目</w:t>
        </w:r>
        <w:r w:rsidRPr="003101D3">
          <w:rPr>
            <w:rStyle w:val="a3"/>
            <w:rFonts w:ascii="Arial Unicode MS" w:hAnsi="Arial Unicode MS"/>
            <w:sz w:val="18"/>
            <w:szCs w:val="20"/>
          </w:rPr>
          <w:t>錄</w:t>
        </w:r>
        <w:r w:rsidRPr="003101D3">
          <w:rPr>
            <w:rStyle w:val="a3"/>
            <w:rFonts w:ascii="Arial Unicode MS" w:hAnsi="Arial Unicode MS"/>
            <w:sz w:val="18"/>
            <w:szCs w:val="20"/>
          </w:rPr>
          <w:t>（</w:t>
        </w:r>
        <w:r w:rsidRPr="003101D3">
          <w:rPr>
            <w:rStyle w:val="a3"/>
            <w:rFonts w:ascii="Arial Unicode MS" w:hAnsi="Arial Unicode MS"/>
            <w:sz w:val="18"/>
            <w:szCs w:val="20"/>
          </w:rPr>
          <w:t>1</w:t>
        </w:r>
        <w:r w:rsidRPr="003101D3">
          <w:rPr>
            <w:rStyle w:val="a3"/>
            <w:rFonts w:ascii="Arial Unicode MS" w:hAnsi="Arial Unicode MS"/>
            <w:sz w:val="18"/>
            <w:szCs w:val="20"/>
          </w:rPr>
          <w:t>）</w:t>
        </w:r>
      </w:hyperlink>
      <w:r w:rsidRPr="003101D3">
        <w:rPr>
          <w:rFonts w:ascii="Arial Unicode MS" w:hAnsi="Arial Unicode MS" w:hint="eastAsia"/>
          <w:color w:val="808000"/>
          <w:sz w:val="18"/>
          <w:szCs w:val="20"/>
        </w:rPr>
        <w:t>&gt;&gt;</w:t>
      </w:r>
      <w:r w:rsidRPr="003101D3">
        <w:rPr>
          <w:rStyle w:val="a3"/>
          <w:rFonts w:ascii="Arial Unicode MS" w:hAnsi="Arial Unicode MS"/>
          <w:sz w:val="18"/>
          <w:szCs w:val="20"/>
        </w:rPr>
        <w:fldChar w:fldCharType="begin"/>
      </w:r>
      <w:r w:rsidRPr="003101D3">
        <w:rPr>
          <w:rStyle w:val="a3"/>
          <w:rFonts w:ascii="Arial Unicode MS" w:hAnsi="Arial Unicode MS"/>
          <w:sz w:val="18"/>
          <w:szCs w:val="20"/>
        </w:rPr>
        <w:instrText>HYPERLINK  \l "top"</w:instrText>
      </w:r>
      <w:r w:rsidRPr="003101D3">
        <w:rPr>
          <w:rStyle w:val="a3"/>
          <w:rFonts w:ascii="Arial Unicode MS" w:hAnsi="Arial Unicode MS"/>
          <w:sz w:val="18"/>
          <w:szCs w:val="20"/>
        </w:rPr>
      </w:r>
      <w:r w:rsidRPr="003101D3">
        <w:rPr>
          <w:rStyle w:val="a3"/>
          <w:rFonts w:ascii="Arial Unicode MS" w:hAnsi="Arial Unicode MS"/>
          <w:sz w:val="18"/>
          <w:szCs w:val="20"/>
        </w:rPr>
        <w:fldChar w:fldCharType="separate"/>
      </w:r>
      <w:r w:rsidRPr="003101D3">
        <w:rPr>
          <w:rStyle w:val="a3"/>
          <w:rFonts w:ascii="Arial Unicode MS" w:hAnsi="Arial Unicode MS"/>
          <w:sz w:val="18"/>
          <w:szCs w:val="20"/>
        </w:rPr>
        <w:t>回</w:t>
      </w:r>
      <w:r w:rsidRPr="003101D3">
        <w:rPr>
          <w:rStyle w:val="a3"/>
          <w:rFonts w:ascii="Arial Unicode MS" w:hAnsi="Arial Unicode MS"/>
          <w:sz w:val="18"/>
          <w:szCs w:val="20"/>
        </w:rPr>
        <w:t>首</w:t>
      </w:r>
      <w:r w:rsidRPr="003101D3">
        <w:rPr>
          <w:rStyle w:val="a3"/>
          <w:rFonts w:ascii="Arial Unicode MS" w:hAnsi="Arial Unicode MS"/>
          <w:sz w:val="18"/>
          <w:szCs w:val="20"/>
        </w:rPr>
        <w:t>頁</w:t>
      </w:r>
      <w:r w:rsidRPr="003101D3">
        <w:rPr>
          <w:rStyle w:val="a3"/>
          <w:rFonts w:ascii="Arial Unicode MS" w:hAnsi="Arial Unicode MS"/>
          <w:sz w:val="18"/>
          <w:szCs w:val="20"/>
        </w:rPr>
        <w:fldChar w:fldCharType="end"/>
      </w:r>
      <w:r w:rsidRPr="003101D3">
        <w:rPr>
          <w:rFonts w:ascii="Arial Unicode MS" w:hAnsi="Arial Unicode MS" w:hint="eastAsia"/>
          <w:color w:val="808000"/>
          <w:sz w:val="18"/>
          <w:szCs w:val="20"/>
        </w:rPr>
        <w:t>&gt;&gt;</w:t>
      </w:r>
    </w:p>
    <w:p w:rsidR="00F76C72" w:rsidRPr="00336BD2" w:rsidRDefault="00F76C72" w:rsidP="00F76C72">
      <w:pPr>
        <w:pStyle w:val="1"/>
        <w:rPr>
          <w:rFonts w:hint="eastAsia"/>
        </w:rPr>
      </w:pPr>
      <w:bookmarkStart w:id="11" w:name="_99年(1-50)"/>
      <w:bookmarkEnd w:id="11"/>
      <w:r w:rsidRPr="00336BD2">
        <w:rPr>
          <w:rFonts w:hint="eastAsia"/>
        </w:rPr>
        <w:t>99</w:t>
      </w:r>
      <w:r w:rsidRPr="00336BD2">
        <w:rPr>
          <w:rFonts w:hint="eastAsia"/>
        </w:rPr>
        <w:t>年</w:t>
      </w:r>
      <w:r w:rsidRPr="00336BD2">
        <w:rPr>
          <w:rFonts w:hint="eastAsia"/>
        </w:rPr>
        <w:t>(10-350)</w:t>
      </w:r>
    </w:p>
    <w:p w:rsidR="00F76C72" w:rsidRPr="00891DF0" w:rsidRDefault="00F76C72" w:rsidP="00F76C72">
      <w:pPr>
        <w:pStyle w:val="2"/>
        <w:rPr>
          <w:rFonts w:hint="eastAsia"/>
        </w:rPr>
      </w:pPr>
      <w:bookmarkStart w:id="12" w:name="_01‧（1）99年公務人員初等考試‧財稅行政"/>
      <w:bookmarkEnd w:id="12"/>
      <w:r w:rsidRPr="00891DF0">
        <w:t>9</w:t>
      </w:r>
      <w:r w:rsidRPr="00891DF0">
        <w:rPr>
          <w:rFonts w:hint="eastAsia"/>
        </w:rPr>
        <w:t>901</w:t>
      </w:r>
      <w:r>
        <w:rPr>
          <w:rFonts w:hint="eastAsia"/>
        </w:rPr>
        <w:t>。</w:t>
      </w:r>
      <w:r w:rsidRPr="00891DF0">
        <w:rPr>
          <w:rFonts w:hint="eastAsia"/>
        </w:rPr>
        <w:t>（</w:t>
      </w:r>
      <w:r w:rsidRPr="00891DF0">
        <w:rPr>
          <w:rFonts w:hint="eastAsia"/>
        </w:rPr>
        <w:t>1</w:t>
      </w:r>
      <w:r w:rsidRPr="00891DF0">
        <w:rPr>
          <w:rFonts w:hint="eastAsia"/>
        </w:rPr>
        <w:t>）</w:t>
      </w:r>
      <w:r w:rsidRPr="00891DF0">
        <w:t>9</w:t>
      </w:r>
      <w:r w:rsidRPr="00891DF0">
        <w:rPr>
          <w:rFonts w:hint="eastAsia"/>
        </w:rPr>
        <w:t>9</w:t>
      </w:r>
      <w:r w:rsidRPr="00891DF0">
        <w:t>年</w:t>
      </w:r>
      <w:r w:rsidRPr="00891DF0">
        <w:rPr>
          <w:rFonts w:hint="eastAsia"/>
        </w:rPr>
        <w:t>公務人員初等考試</w:t>
      </w:r>
      <w:r>
        <w:rPr>
          <w:rFonts w:hint="eastAsia"/>
        </w:rPr>
        <w:t>。</w:t>
      </w:r>
      <w:r w:rsidRPr="00891DF0">
        <w:rPr>
          <w:rFonts w:hint="eastAsia"/>
        </w:rPr>
        <w:t>財稅行政</w:t>
      </w:r>
    </w:p>
    <w:p w:rsidR="00F76C72" w:rsidRDefault="00F76C72" w:rsidP="00F76C72">
      <w:pPr>
        <w:rPr>
          <w:rFonts w:ascii="Arial Unicode MS" w:hAnsi="Arial Unicode MS" w:hint="eastAsia"/>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1505</w:t>
      </w:r>
      <w:r>
        <w:rPr>
          <w:rFonts w:ascii="Arial Unicode MS" w:hAnsi="Arial Unicode MS" w:hint="eastAsia"/>
          <w:szCs w:val="20"/>
        </w:rPr>
        <w:t>【科別】財稅行政【科目】稅務法規大意【考試時間】</w:t>
      </w:r>
      <w:r>
        <w:rPr>
          <w:rFonts w:ascii="Arial Unicode MS" w:hAnsi="Arial Unicode MS" w:hint="eastAsia"/>
          <w:szCs w:val="20"/>
        </w:rPr>
        <w:t>1</w:t>
      </w:r>
      <w:r>
        <w:rPr>
          <w:rFonts w:ascii="Arial Unicode MS" w:hAnsi="Arial Unicode MS" w:hint="eastAsia"/>
          <w:szCs w:val="20"/>
        </w:rPr>
        <w:t>小時</w:t>
      </w:r>
    </w:p>
    <w:p w:rsidR="00F76C72" w:rsidRDefault="00F76C72" w:rsidP="00F76C72">
      <w:pPr>
        <w:rPr>
          <w:rFonts w:ascii="Arial Unicode MS" w:hAnsi="Arial Unicode MS" w:hint="eastAsia"/>
          <w:szCs w:val="20"/>
        </w:rPr>
      </w:pPr>
    </w:p>
    <w:p w:rsidR="00F76C72" w:rsidRPr="00AC1432" w:rsidRDefault="00F76C72" w:rsidP="00F76C72">
      <w:pPr>
        <w:pStyle w:val="3"/>
        <w:rPr>
          <w:rFonts w:hint="eastAsia"/>
        </w:rPr>
      </w:pPr>
      <w:r w:rsidRPr="00AC1432">
        <w:rPr>
          <w:rFonts w:hint="eastAsia"/>
        </w:rPr>
        <w:t>1</w:t>
      </w:r>
      <w:r>
        <w:rPr>
          <w:rFonts w:hint="eastAsia"/>
        </w:rPr>
        <w:t>.</w:t>
      </w:r>
      <w:r w:rsidRPr="00AC1432">
        <w:rPr>
          <w:rFonts w:hint="eastAsia"/>
        </w:rPr>
        <w:t>在中華民國境內居住之個人，其已確定之應納稅捐逾法定繳納期限尚未繳納完畢，所欠稅款及已確定之罰鍰單計或合計超過多少元，得由財政部函請內政部入出國及移民署限制其出境？答案顯示</w:t>
      </w:r>
      <w:r w:rsidRPr="00AC1432">
        <w:rPr>
          <w:rFonts w:hint="eastAsia"/>
        </w:rPr>
        <w:t>:</w:t>
      </w:r>
      <w:r w:rsidRPr="00AC1432">
        <w:rPr>
          <w:rFonts w:hint="eastAsia"/>
        </w:rPr>
        <w:t>【</w:t>
      </w:r>
      <w:r w:rsidRPr="00AC1432">
        <w:rPr>
          <w:rFonts w:hint="eastAsia"/>
          <w:color w:val="FFFFFF"/>
        </w:rPr>
        <w:t>D</w:t>
      </w:r>
      <w:r w:rsidRPr="00AC1432">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50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70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80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100 </w:t>
      </w:r>
      <w:r>
        <w:rPr>
          <w:rFonts w:ascii="Arial Unicode MS" w:hAnsi="Arial Unicode MS" w:hint="eastAsia"/>
          <w:szCs w:val="20"/>
        </w:rPr>
        <w:t>萬元</w:t>
      </w:r>
    </w:p>
    <w:p w:rsidR="00F76C72" w:rsidRDefault="00F76C72" w:rsidP="00F76C72">
      <w:pPr>
        <w:pStyle w:val="3"/>
        <w:rPr>
          <w:rFonts w:hint="eastAsia"/>
        </w:rPr>
      </w:pPr>
      <w:r>
        <w:rPr>
          <w:rFonts w:hint="eastAsia"/>
        </w:rPr>
        <w:t>2.</w:t>
      </w:r>
      <w:r>
        <w:rPr>
          <w:rFonts w:hint="eastAsia"/>
        </w:rPr>
        <w:t>外國歌劇團於</w:t>
      </w:r>
      <w:r>
        <w:rPr>
          <w:rFonts w:hint="eastAsia"/>
        </w:rPr>
        <w:t xml:space="preserve">6 </w:t>
      </w:r>
      <w:r>
        <w:rPr>
          <w:rFonts w:hint="eastAsia"/>
        </w:rPr>
        <w:t>月</w:t>
      </w:r>
      <w:r>
        <w:rPr>
          <w:rFonts w:hint="eastAsia"/>
        </w:rPr>
        <w:t xml:space="preserve">15 </w:t>
      </w:r>
      <w:r>
        <w:rPr>
          <w:rFonts w:hint="eastAsia"/>
        </w:rPr>
        <w:t>日至</w:t>
      </w:r>
      <w:r>
        <w:rPr>
          <w:rFonts w:hint="eastAsia"/>
        </w:rPr>
        <w:t xml:space="preserve">6 </w:t>
      </w:r>
      <w:r>
        <w:rPr>
          <w:rFonts w:hint="eastAsia"/>
        </w:rPr>
        <w:t>月</w:t>
      </w:r>
      <w:r>
        <w:rPr>
          <w:rFonts w:hint="eastAsia"/>
        </w:rPr>
        <w:t xml:space="preserve">30 </w:t>
      </w:r>
      <w:r>
        <w:rPr>
          <w:rFonts w:hint="eastAsia"/>
        </w:rPr>
        <w:t>日在高雄真愛碼頭表演，並於</w:t>
      </w:r>
      <w:r>
        <w:rPr>
          <w:rFonts w:hint="eastAsia"/>
        </w:rPr>
        <w:t xml:space="preserve">7 </w:t>
      </w:r>
      <w:r>
        <w:rPr>
          <w:rFonts w:hint="eastAsia"/>
        </w:rPr>
        <w:t>月</w:t>
      </w:r>
      <w:r>
        <w:rPr>
          <w:rFonts w:hint="eastAsia"/>
        </w:rPr>
        <w:t xml:space="preserve">22 </w:t>
      </w:r>
      <w:r>
        <w:rPr>
          <w:rFonts w:hint="eastAsia"/>
        </w:rPr>
        <w:t>日離開臺灣，請問該團應於下列那一日期前報繳加值型及非加值型營業稅？答案顯示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15 </w:t>
      </w:r>
      <w:r>
        <w:rPr>
          <w:rFonts w:ascii="Arial Unicode MS" w:hAnsi="Arial Unicode MS" w:hint="eastAsia"/>
          <w:szCs w:val="20"/>
        </w:rPr>
        <w:t>日（</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30 </w:t>
      </w:r>
      <w:r>
        <w:rPr>
          <w:rFonts w:ascii="Arial Unicode MS" w:hAnsi="Arial Unicode MS" w:hint="eastAsia"/>
          <w:szCs w:val="20"/>
        </w:rPr>
        <w:t>日（</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20 </w:t>
      </w:r>
      <w:r>
        <w:rPr>
          <w:rFonts w:ascii="Arial Unicode MS" w:hAnsi="Arial Unicode MS" w:hint="eastAsia"/>
          <w:szCs w:val="20"/>
        </w:rPr>
        <w:t>日（</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8 </w:t>
      </w:r>
      <w:r>
        <w:rPr>
          <w:rFonts w:ascii="Arial Unicode MS" w:hAnsi="Arial Unicode MS" w:hint="eastAsia"/>
          <w:szCs w:val="20"/>
        </w:rPr>
        <w:t>月</w:t>
      </w:r>
      <w:r>
        <w:rPr>
          <w:rFonts w:ascii="Arial Unicode MS" w:hAnsi="Arial Unicode MS" w:hint="eastAsia"/>
          <w:szCs w:val="20"/>
        </w:rPr>
        <w:t xml:space="preserve">30 </w:t>
      </w:r>
      <w:r>
        <w:rPr>
          <w:rFonts w:ascii="Arial Unicode MS" w:hAnsi="Arial Unicode MS" w:hint="eastAsia"/>
          <w:szCs w:val="20"/>
        </w:rPr>
        <w:t>日</w:t>
      </w:r>
    </w:p>
    <w:p w:rsidR="00F76C72" w:rsidRDefault="00F76C72" w:rsidP="00F76C72">
      <w:pPr>
        <w:pStyle w:val="3"/>
        <w:rPr>
          <w:rFonts w:hint="eastAsia"/>
        </w:rPr>
      </w:pPr>
      <w:r>
        <w:rPr>
          <w:rFonts w:hint="eastAsia"/>
        </w:rPr>
        <w:t>3.</w:t>
      </w:r>
      <w:r w:rsidRPr="00BA1D93">
        <w:rPr>
          <w:rFonts w:hint="eastAsia"/>
        </w:rPr>
        <w:t>依</w:t>
      </w:r>
      <w:hyperlink r:id="rId33" w:history="1">
        <w:r w:rsidRPr="00E43FDD">
          <w:rPr>
            <w:rStyle w:val="a3"/>
            <w:rFonts w:ascii="Arial Unicode MS" w:hAnsi="Arial Unicode MS" w:hint="eastAsia"/>
          </w:rPr>
          <w:t>房屋稅條</w:t>
        </w:r>
        <w:r>
          <w:rPr>
            <w:rStyle w:val="a3"/>
            <w:rFonts w:ascii="Arial Unicode MS" w:hAnsi="Arial Unicode MS" w:hint="eastAsia"/>
          </w:rPr>
          <w:t>例</w:t>
        </w:r>
      </w:hyperlink>
      <w:r>
        <w:rPr>
          <w:rFonts w:hint="eastAsia"/>
        </w:rPr>
        <w:t>之規定，房屋標準價格係由不動產評價委員會每幾年重行評定一次？答案顯示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）二年（</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）五年</w:t>
      </w:r>
    </w:p>
    <w:p w:rsidR="00F76C72" w:rsidRDefault="00F76C72" w:rsidP="00F76C72">
      <w:pPr>
        <w:pStyle w:val="3"/>
        <w:rPr>
          <w:rFonts w:hint="eastAsia"/>
        </w:rPr>
      </w:pPr>
      <w:r>
        <w:rPr>
          <w:rFonts w:hint="eastAsia"/>
        </w:rPr>
        <w:t>4.</w:t>
      </w:r>
      <w:r>
        <w:rPr>
          <w:rFonts w:hint="eastAsia"/>
        </w:rPr>
        <w:t>有</w:t>
      </w:r>
      <w:r w:rsidRPr="001A352C">
        <w:rPr>
          <w:rFonts w:hint="eastAsia"/>
          <w:color w:val="993300"/>
          <w:szCs w:val="20"/>
        </w:rPr>
        <w:t>關稅法</w:t>
      </w:r>
      <w:r>
        <w:rPr>
          <w:rFonts w:hint="eastAsia"/>
        </w:rPr>
        <w:t>施行日期及</w:t>
      </w:r>
      <w:hyperlink r:id="rId34" w:history="1">
        <w:r w:rsidRPr="002C3DDA">
          <w:rPr>
            <w:rStyle w:val="a3"/>
            <w:rFonts w:ascii="Arial Unicode MS" w:hAnsi="Arial Unicode MS" w:hint="eastAsia"/>
            <w:szCs w:val="20"/>
          </w:rPr>
          <w:t>施</w:t>
        </w:r>
        <w:r w:rsidRPr="002C3DDA">
          <w:rPr>
            <w:rStyle w:val="a3"/>
            <w:rFonts w:ascii="Arial Unicode MS" w:hAnsi="Arial Unicode MS" w:hint="eastAsia"/>
            <w:szCs w:val="20"/>
          </w:rPr>
          <w:t>行</w:t>
        </w:r>
        <w:r w:rsidRPr="002C3DDA">
          <w:rPr>
            <w:rStyle w:val="a3"/>
            <w:rFonts w:ascii="Arial Unicode MS" w:hAnsi="Arial Unicode MS" w:hint="eastAsia"/>
            <w:szCs w:val="20"/>
          </w:rPr>
          <w:t>細則</w:t>
        </w:r>
      </w:hyperlink>
      <w:r>
        <w:rPr>
          <w:rFonts w:hint="eastAsia"/>
        </w:rPr>
        <w:t>等子法之授權規定事項，規定於何處？答案顯示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）附則（</w:t>
      </w:r>
      <w:r>
        <w:rPr>
          <w:rFonts w:ascii="Arial Unicode MS" w:hAnsi="Arial Unicode MS" w:hint="eastAsia"/>
          <w:szCs w:val="20"/>
        </w:rPr>
        <w:t>B</w:t>
      </w:r>
      <w:r>
        <w:rPr>
          <w:rFonts w:ascii="Arial Unicode MS" w:hAnsi="Arial Unicode MS" w:hint="eastAsia"/>
          <w:szCs w:val="20"/>
        </w:rPr>
        <w:t>）減免範圍（</w:t>
      </w:r>
      <w:r>
        <w:rPr>
          <w:rFonts w:ascii="Arial Unicode MS" w:hAnsi="Arial Unicode MS" w:hint="eastAsia"/>
          <w:szCs w:val="20"/>
        </w:rPr>
        <w:t>C</w:t>
      </w:r>
      <w:r>
        <w:rPr>
          <w:rFonts w:ascii="Arial Unicode MS" w:hAnsi="Arial Unicode MS" w:hint="eastAsia"/>
          <w:szCs w:val="20"/>
        </w:rPr>
        <w:t>）稽徵程序（</w:t>
      </w:r>
      <w:r>
        <w:rPr>
          <w:rFonts w:ascii="Arial Unicode MS" w:hAnsi="Arial Unicode MS" w:hint="eastAsia"/>
          <w:szCs w:val="20"/>
        </w:rPr>
        <w:t>D</w:t>
      </w:r>
      <w:r>
        <w:rPr>
          <w:rFonts w:ascii="Arial Unicode MS" w:hAnsi="Arial Unicode MS" w:hint="eastAsia"/>
          <w:szCs w:val="20"/>
        </w:rPr>
        <w:t>）總則</w:t>
      </w:r>
    </w:p>
    <w:p w:rsidR="00F76C72" w:rsidRDefault="00F76C72" w:rsidP="00F76C72">
      <w:pPr>
        <w:pStyle w:val="3"/>
        <w:rPr>
          <w:rFonts w:hint="eastAsia"/>
        </w:rPr>
      </w:pPr>
      <w:r>
        <w:rPr>
          <w:rFonts w:hint="eastAsia"/>
        </w:rPr>
        <w:t>5.</w:t>
      </w:r>
      <w:r>
        <w:rPr>
          <w:rFonts w:hint="eastAsia"/>
        </w:rPr>
        <w:t>娛樂稅代徵人每月代徵之稅款，應於次月幾日前填用自動報繳書繳納？答案顯示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）十日（</w:t>
      </w:r>
      <w:r>
        <w:rPr>
          <w:rFonts w:ascii="Arial Unicode MS" w:hAnsi="Arial Unicode MS" w:hint="eastAsia"/>
          <w:szCs w:val="20"/>
        </w:rPr>
        <w:t>B</w:t>
      </w:r>
      <w:r>
        <w:rPr>
          <w:rFonts w:ascii="Arial Unicode MS" w:hAnsi="Arial Unicode MS" w:hint="eastAsia"/>
          <w:szCs w:val="20"/>
        </w:rPr>
        <w:t>）十五日（</w:t>
      </w:r>
      <w:r>
        <w:rPr>
          <w:rFonts w:ascii="Arial Unicode MS" w:hAnsi="Arial Unicode MS" w:hint="eastAsia"/>
          <w:szCs w:val="20"/>
        </w:rPr>
        <w:t>C</w:t>
      </w:r>
      <w:r>
        <w:rPr>
          <w:rFonts w:ascii="Arial Unicode MS" w:hAnsi="Arial Unicode MS" w:hint="eastAsia"/>
          <w:szCs w:val="20"/>
        </w:rPr>
        <w:t>）二十日（</w:t>
      </w:r>
      <w:r>
        <w:rPr>
          <w:rFonts w:ascii="Arial Unicode MS" w:hAnsi="Arial Unicode MS" w:hint="eastAsia"/>
          <w:szCs w:val="20"/>
        </w:rPr>
        <w:t>D</w:t>
      </w:r>
      <w:r>
        <w:rPr>
          <w:rFonts w:ascii="Arial Unicode MS" w:hAnsi="Arial Unicode MS" w:hint="eastAsia"/>
          <w:szCs w:val="20"/>
        </w:rPr>
        <w:t>）五日</w:t>
      </w:r>
    </w:p>
    <w:p w:rsidR="00F76C72" w:rsidRDefault="00F76C72" w:rsidP="00F76C72">
      <w:pPr>
        <w:pStyle w:val="3"/>
        <w:rPr>
          <w:rFonts w:hint="eastAsia"/>
        </w:rPr>
      </w:pPr>
      <w:r>
        <w:rPr>
          <w:rFonts w:hint="eastAsia"/>
        </w:rPr>
        <w:t>6.</w:t>
      </w:r>
      <w:r>
        <w:rPr>
          <w:rFonts w:hint="eastAsia"/>
        </w:rPr>
        <w:t>臺東縣之國稅稽徵業務，由下列那一單位管轄？答案顯示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）臺灣省中區國稅局（</w:t>
      </w:r>
      <w:r>
        <w:rPr>
          <w:rFonts w:ascii="Arial Unicode MS" w:hAnsi="Arial Unicode MS" w:hint="eastAsia"/>
          <w:szCs w:val="20"/>
        </w:rPr>
        <w:t>B</w:t>
      </w:r>
      <w:r>
        <w:rPr>
          <w:rFonts w:ascii="Arial Unicode MS" w:hAnsi="Arial Unicode MS" w:hint="eastAsia"/>
          <w:szCs w:val="20"/>
        </w:rPr>
        <w:t>）臺灣省南區國稅局（</w:t>
      </w:r>
      <w:r>
        <w:rPr>
          <w:rFonts w:ascii="Arial Unicode MS" w:hAnsi="Arial Unicode MS" w:hint="eastAsia"/>
          <w:szCs w:val="20"/>
        </w:rPr>
        <w:t>C</w:t>
      </w:r>
      <w:r>
        <w:rPr>
          <w:rFonts w:ascii="Arial Unicode MS" w:hAnsi="Arial Unicode MS" w:hint="eastAsia"/>
          <w:szCs w:val="20"/>
        </w:rPr>
        <w:t>）臺灣省東區國稅局（</w:t>
      </w:r>
      <w:r>
        <w:rPr>
          <w:rFonts w:ascii="Arial Unicode MS" w:hAnsi="Arial Unicode MS" w:hint="eastAsia"/>
          <w:szCs w:val="20"/>
        </w:rPr>
        <w:t>D</w:t>
      </w:r>
      <w:r>
        <w:rPr>
          <w:rFonts w:ascii="Arial Unicode MS" w:hAnsi="Arial Unicode MS" w:hint="eastAsia"/>
          <w:szCs w:val="20"/>
        </w:rPr>
        <w:t>）臺灣省北區國稅局</w:t>
      </w:r>
    </w:p>
    <w:p w:rsidR="00F76C72" w:rsidRDefault="00F76C72" w:rsidP="00F76C72">
      <w:pPr>
        <w:pStyle w:val="3"/>
        <w:rPr>
          <w:rFonts w:hint="eastAsia"/>
          <w:szCs w:val="20"/>
        </w:rPr>
      </w:pPr>
      <w:r>
        <w:rPr>
          <w:rFonts w:hint="eastAsia"/>
          <w:szCs w:val="20"/>
        </w:rPr>
        <w:t>7.</w:t>
      </w:r>
      <w:hyperlink r:id="rId35" w:history="1">
        <w:r w:rsidRPr="00E43FDD">
          <w:rPr>
            <w:rStyle w:val="a3"/>
            <w:rFonts w:ascii="Arial Unicode MS" w:hAnsi="Arial Unicode MS" w:hint="eastAsia"/>
          </w:rPr>
          <w:t>貨物稅條</w:t>
        </w:r>
        <w:r>
          <w:rPr>
            <w:rStyle w:val="a3"/>
            <w:rFonts w:ascii="Arial Unicode MS" w:hAnsi="Arial Unicode MS" w:hint="eastAsia"/>
          </w:rPr>
          <w:t>例</w:t>
        </w:r>
      </w:hyperlink>
      <w:r>
        <w:rPr>
          <w:rFonts w:hint="eastAsia"/>
          <w:szCs w:val="20"/>
        </w:rPr>
        <w:t>中委託代製之貨物，其納稅義務人為誰？答案顯示</w:t>
      </w:r>
      <w:r>
        <w:rPr>
          <w:rFonts w:hint="eastAsia"/>
          <w:szCs w:val="20"/>
        </w:rPr>
        <w:t>:</w:t>
      </w:r>
      <w:r>
        <w:rPr>
          <w:rFonts w:hint="eastAsia"/>
          <w:szCs w:val="20"/>
        </w:rPr>
        <w:t>【</w:t>
      </w:r>
      <w:r w:rsidRPr="000B760D">
        <w:rPr>
          <w:rFonts w:hint="eastAsia"/>
          <w:color w:val="FFFFFF"/>
          <w:szCs w:val="20"/>
        </w:rPr>
        <w:t>D</w:t>
      </w:r>
      <w:r>
        <w:rPr>
          <w:rFonts w:hint="eastAsia"/>
          <w:szCs w:val="20"/>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）提貨人（</w:t>
      </w:r>
      <w:r>
        <w:rPr>
          <w:rFonts w:ascii="Arial Unicode MS" w:hAnsi="Arial Unicode MS" w:hint="eastAsia"/>
          <w:szCs w:val="20"/>
        </w:rPr>
        <w:t>B</w:t>
      </w:r>
      <w:r>
        <w:rPr>
          <w:rFonts w:ascii="Arial Unicode MS" w:hAnsi="Arial Unicode MS" w:hint="eastAsia"/>
          <w:szCs w:val="20"/>
        </w:rPr>
        <w:t>）委託廠商（</w:t>
      </w:r>
      <w:r>
        <w:rPr>
          <w:rFonts w:ascii="Arial Unicode MS" w:hAnsi="Arial Unicode MS" w:hint="eastAsia"/>
          <w:szCs w:val="20"/>
        </w:rPr>
        <w:t>C</w:t>
      </w:r>
      <w:r>
        <w:rPr>
          <w:rFonts w:ascii="Arial Unicode MS" w:hAnsi="Arial Unicode MS" w:hint="eastAsia"/>
          <w:szCs w:val="20"/>
        </w:rPr>
        <w:t>）貨物持有人（</w:t>
      </w:r>
      <w:r>
        <w:rPr>
          <w:rFonts w:ascii="Arial Unicode MS" w:hAnsi="Arial Unicode MS" w:hint="eastAsia"/>
          <w:szCs w:val="20"/>
        </w:rPr>
        <w:t>D</w:t>
      </w:r>
      <w:r>
        <w:rPr>
          <w:rFonts w:ascii="Arial Unicode MS" w:hAnsi="Arial Unicode MS" w:hint="eastAsia"/>
          <w:szCs w:val="20"/>
        </w:rPr>
        <w:t>）受託之產製廠商</w:t>
      </w:r>
    </w:p>
    <w:p w:rsidR="00F76C72" w:rsidRDefault="00F76C72" w:rsidP="00F76C72">
      <w:pPr>
        <w:pStyle w:val="3"/>
        <w:rPr>
          <w:rFonts w:hint="eastAsia"/>
        </w:rPr>
      </w:pPr>
      <w:r>
        <w:rPr>
          <w:rFonts w:hint="eastAsia"/>
        </w:rPr>
        <w:t>8.</w:t>
      </w:r>
      <w:hyperlink r:id="rId36" w:history="1">
        <w:r w:rsidRPr="003101D3">
          <w:rPr>
            <w:rStyle w:val="a3"/>
            <w:rFonts w:ascii="Arial Unicode MS" w:hAnsi="Arial Unicode MS" w:hint="eastAsia"/>
            <w:szCs w:val="20"/>
          </w:rPr>
          <w:t>稅捐稽徵法</w:t>
        </w:r>
      </w:hyperlink>
      <w:r>
        <w:rPr>
          <w:rFonts w:hint="eastAsia"/>
        </w:rPr>
        <w:t>所稱稅捐，不包括下列那一稅目？答案顯示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）關稅（</w:t>
      </w:r>
      <w:r>
        <w:rPr>
          <w:rFonts w:ascii="Arial Unicode MS" w:hAnsi="Arial Unicode MS" w:hint="eastAsia"/>
          <w:szCs w:val="20"/>
        </w:rPr>
        <w:t>B</w:t>
      </w:r>
      <w:r>
        <w:rPr>
          <w:rFonts w:ascii="Arial Unicode MS" w:hAnsi="Arial Unicode MS" w:hint="eastAsia"/>
          <w:szCs w:val="20"/>
        </w:rPr>
        <w:t>）所得稅（</w:t>
      </w:r>
      <w:r>
        <w:rPr>
          <w:rFonts w:ascii="Arial Unicode MS" w:hAnsi="Arial Unicode MS" w:hint="eastAsia"/>
          <w:szCs w:val="20"/>
        </w:rPr>
        <w:t>C</w:t>
      </w:r>
      <w:r>
        <w:rPr>
          <w:rFonts w:ascii="Arial Unicode MS" w:hAnsi="Arial Unicode MS" w:hint="eastAsia"/>
          <w:szCs w:val="20"/>
        </w:rPr>
        <w:t>）貨物稅（</w:t>
      </w:r>
      <w:r>
        <w:rPr>
          <w:rFonts w:ascii="Arial Unicode MS" w:hAnsi="Arial Unicode MS" w:hint="eastAsia"/>
          <w:szCs w:val="20"/>
        </w:rPr>
        <w:t>D</w:t>
      </w:r>
      <w:r>
        <w:rPr>
          <w:rFonts w:ascii="Arial Unicode MS" w:hAnsi="Arial Unicode MS" w:hint="eastAsia"/>
          <w:szCs w:val="20"/>
        </w:rPr>
        <w:t>）土地稅</w:t>
      </w:r>
    </w:p>
    <w:p w:rsidR="00F76C72" w:rsidRDefault="00F76C72" w:rsidP="00F76C72">
      <w:pPr>
        <w:pStyle w:val="3"/>
        <w:rPr>
          <w:rFonts w:hint="eastAsia"/>
        </w:rPr>
      </w:pPr>
      <w:r>
        <w:rPr>
          <w:rFonts w:hint="eastAsia"/>
        </w:rPr>
        <w:t>9.</w:t>
      </w:r>
      <w:r>
        <w:rPr>
          <w:rFonts w:hint="eastAsia"/>
        </w:rPr>
        <w:t>依</w:t>
      </w:r>
      <w:hyperlink r:id="rId37" w:history="1">
        <w:r w:rsidRPr="003101D3">
          <w:rPr>
            <w:rStyle w:val="a3"/>
            <w:rFonts w:ascii="Arial Unicode MS" w:hAnsi="Arial Unicode MS" w:hint="eastAsia"/>
            <w:szCs w:val="20"/>
          </w:rPr>
          <w:t>稅捐稽徵法</w:t>
        </w:r>
      </w:hyperlink>
      <w:r>
        <w:rPr>
          <w:rFonts w:hint="eastAsia"/>
        </w:rPr>
        <w:t>之規定，稅捐之徵收期間為幾年，該應徵之稅捐未於徵收期間徵起者，不得再行徵收？答案顯示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）十年（</w:t>
      </w:r>
      <w:r>
        <w:rPr>
          <w:rFonts w:ascii="Arial Unicode MS" w:hAnsi="Arial Unicode MS" w:hint="eastAsia"/>
          <w:szCs w:val="20"/>
        </w:rPr>
        <w:t>B</w:t>
      </w:r>
      <w:r>
        <w:rPr>
          <w:rFonts w:ascii="Arial Unicode MS" w:hAnsi="Arial Unicode MS" w:hint="eastAsia"/>
          <w:szCs w:val="20"/>
        </w:rPr>
        <w:t>）三年（</w:t>
      </w:r>
      <w:r>
        <w:rPr>
          <w:rFonts w:ascii="Arial Unicode MS" w:hAnsi="Arial Unicode MS" w:hint="eastAsia"/>
          <w:szCs w:val="20"/>
        </w:rPr>
        <w:t>C</w:t>
      </w:r>
      <w:r>
        <w:rPr>
          <w:rFonts w:ascii="Arial Unicode MS" w:hAnsi="Arial Unicode MS" w:hint="eastAsia"/>
          <w:szCs w:val="20"/>
        </w:rPr>
        <w:t>）五年（</w:t>
      </w:r>
      <w:r>
        <w:rPr>
          <w:rFonts w:ascii="Arial Unicode MS" w:hAnsi="Arial Unicode MS" w:hint="eastAsia"/>
          <w:szCs w:val="20"/>
        </w:rPr>
        <w:t>D</w:t>
      </w:r>
      <w:r>
        <w:rPr>
          <w:rFonts w:ascii="Arial Unicode MS" w:hAnsi="Arial Unicode MS" w:hint="eastAsia"/>
          <w:szCs w:val="20"/>
        </w:rPr>
        <w:t>）七年</w:t>
      </w:r>
    </w:p>
    <w:p w:rsidR="00F76C72" w:rsidRDefault="00F76C72" w:rsidP="00F76C72">
      <w:pPr>
        <w:pStyle w:val="3"/>
        <w:rPr>
          <w:rFonts w:hint="eastAsia"/>
        </w:rPr>
      </w:pPr>
      <w:r>
        <w:rPr>
          <w:rFonts w:hint="eastAsia"/>
        </w:rPr>
        <w:t>10.</w:t>
      </w:r>
      <w:r>
        <w:rPr>
          <w:rFonts w:hint="eastAsia"/>
        </w:rPr>
        <w:t>有關租稅法的適用原則下列何者正確？答案顯示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）租稅刑事罰以處罰過失行為為原則（</w:t>
      </w:r>
      <w:r>
        <w:rPr>
          <w:rFonts w:ascii="Arial Unicode MS" w:hAnsi="Arial Unicode MS" w:hint="eastAsia"/>
          <w:szCs w:val="20"/>
        </w:rPr>
        <w:t>B</w:t>
      </w:r>
      <w:r>
        <w:rPr>
          <w:rFonts w:ascii="Arial Unicode MS" w:hAnsi="Arial Unicode MS" w:hint="eastAsia"/>
          <w:szCs w:val="20"/>
        </w:rPr>
        <w:t>）實體從新原則（</w:t>
      </w:r>
      <w:r>
        <w:rPr>
          <w:rFonts w:ascii="Arial Unicode MS" w:hAnsi="Arial Unicode MS" w:hint="eastAsia"/>
          <w:szCs w:val="20"/>
        </w:rPr>
        <w:t>C</w:t>
      </w:r>
      <w:r>
        <w:rPr>
          <w:rFonts w:ascii="Arial Unicode MS" w:hAnsi="Arial Unicode MS" w:hint="eastAsia"/>
          <w:szCs w:val="20"/>
        </w:rPr>
        <w:t>）程序從舊原則（</w:t>
      </w:r>
      <w:r>
        <w:rPr>
          <w:rFonts w:ascii="Arial Unicode MS" w:hAnsi="Arial Unicode MS" w:hint="eastAsia"/>
          <w:szCs w:val="20"/>
        </w:rPr>
        <w:t>D</w:t>
      </w:r>
      <w:r>
        <w:rPr>
          <w:rFonts w:ascii="Arial Unicode MS" w:hAnsi="Arial Unicode MS" w:hint="eastAsia"/>
          <w:szCs w:val="20"/>
        </w:rPr>
        <w:t>）租稅救濟程序優先實體原則</w:t>
      </w:r>
    </w:p>
    <w:p w:rsidR="00F76C72" w:rsidRDefault="00F76C72" w:rsidP="00F76C72">
      <w:pPr>
        <w:pStyle w:val="3"/>
        <w:rPr>
          <w:rFonts w:hint="eastAsia"/>
        </w:rPr>
      </w:pPr>
      <w:r>
        <w:rPr>
          <w:rFonts w:hint="eastAsia"/>
        </w:rPr>
        <w:t>11.</w:t>
      </w:r>
      <w:r>
        <w:rPr>
          <w:rFonts w:hint="eastAsia"/>
        </w:rPr>
        <w:t>下列那一項目不計入遺產總額？答案顯示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）房屋（</w:t>
      </w:r>
      <w:r>
        <w:rPr>
          <w:rFonts w:ascii="Arial Unicode MS" w:hAnsi="Arial Unicode MS" w:hint="eastAsia"/>
          <w:szCs w:val="20"/>
        </w:rPr>
        <w:t>B</w:t>
      </w:r>
      <w:r>
        <w:rPr>
          <w:rFonts w:ascii="Arial Unicode MS" w:hAnsi="Arial Unicode MS" w:hint="eastAsia"/>
          <w:szCs w:val="20"/>
        </w:rPr>
        <w:t>）土地（</w:t>
      </w:r>
      <w:r>
        <w:rPr>
          <w:rFonts w:ascii="Arial Unicode MS" w:hAnsi="Arial Unicode MS" w:hint="eastAsia"/>
          <w:szCs w:val="20"/>
        </w:rPr>
        <w:t>C</w:t>
      </w:r>
      <w:r>
        <w:rPr>
          <w:rFonts w:ascii="Arial Unicode MS" w:hAnsi="Arial Unicode MS" w:hint="eastAsia"/>
          <w:szCs w:val="20"/>
        </w:rPr>
        <w:t>）被繼承人自己創作之著作權（</w:t>
      </w:r>
      <w:r>
        <w:rPr>
          <w:rFonts w:ascii="Arial Unicode MS" w:hAnsi="Arial Unicode MS" w:hint="eastAsia"/>
          <w:szCs w:val="20"/>
        </w:rPr>
        <w:t>D</w:t>
      </w:r>
      <w:r>
        <w:rPr>
          <w:rFonts w:ascii="Arial Unicode MS" w:hAnsi="Arial Unicode MS" w:hint="eastAsia"/>
          <w:szCs w:val="20"/>
        </w:rPr>
        <w:t>）生前購買取得之古董</w:t>
      </w:r>
    </w:p>
    <w:p w:rsidR="00F76C72" w:rsidRDefault="00F76C72" w:rsidP="00F76C72">
      <w:pPr>
        <w:pStyle w:val="3"/>
        <w:rPr>
          <w:rFonts w:hint="eastAsia"/>
        </w:rPr>
      </w:pPr>
      <w:r>
        <w:rPr>
          <w:rFonts w:hint="eastAsia"/>
        </w:rPr>
        <w:t>12.</w:t>
      </w:r>
      <w:r>
        <w:rPr>
          <w:rFonts w:hint="eastAsia"/>
        </w:rPr>
        <w:t>營利事業使用藍色申報書方式來提高交際費列支限額的行為，是屬於下列何種行為？答案顯示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）避稅（</w:t>
      </w:r>
      <w:r>
        <w:rPr>
          <w:rFonts w:ascii="Arial Unicode MS" w:hAnsi="Arial Unicode MS" w:hint="eastAsia"/>
          <w:szCs w:val="20"/>
        </w:rPr>
        <w:t>B</w:t>
      </w:r>
      <w:r>
        <w:rPr>
          <w:rFonts w:ascii="Arial Unicode MS" w:hAnsi="Arial Unicode MS" w:hint="eastAsia"/>
          <w:szCs w:val="20"/>
        </w:rPr>
        <w:t>）逃稅（</w:t>
      </w:r>
      <w:r>
        <w:rPr>
          <w:rFonts w:ascii="Arial Unicode MS" w:hAnsi="Arial Unicode MS" w:hint="eastAsia"/>
          <w:szCs w:val="20"/>
        </w:rPr>
        <w:t>C</w:t>
      </w:r>
      <w:r>
        <w:rPr>
          <w:rFonts w:ascii="Arial Unicode MS" w:hAnsi="Arial Unicode MS" w:hint="eastAsia"/>
          <w:szCs w:val="20"/>
        </w:rPr>
        <w:t>）抗稅（</w:t>
      </w:r>
      <w:r>
        <w:rPr>
          <w:rFonts w:ascii="Arial Unicode MS" w:hAnsi="Arial Unicode MS" w:hint="eastAsia"/>
          <w:szCs w:val="20"/>
        </w:rPr>
        <w:t>D</w:t>
      </w:r>
      <w:r>
        <w:rPr>
          <w:rFonts w:ascii="Arial Unicode MS" w:hAnsi="Arial Unicode MS" w:hint="eastAsia"/>
          <w:szCs w:val="20"/>
        </w:rPr>
        <w:t>）節稅</w:t>
      </w:r>
    </w:p>
    <w:p w:rsidR="00F76C72" w:rsidRDefault="00F76C72" w:rsidP="00F76C72">
      <w:pPr>
        <w:pStyle w:val="3"/>
        <w:rPr>
          <w:rFonts w:hint="eastAsia"/>
        </w:rPr>
      </w:pPr>
      <w:r>
        <w:rPr>
          <w:rFonts w:hint="eastAsia"/>
        </w:rPr>
        <w:t>13.</w:t>
      </w:r>
      <w:r>
        <w:rPr>
          <w:rFonts w:hint="eastAsia"/>
        </w:rPr>
        <w:t>張三的長女於</w:t>
      </w:r>
      <w:r>
        <w:rPr>
          <w:rFonts w:hint="eastAsia"/>
        </w:rPr>
        <w:t>98</w:t>
      </w:r>
      <w:r>
        <w:rPr>
          <w:rFonts w:hint="eastAsia"/>
        </w:rPr>
        <w:t>年</w:t>
      </w:r>
      <w:r>
        <w:rPr>
          <w:rFonts w:hint="eastAsia"/>
        </w:rPr>
        <w:t xml:space="preserve">6 </w:t>
      </w:r>
      <w:r>
        <w:rPr>
          <w:rFonts w:hint="eastAsia"/>
        </w:rPr>
        <w:t>月結婚，張三在長女結婚時給與</w:t>
      </w:r>
      <w:r>
        <w:rPr>
          <w:rFonts w:hint="eastAsia"/>
        </w:rPr>
        <w:t xml:space="preserve">400 </w:t>
      </w:r>
      <w:r>
        <w:rPr>
          <w:rFonts w:hint="eastAsia"/>
        </w:rPr>
        <w:t>萬元現金，另當年</w:t>
      </w:r>
      <w:r>
        <w:rPr>
          <w:rFonts w:hint="eastAsia"/>
        </w:rPr>
        <w:t xml:space="preserve">9 </w:t>
      </w:r>
      <w:r>
        <w:rPr>
          <w:rFonts w:hint="eastAsia"/>
        </w:rPr>
        <w:t>月贈其妻</w:t>
      </w:r>
      <w:r>
        <w:rPr>
          <w:rFonts w:hint="eastAsia"/>
        </w:rPr>
        <w:t xml:space="preserve">600 </w:t>
      </w:r>
      <w:r>
        <w:rPr>
          <w:rFonts w:hint="eastAsia"/>
        </w:rPr>
        <w:t>萬元現金，試根據上述資料計算張三</w:t>
      </w:r>
      <w:r>
        <w:rPr>
          <w:rFonts w:hint="eastAsia"/>
        </w:rPr>
        <w:t>98</w:t>
      </w:r>
      <w:r>
        <w:rPr>
          <w:rFonts w:hint="eastAsia"/>
        </w:rPr>
        <w:t>年贈與淨額共計多少元？答案顯示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889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189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80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180 </w:t>
      </w:r>
      <w:r>
        <w:rPr>
          <w:rFonts w:ascii="Arial Unicode MS" w:hAnsi="Arial Unicode MS" w:hint="eastAsia"/>
          <w:szCs w:val="20"/>
        </w:rPr>
        <w:t>萬元</w:t>
      </w:r>
    </w:p>
    <w:p w:rsidR="00F76C72" w:rsidRDefault="00F76C72" w:rsidP="00F76C72">
      <w:pPr>
        <w:pStyle w:val="3"/>
        <w:rPr>
          <w:rFonts w:hint="eastAsia"/>
        </w:rPr>
      </w:pPr>
      <w:r>
        <w:rPr>
          <w:rFonts w:hint="eastAsia"/>
        </w:rPr>
        <w:t>14.</w:t>
      </w:r>
      <w:r>
        <w:rPr>
          <w:rFonts w:hint="eastAsia"/>
        </w:rPr>
        <w:t>下列那一項不是我國貨物稅的應稅貨物？答案顯示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）除濕機（</w:t>
      </w:r>
      <w:r>
        <w:rPr>
          <w:rFonts w:ascii="Arial Unicode MS" w:hAnsi="Arial Unicode MS" w:hint="eastAsia"/>
          <w:szCs w:val="20"/>
        </w:rPr>
        <w:t>B</w:t>
      </w:r>
      <w:r>
        <w:rPr>
          <w:rFonts w:ascii="Arial Unicode MS" w:hAnsi="Arial Unicode MS" w:hint="eastAsia"/>
          <w:szCs w:val="20"/>
        </w:rPr>
        <w:t>）洗衣機（</w:t>
      </w:r>
      <w:r>
        <w:rPr>
          <w:rFonts w:ascii="Arial Unicode MS" w:hAnsi="Arial Unicode MS" w:hint="eastAsia"/>
          <w:szCs w:val="20"/>
        </w:rPr>
        <w:t>C</w:t>
      </w:r>
      <w:r>
        <w:rPr>
          <w:rFonts w:ascii="Arial Unicode MS" w:hAnsi="Arial Unicode MS" w:hint="eastAsia"/>
          <w:szCs w:val="20"/>
        </w:rPr>
        <w:t>）錄影機（</w:t>
      </w:r>
      <w:r>
        <w:rPr>
          <w:rFonts w:ascii="Arial Unicode MS" w:hAnsi="Arial Unicode MS" w:hint="eastAsia"/>
          <w:szCs w:val="20"/>
        </w:rPr>
        <w:t>D</w:t>
      </w:r>
      <w:r>
        <w:rPr>
          <w:rFonts w:ascii="Arial Unicode MS" w:hAnsi="Arial Unicode MS" w:hint="eastAsia"/>
          <w:szCs w:val="20"/>
        </w:rPr>
        <w:t>）電烤箱</w:t>
      </w:r>
    </w:p>
    <w:p w:rsidR="00F76C72" w:rsidRDefault="00F76C72" w:rsidP="00F76C72">
      <w:pPr>
        <w:pStyle w:val="3"/>
        <w:rPr>
          <w:rFonts w:hint="eastAsia"/>
        </w:rPr>
      </w:pPr>
      <w:r>
        <w:rPr>
          <w:rFonts w:hint="eastAsia"/>
        </w:rPr>
        <w:t>15.</w:t>
      </w:r>
      <w:r>
        <w:rPr>
          <w:rFonts w:hint="eastAsia"/>
        </w:rPr>
        <w:t>會計師或其他合法代理人，教唆或幫助納稅義務人以詐術或其他不正當方法逃漏稅捐者，依法將處幾年以下有期徒刑？答案顯示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年（</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7</w:t>
      </w:r>
      <w:r>
        <w:rPr>
          <w:rFonts w:ascii="Arial Unicode MS" w:hAnsi="Arial Unicode MS" w:hint="eastAsia"/>
          <w:szCs w:val="20"/>
        </w:rPr>
        <w:t>年</w:t>
      </w:r>
      <w:r>
        <w:rPr>
          <w:rFonts w:ascii="Arial Unicode MS" w:hAnsi="Arial Unicode MS" w:hint="eastAsia"/>
          <w:szCs w:val="20"/>
        </w:rPr>
        <w:t xml:space="preserve">6 </w:t>
      </w:r>
      <w:r>
        <w:rPr>
          <w:rFonts w:ascii="Arial Unicode MS" w:hAnsi="Arial Unicode MS" w:hint="eastAsia"/>
          <w:szCs w:val="20"/>
        </w:rPr>
        <w:t>個月（</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年（</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w:t>
      </w:r>
      <w:r>
        <w:rPr>
          <w:rFonts w:ascii="Arial Unicode MS" w:hAnsi="Arial Unicode MS" w:hint="eastAsia"/>
          <w:szCs w:val="20"/>
        </w:rPr>
        <w:t>年</w:t>
      </w:r>
      <w:r>
        <w:rPr>
          <w:rFonts w:ascii="Arial Unicode MS" w:hAnsi="Arial Unicode MS" w:hint="eastAsia"/>
          <w:szCs w:val="20"/>
        </w:rPr>
        <w:t xml:space="preserve">6 </w:t>
      </w:r>
      <w:r>
        <w:rPr>
          <w:rFonts w:ascii="Arial Unicode MS" w:hAnsi="Arial Unicode MS" w:hint="eastAsia"/>
          <w:szCs w:val="20"/>
        </w:rPr>
        <w:t>個月</w:t>
      </w:r>
    </w:p>
    <w:p w:rsidR="00F76C72" w:rsidRDefault="00F76C72" w:rsidP="00F76C72">
      <w:pPr>
        <w:pStyle w:val="3"/>
        <w:rPr>
          <w:rFonts w:hint="eastAsia"/>
        </w:rPr>
      </w:pPr>
      <w:r>
        <w:rPr>
          <w:rFonts w:hint="eastAsia"/>
        </w:rPr>
        <w:t>16.</w:t>
      </w:r>
      <w:r>
        <w:rPr>
          <w:rFonts w:hint="eastAsia"/>
        </w:rPr>
        <w:t>遺產稅與贈與稅之繳納期間，應於稽徵機關送達核定通知書之日起多久期限內繳清稅款？答案顯示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）一個月（</w:t>
      </w:r>
      <w:r>
        <w:rPr>
          <w:rFonts w:ascii="Arial Unicode MS" w:hAnsi="Arial Unicode MS" w:hint="eastAsia"/>
          <w:szCs w:val="20"/>
        </w:rPr>
        <w:t>B</w:t>
      </w:r>
      <w:r>
        <w:rPr>
          <w:rFonts w:ascii="Arial Unicode MS" w:hAnsi="Arial Unicode MS" w:hint="eastAsia"/>
          <w:szCs w:val="20"/>
        </w:rPr>
        <w:t>）二個月（</w:t>
      </w:r>
      <w:r>
        <w:rPr>
          <w:rFonts w:ascii="Arial Unicode MS" w:hAnsi="Arial Unicode MS" w:hint="eastAsia"/>
          <w:szCs w:val="20"/>
        </w:rPr>
        <w:t>C</w:t>
      </w:r>
      <w:r>
        <w:rPr>
          <w:rFonts w:ascii="Arial Unicode MS" w:hAnsi="Arial Unicode MS" w:hint="eastAsia"/>
          <w:szCs w:val="20"/>
        </w:rPr>
        <w:t>）三個月（</w:t>
      </w:r>
      <w:r>
        <w:rPr>
          <w:rFonts w:ascii="Arial Unicode MS" w:hAnsi="Arial Unicode MS" w:hint="eastAsia"/>
          <w:szCs w:val="20"/>
        </w:rPr>
        <w:t>D</w:t>
      </w:r>
      <w:r>
        <w:rPr>
          <w:rFonts w:ascii="Arial Unicode MS" w:hAnsi="Arial Unicode MS" w:hint="eastAsia"/>
          <w:szCs w:val="20"/>
        </w:rPr>
        <w:t>）六個月</w:t>
      </w:r>
    </w:p>
    <w:p w:rsidR="00F76C72" w:rsidRDefault="00F76C72" w:rsidP="00F76C72">
      <w:pPr>
        <w:pStyle w:val="3"/>
        <w:rPr>
          <w:rFonts w:hint="eastAsia"/>
        </w:rPr>
      </w:pPr>
      <w:r>
        <w:rPr>
          <w:rFonts w:hint="eastAsia"/>
        </w:rPr>
        <w:t>17.</w:t>
      </w:r>
      <w:r>
        <w:rPr>
          <w:rFonts w:hint="eastAsia"/>
        </w:rPr>
        <w:t>軍人因執行公務死亡，經服務機關出具執行職務死亡證明書，其基本免稅額為：答案顯示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1,200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700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2,400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1,400 </w:t>
      </w:r>
      <w:r>
        <w:rPr>
          <w:rFonts w:ascii="Arial Unicode MS" w:hAnsi="Arial Unicode MS" w:hint="eastAsia"/>
          <w:szCs w:val="20"/>
        </w:rPr>
        <w:t>萬元</w:t>
      </w:r>
    </w:p>
    <w:p w:rsidR="00F76C72" w:rsidRDefault="00F76C72" w:rsidP="00F76C72">
      <w:pPr>
        <w:pStyle w:val="3"/>
        <w:rPr>
          <w:rFonts w:hint="eastAsia"/>
        </w:rPr>
      </w:pPr>
      <w:r>
        <w:rPr>
          <w:rFonts w:hint="eastAsia"/>
        </w:rPr>
        <w:lastRenderedPageBreak/>
        <w:t>18.</w:t>
      </w:r>
      <w:r>
        <w:rPr>
          <w:rFonts w:hint="eastAsia"/>
        </w:rPr>
        <w:t>遺產稅應納稅額</w:t>
      </w:r>
      <w:r>
        <w:rPr>
          <w:rFonts w:hint="eastAsia"/>
        </w:rPr>
        <w:t>300,000</w:t>
      </w:r>
      <w:r>
        <w:rPr>
          <w:rFonts w:hint="eastAsia"/>
        </w:rPr>
        <w:t>元以上者，納稅義務人確有困難不能一次繳納現金，得於納稅期限內，向管理稽徵機關申請，分幾期以內繳納？答案顯示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）十二期（</w:t>
      </w:r>
      <w:r>
        <w:rPr>
          <w:rFonts w:ascii="Arial Unicode MS" w:hAnsi="Arial Unicode MS" w:hint="eastAsia"/>
          <w:szCs w:val="20"/>
        </w:rPr>
        <w:t>B</w:t>
      </w:r>
      <w:r>
        <w:rPr>
          <w:rFonts w:ascii="Arial Unicode MS" w:hAnsi="Arial Unicode MS" w:hint="eastAsia"/>
          <w:szCs w:val="20"/>
        </w:rPr>
        <w:t>）十八期（</w:t>
      </w:r>
      <w:r>
        <w:rPr>
          <w:rFonts w:ascii="Arial Unicode MS" w:hAnsi="Arial Unicode MS" w:hint="eastAsia"/>
          <w:szCs w:val="20"/>
        </w:rPr>
        <w:t>C</w:t>
      </w:r>
      <w:r>
        <w:rPr>
          <w:rFonts w:ascii="Arial Unicode MS" w:hAnsi="Arial Unicode MS" w:hint="eastAsia"/>
          <w:szCs w:val="20"/>
        </w:rPr>
        <w:t>）六期（</w:t>
      </w:r>
      <w:r>
        <w:rPr>
          <w:rFonts w:ascii="Arial Unicode MS" w:hAnsi="Arial Unicode MS" w:hint="eastAsia"/>
          <w:szCs w:val="20"/>
        </w:rPr>
        <w:t>D</w:t>
      </w:r>
      <w:r>
        <w:rPr>
          <w:rFonts w:ascii="Arial Unicode MS" w:hAnsi="Arial Unicode MS" w:hint="eastAsia"/>
          <w:szCs w:val="20"/>
        </w:rPr>
        <w:t>）二十四期</w:t>
      </w:r>
    </w:p>
    <w:p w:rsidR="00F76C72" w:rsidRDefault="00F76C72" w:rsidP="00F76C72">
      <w:pPr>
        <w:pStyle w:val="3"/>
        <w:rPr>
          <w:rFonts w:hint="eastAsia"/>
        </w:rPr>
      </w:pPr>
      <w:r>
        <w:rPr>
          <w:rFonts w:hint="eastAsia"/>
        </w:rPr>
        <w:t>19.</w:t>
      </w:r>
      <w:r>
        <w:rPr>
          <w:rFonts w:hint="eastAsia"/>
        </w:rPr>
        <w:t>張三在臺北市有土地</w:t>
      </w:r>
      <w:r>
        <w:rPr>
          <w:rFonts w:hint="eastAsia"/>
        </w:rPr>
        <w:t xml:space="preserve">3 </w:t>
      </w:r>
      <w:r>
        <w:rPr>
          <w:rFonts w:hint="eastAsia"/>
        </w:rPr>
        <w:t>公畝，其中</w:t>
      </w:r>
      <w:r>
        <w:rPr>
          <w:rFonts w:hint="eastAsia"/>
        </w:rPr>
        <w:t xml:space="preserve">2 </w:t>
      </w:r>
      <w:r>
        <w:rPr>
          <w:rFonts w:hint="eastAsia"/>
        </w:rPr>
        <w:t>公畝為自用住宅用地，</w:t>
      </w:r>
      <w:r>
        <w:rPr>
          <w:rFonts w:hint="eastAsia"/>
        </w:rPr>
        <w:t xml:space="preserve">1 </w:t>
      </w:r>
      <w:r>
        <w:rPr>
          <w:rFonts w:hint="eastAsia"/>
        </w:rPr>
        <w:t>公畝為公共設施保留地，未作任何使用並與使用中之土地隔離，假設每公畝課稅地價</w:t>
      </w:r>
      <w:r>
        <w:rPr>
          <w:rFonts w:hint="eastAsia"/>
        </w:rPr>
        <w:t xml:space="preserve">1,000 </w:t>
      </w:r>
      <w:r>
        <w:rPr>
          <w:rFonts w:hint="eastAsia"/>
        </w:rPr>
        <w:t>萬元，臺北市累進起點地價</w:t>
      </w:r>
      <w:r>
        <w:rPr>
          <w:rFonts w:hint="eastAsia"/>
        </w:rPr>
        <w:t xml:space="preserve">1,500 </w:t>
      </w:r>
      <w:r>
        <w:rPr>
          <w:rFonts w:hint="eastAsia"/>
        </w:rPr>
        <w:t>萬元，則張三全年應納地價稅為若干元？答案顯示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40,000</w:t>
      </w:r>
      <w:r>
        <w:rPr>
          <w:rFonts w:ascii="Arial Unicode MS" w:hAnsi="Arial Unicode MS" w:hint="eastAsia"/>
          <w:szCs w:val="20"/>
        </w:rPr>
        <w:t>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60,000</w:t>
      </w:r>
      <w:r>
        <w:rPr>
          <w:rFonts w:ascii="Arial Unicode MS" w:hAnsi="Arial Unicode MS" w:hint="eastAsia"/>
          <w:szCs w:val="20"/>
        </w:rPr>
        <w:t>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100,000</w:t>
      </w:r>
      <w:r>
        <w:rPr>
          <w:rFonts w:ascii="Arial Unicode MS" w:hAnsi="Arial Unicode MS" w:hint="eastAsia"/>
          <w:szCs w:val="20"/>
        </w:rPr>
        <w:t>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375,000</w:t>
      </w:r>
      <w:r>
        <w:rPr>
          <w:rFonts w:ascii="Arial Unicode MS" w:hAnsi="Arial Unicode MS" w:hint="eastAsia"/>
          <w:szCs w:val="20"/>
        </w:rPr>
        <w:t>元</w:t>
      </w:r>
    </w:p>
    <w:p w:rsidR="00F76C72" w:rsidRDefault="00F76C72" w:rsidP="00F76C72">
      <w:pPr>
        <w:pStyle w:val="3"/>
        <w:rPr>
          <w:rFonts w:hint="eastAsia"/>
        </w:rPr>
      </w:pPr>
      <w:r>
        <w:rPr>
          <w:rFonts w:hint="eastAsia"/>
        </w:rPr>
        <w:t>20.</w:t>
      </w:r>
      <w:r>
        <w:rPr>
          <w:rFonts w:hint="eastAsia"/>
        </w:rPr>
        <w:t>私有房屋受重大災害，毀損面積占整棟面積幾成以上，必須修復始能使用者，免徵房屋稅？答案顯示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）二成（</w:t>
      </w:r>
      <w:r>
        <w:rPr>
          <w:rFonts w:ascii="Arial Unicode MS" w:hAnsi="Arial Unicode MS" w:hint="eastAsia"/>
          <w:szCs w:val="20"/>
        </w:rPr>
        <w:t>B</w:t>
      </w:r>
      <w:r>
        <w:rPr>
          <w:rFonts w:ascii="Arial Unicode MS" w:hAnsi="Arial Unicode MS" w:hint="eastAsia"/>
          <w:szCs w:val="20"/>
        </w:rPr>
        <w:t>）三成（</w:t>
      </w:r>
      <w:r>
        <w:rPr>
          <w:rFonts w:ascii="Arial Unicode MS" w:hAnsi="Arial Unicode MS" w:hint="eastAsia"/>
          <w:szCs w:val="20"/>
        </w:rPr>
        <w:t>C</w:t>
      </w:r>
      <w:r>
        <w:rPr>
          <w:rFonts w:ascii="Arial Unicode MS" w:hAnsi="Arial Unicode MS" w:hint="eastAsia"/>
          <w:szCs w:val="20"/>
        </w:rPr>
        <w:t>）四成（</w:t>
      </w:r>
      <w:r>
        <w:rPr>
          <w:rFonts w:ascii="Arial Unicode MS" w:hAnsi="Arial Unicode MS" w:hint="eastAsia"/>
          <w:szCs w:val="20"/>
        </w:rPr>
        <w:t>D</w:t>
      </w:r>
      <w:r>
        <w:rPr>
          <w:rFonts w:ascii="Arial Unicode MS" w:hAnsi="Arial Unicode MS" w:hint="eastAsia"/>
          <w:szCs w:val="20"/>
        </w:rPr>
        <w:t>）五成</w:t>
      </w:r>
    </w:p>
    <w:p w:rsidR="00F76C72" w:rsidRDefault="00F76C72" w:rsidP="00F76C72">
      <w:pPr>
        <w:pStyle w:val="3"/>
        <w:rPr>
          <w:rFonts w:hint="eastAsia"/>
        </w:rPr>
      </w:pPr>
      <w:r>
        <w:rPr>
          <w:rFonts w:hint="eastAsia"/>
        </w:rPr>
        <w:t>21.</w:t>
      </w:r>
      <w:r>
        <w:rPr>
          <w:rFonts w:hint="eastAsia"/>
        </w:rPr>
        <w:t>依所得稅法第</w:t>
      </w:r>
      <w:hyperlink r:id="rId38" w:anchor="a66b1" w:history="1">
        <w:r w:rsidRPr="002C3DDA">
          <w:rPr>
            <w:rStyle w:val="a3"/>
            <w:rFonts w:ascii="Arial Unicode MS" w:hAnsi="Arial Unicode MS" w:hint="eastAsia"/>
            <w:szCs w:val="20"/>
          </w:rPr>
          <w:t>66</w:t>
        </w:r>
        <w:r>
          <w:rPr>
            <w:rStyle w:val="a3"/>
            <w:rFonts w:ascii="Arial Unicode MS" w:hAnsi="Arial Unicode MS" w:hint="eastAsia"/>
            <w:szCs w:val="20"/>
          </w:rPr>
          <w:t>條</w:t>
        </w:r>
        <w:r w:rsidRPr="002C3DDA">
          <w:rPr>
            <w:rStyle w:val="a3"/>
            <w:rFonts w:ascii="Arial Unicode MS" w:hAnsi="Arial Unicode MS" w:hint="eastAsia"/>
            <w:szCs w:val="20"/>
          </w:rPr>
          <w:t>之</w:t>
        </w:r>
        <w:r w:rsidRPr="002C3DDA">
          <w:rPr>
            <w:rStyle w:val="a3"/>
            <w:rFonts w:ascii="Arial Unicode MS" w:hAnsi="Arial Unicode MS" w:hint="eastAsia"/>
            <w:szCs w:val="20"/>
          </w:rPr>
          <w:t>1</w:t>
        </w:r>
      </w:hyperlink>
      <w:r>
        <w:rPr>
          <w:rFonts w:hint="eastAsia"/>
        </w:rPr>
        <w:t xml:space="preserve"> </w:t>
      </w:r>
      <w:r>
        <w:rPr>
          <w:rFonts w:hint="eastAsia"/>
        </w:rPr>
        <w:t>規定，應設置股東可扣抵稅額帳戶之營利事業，應於何時將上一年內分配予股東之股利，填具股利憑單、全年股利分配彙總資料，一併彙報該管稽徵機關？答案顯示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）每年</w:t>
      </w:r>
      <w:r>
        <w:rPr>
          <w:rFonts w:ascii="Arial Unicode MS" w:hAnsi="Arial Unicode MS" w:hint="eastAsia"/>
          <w:szCs w:val="20"/>
        </w:rPr>
        <w:t xml:space="preserve">2 </w:t>
      </w:r>
      <w:r>
        <w:rPr>
          <w:rFonts w:ascii="Arial Unicode MS" w:hAnsi="Arial Unicode MS" w:hint="eastAsia"/>
          <w:szCs w:val="20"/>
        </w:rPr>
        <w:t>月</w:t>
      </w:r>
      <w:r>
        <w:rPr>
          <w:rFonts w:ascii="Arial Unicode MS" w:hAnsi="Arial Unicode MS" w:hint="eastAsia"/>
          <w:szCs w:val="20"/>
        </w:rPr>
        <w:t xml:space="preserve">10 </w:t>
      </w:r>
      <w:r>
        <w:rPr>
          <w:rFonts w:ascii="Arial Unicode MS" w:hAnsi="Arial Unicode MS" w:hint="eastAsia"/>
          <w:szCs w:val="20"/>
        </w:rPr>
        <w:t>日前（</w:t>
      </w:r>
      <w:r>
        <w:rPr>
          <w:rFonts w:ascii="Arial Unicode MS" w:hAnsi="Arial Unicode MS" w:hint="eastAsia"/>
          <w:szCs w:val="20"/>
        </w:rPr>
        <w:t>B</w:t>
      </w:r>
      <w:r>
        <w:rPr>
          <w:rFonts w:ascii="Arial Unicode MS" w:hAnsi="Arial Unicode MS" w:hint="eastAsia"/>
          <w:szCs w:val="20"/>
        </w:rPr>
        <w:t>）每年</w:t>
      </w:r>
      <w:r>
        <w:rPr>
          <w:rFonts w:ascii="Arial Unicode MS" w:hAnsi="Arial Unicode MS" w:hint="eastAsia"/>
          <w:szCs w:val="20"/>
        </w:rPr>
        <w:t xml:space="preserve">1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日前（</w:t>
      </w:r>
      <w:r>
        <w:rPr>
          <w:rFonts w:ascii="Arial Unicode MS" w:hAnsi="Arial Unicode MS" w:hint="eastAsia"/>
          <w:szCs w:val="20"/>
        </w:rPr>
        <w:t>C</w:t>
      </w:r>
      <w:r>
        <w:rPr>
          <w:rFonts w:ascii="Arial Unicode MS" w:hAnsi="Arial Unicode MS" w:hint="eastAsia"/>
          <w:szCs w:val="20"/>
        </w:rPr>
        <w:t>）每年</w:t>
      </w:r>
      <w:r>
        <w:rPr>
          <w:rFonts w:ascii="Arial Unicode MS" w:hAnsi="Arial Unicode MS" w:hint="eastAsia"/>
          <w:szCs w:val="20"/>
        </w:rPr>
        <w:t xml:space="preserve">2 </w:t>
      </w:r>
      <w:r>
        <w:rPr>
          <w:rFonts w:ascii="Arial Unicode MS" w:hAnsi="Arial Unicode MS" w:hint="eastAsia"/>
          <w:szCs w:val="20"/>
        </w:rPr>
        <w:t>月</w:t>
      </w:r>
      <w:r>
        <w:rPr>
          <w:rFonts w:ascii="Arial Unicode MS" w:hAnsi="Arial Unicode MS" w:hint="eastAsia"/>
          <w:szCs w:val="20"/>
        </w:rPr>
        <w:t xml:space="preserve">28 </w:t>
      </w:r>
      <w:r>
        <w:rPr>
          <w:rFonts w:ascii="Arial Unicode MS" w:hAnsi="Arial Unicode MS" w:hint="eastAsia"/>
          <w:szCs w:val="20"/>
        </w:rPr>
        <w:t>日前（</w:t>
      </w:r>
      <w:r>
        <w:rPr>
          <w:rFonts w:ascii="Arial Unicode MS" w:hAnsi="Arial Unicode MS" w:hint="eastAsia"/>
          <w:szCs w:val="20"/>
        </w:rPr>
        <w:t>D</w:t>
      </w:r>
      <w:r>
        <w:rPr>
          <w:rFonts w:ascii="Arial Unicode MS" w:hAnsi="Arial Unicode MS" w:hint="eastAsia"/>
          <w:szCs w:val="20"/>
        </w:rPr>
        <w:t>）每年</w:t>
      </w:r>
      <w:r>
        <w:rPr>
          <w:rFonts w:ascii="Arial Unicode MS" w:hAnsi="Arial Unicode MS" w:hint="eastAsia"/>
          <w:szCs w:val="20"/>
        </w:rPr>
        <w:t xml:space="preserve">3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日前</w:t>
      </w:r>
    </w:p>
    <w:p w:rsidR="00F76C72" w:rsidRDefault="00F76C72" w:rsidP="00F76C72">
      <w:pPr>
        <w:pStyle w:val="3"/>
        <w:rPr>
          <w:rFonts w:hint="eastAsia"/>
        </w:rPr>
      </w:pPr>
      <w:r>
        <w:rPr>
          <w:rFonts w:hint="eastAsia"/>
        </w:rPr>
        <w:t>22.</w:t>
      </w:r>
      <w:r>
        <w:rPr>
          <w:rFonts w:hint="eastAsia"/>
        </w:rPr>
        <w:t>依查定之銷售額計算營業稅額之特種飲食業，由主管稽徵機關多久填發繳款書通知繳納一次？答案顯示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）一個月（</w:t>
      </w:r>
      <w:r>
        <w:rPr>
          <w:rFonts w:ascii="Arial Unicode MS" w:hAnsi="Arial Unicode MS" w:hint="eastAsia"/>
          <w:szCs w:val="20"/>
        </w:rPr>
        <w:t>B</w:t>
      </w:r>
      <w:r>
        <w:rPr>
          <w:rFonts w:ascii="Arial Unicode MS" w:hAnsi="Arial Unicode MS" w:hint="eastAsia"/>
          <w:szCs w:val="20"/>
        </w:rPr>
        <w:t>）二個月（</w:t>
      </w:r>
      <w:r>
        <w:rPr>
          <w:rFonts w:ascii="Arial Unicode MS" w:hAnsi="Arial Unicode MS" w:hint="eastAsia"/>
          <w:szCs w:val="20"/>
        </w:rPr>
        <w:t>C</w:t>
      </w:r>
      <w:r>
        <w:rPr>
          <w:rFonts w:ascii="Arial Unicode MS" w:hAnsi="Arial Unicode MS" w:hint="eastAsia"/>
          <w:szCs w:val="20"/>
        </w:rPr>
        <w:t>）三個月（</w:t>
      </w:r>
      <w:r>
        <w:rPr>
          <w:rFonts w:ascii="Arial Unicode MS" w:hAnsi="Arial Unicode MS" w:hint="eastAsia"/>
          <w:szCs w:val="20"/>
        </w:rPr>
        <w:t>D</w:t>
      </w:r>
      <w:r>
        <w:rPr>
          <w:rFonts w:ascii="Arial Unicode MS" w:hAnsi="Arial Unicode MS" w:hint="eastAsia"/>
          <w:szCs w:val="20"/>
        </w:rPr>
        <w:t>）四個月</w:t>
      </w:r>
    </w:p>
    <w:p w:rsidR="00F76C72" w:rsidRDefault="00F76C72" w:rsidP="00F76C72">
      <w:pPr>
        <w:pStyle w:val="3"/>
        <w:rPr>
          <w:rFonts w:hint="eastAsia"/>
        </w:rPr>
      </w:pPr>
      <w:r>
        <w:rPr>
          <w:rFonts w:hint="eastAsia"/>
        </w:rPr>
        <w:t>23.</w:t>
      </w:r>
      <w:r>
        <w:rPr>
          <w:rFonts w:hint="eastAsia"/>
        </w:rPr>
        <w:t>營業人進口貨物，下列何者非免徵營業稅項目？答案顯示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）金條（</w:t>
      </w:r>
      <w:r>
        <w:rPr>
          <w:rFonts w:ascii="Arial Unicode MS" w:hAnsi="Arial Unicode MS" w:hint="eastAsia"/>
          <w:szCs w:val="20"/>
        </w:rPr>
        <w:t>B</w:t>
      </w:r>
      <w:r>
        <w:rPr>
          <w:rFonts w:ascii="Arial Unicode MS" w:hAnsi="Arial Unicode MS" w:hint="eastAsia"/>
          <w:szCs w:val="20"/>
        </w:rPr>
        <w:t>）飼料（</w:t>
      </w:r>
      <w:r>
        <w:rPr>
          <w:rFonts w:ascii="Arial Unicode MS" w:hAnsi="Arial Unicode MS" w:hint="eastAsia"/>
          <w:szCs w:val="20"/>
        </w:rPr>
        <w:t>C</w:t>
      </w:r>
      <w:r>
        <w:rPr>
          <w:rFonts w:ascii="Arial Unicode MS" w:hAnsi="Arial Unicode MS" w:hint="eastAsia"/>
          <w:szCs w:val="20"/>
        </w:rPr>
        <w:t>）肥料（</w:t>
      </w:r>
      <w:r>
        <w:rPr>
          <w:rFonts w:ascii="Arial Unicode MS" w:hAnsi="Arial Unicode MS" w:hint="eastAsia"/>
          <w:szCs w:val="20"/>
        </w:rPr>
        <w:t>D</w:t>
      </w:r>
      <w:r>
        <w:rPr>
          <w:rFonts w:ascii="Arial Unicode MS" w:hAnsi="Arial Unicode MS" w:hint="eastAsia"/>
          <w:szCs w:val="20"/>
        </w:rPr>
        <w:t>）國際運輸用之船舶</w:t>
      </w:r>
    </w:p>
    <w:p w:rsidR="00F76C72" w:rsidRDefault="00F76C72" w:rsidP="00F76C72">
      <w:pPr>
        <w:pStyle w:val="3"/>
        <w:rPr>
          <w:rFonts w:hint="eastAsia"/>
        </w:rPr>
      </w:pPr>
      <w:r>
        <w:rPr>
          <w:rFonts w:hint="eastAsia"/>
        </w:rPr>
        <w:t>24.</w:t>
      </w:r>
      <w:r>
        <w:rPr>
          <w:rFonts w:hint="eastAsia"/>
        </w:rPr>
        <w:t>下列那一稅目課徵累進稅率？答案顯示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）遺產稅（</w:t>
      </w:r>
      <w:r>
        <w:rPr>
          <w:rFonts w:ascii="Arial Unicode MS" w:hAnsi="Arial Unicode MS" w:hint="eastAsia"/>
          <w:szCs w:val="20"/>
        </w:rPr>
        <w:t>B</w:t>
      </w:r>
      <w:r>
        <w:rPr>
          <w:rFonts w:ascii="Arial Unicode MS" w:hAnsi="Arial Unicode MS" w:hint="eastAsia"/>
          <w:szCs w:val="20"/>
        </w:rPr>
        <w:t>）贈與稅（</w:t>
      </w:r>
      <w:r>
        <w:rPr>
          <w:rFonts w:ascii="Arial Unicode MS" w:hAnsi="Arial Unicode MS" w:hint="eastAsia"/>
          <w:szCs w:val="20"/>
        </w:rPr>
        <w:t>C</w:t>
      </w:r>
      <w:r>
        <w:rPr>
          <w:rFonts w:ascii="Arial Unicode MS" w:hAnsi="Arial Unicode MS" w:hint="eastAsia"/>
          <w:szCs w:val="20"/>
        </w:rPr>
        <w:t>）所得稅（</w:t>
      </w:r>
      <w:r>
        <w:rPr>
          <w:rFonts w:ascii="Arial Unicode MS" w:hAnsi="Arial Unicode MS" w:hint="eastAsia"/>
          <w:szCs w:val="20"/>
        </w:rPr>
        <w:t>D</w:t>
      </w:r>
      <w:r>
        <w:rPr>
          <w:rFonts w:ascii="Arial Unicode MS" w:hAnsi="Arial Unicode MS" w:hint="eastAsia"/>
          <w:szCs w:val="20"/>
        </w:rPr>
        <w:t>）營業稅</w:t>
      </w:r>
    </w:p>
    <w:p w:rsidR="00F76C72" w:rsidRDefault="00F76C72" w:rsidP="00F76C72">
      <w:pPr>
        <w:pStyle w:val="3"/>
        <w:rPr>
          <w:rFonts w:hint="eastAsia"/>
        </w:rPr>
      </w:pPr>
      <w:r>
        <w:rPr>
          <w:rFonts w:hint="eastAsia"/>
        </w:rPr>
        <w:t>25.</w:t>
      </w:r>
      <w:r>
        <w:rPr>
          <w:rFonts w:hint="eastAsia"/>
        </w:rPr>
        <w:t>甲公司為加值型營業人，購買國外勞務</w:t>
      </w:r>
      <w:r>
        <w:rPr>
          <w:rFonts w:hint="eastAsia"/>
        </w:rPr>
        <w:t>600,000</w:t>
      </w:r>
      <w:r>
        <w:rPr>
          <w:rFonts w:hint="eastAsia"/>
        </w:rPr>
        <w:t>元，試計算甲公司應納之營業稅為若干元？答案顯示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30,000</w:t>
      </w:r>
      <w:r>
        <w:rPr>
          <w:rFonts w:ascii="Arial Unicode MS" w:hAnsi="Arial Unicode MS" w:hint="eastAsia"/>
          <w:szCs w:val="20"/>
        </w:rPr>
        <w:t>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0</w:t>
      </w:r>
      <w:r>
        <w:rPr>
          <w:rFonts w:ascii="Arial Unicode MS" w:hAnsi="Arial Unicode MS" w:hint="eastAsia"/>
          <w:szCs w:val="20"/>
        </w:rPr>
        <w:t>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60,000</w:t>
      </w:r>
      <w:r>
        <w:rPr>
          <w:rFonts w:ascii="Arial Unicode MS" w:hAnsi="Arial Unicode MS" w:hint="eastAsia"/>
          <w:szCs w:val="20"/>
        </w:rPr>
        <w:t>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12,000</w:t>
      </w:r>
      <w:r>
        <w:rPr>
          <w:rFonts w:ascii="Arial Unicode MS" w:hAnsi="Arial Unicode MS" w:hint="eastAsia"/>
          <w:szCs w:val="20"/>
        </w:rPr>
        <w:t>元</w:t>
      </w:r>
    </w:p>
    <w:p w:rsidR="00F76C72" w:rsidRDefault="00F76C72" w:rsidP="00F76C72">
      <w:pPr>
        <w:pStyle w:val="3"/>
        <w:rPr>
          <w:rFonts w:hint="eastAsia"/>
        </w:rPr>
      </w:pPr>
      <w:r>
        <w:rPr>
          <w:rFonts w:hint="eastAsia"/>
        </w:rPr>
        <w:t>26.</w:t>
      </w:r>
      <w:r>
        <w:rPr>
          <w:rFonts w:hint="eastAsia"/>
        </w:rPr>
        <w:t>張三</w:t>
      </w:r>
      <w:r>
        <w:rPr>
          <w:rFonts w:hint="eastAsia"/>
        </w:rPr>
        <w:t>98</w:t>
      </w:r>
      <w:r>
        <w:rPr>
          <w:rFonts w:hint="eastAsia"/>
        </w:rPr>
        <w:t>年度就讀研究所在職專班支付學雜費</w:t>
      </w:r>
      <w:r>
        <w:rPr>
          <w:rFonts w:hint="eastAsia"/>
        </w:rPr>
        <w:t>50,000</w:t>
      </w:r>
      <w:r>
        <w:rPr>
          <w:rFonts w:hint="eastAsia"/>
        </w:rPr>
        <w:t>元，張三長子就讀某國立大學二年級學雜費</w:t>
      </w:r>
      <w:r>
        <w:rPr>
          <w:rFonts w:hint="eastAsia"/>
        </w:rPr>
        <w:t>30,000</w:t>
      </w:r>
      <w:r>
        <w:rPr>
          <w:rFonts w:hint="eastAsia"/>
        </w:rPr>
        <w:t>元，張三長女就讀某私立五專四年級學雜費</w:t>
      </w:r>
      <w:r>
        <w:rPr>
          <w:rFonts w:hint="eastAsia"/>
        </w:rPr>
        <w:t>100,000</w:t>
      </w:r>
      <w:r>
        <w:rPr>
          <w:rFonts w:hint="eastAsia"/>
        </w:rPr>
        <w:t>元，則應列入</w:t>
      </w:r>
      <w:r>
        <w:rPr>
          <w:rFonts w:hint="eastAsia"/>
        </w:rPr>
        <w:t>98</w:t>
      </w:r>
      <w:r>
        <w:rPr>
          <w:rFonts w:hint="eastAsia"/>
        </w:rPr>
        <w:t>年度綜合所得稅申報之教育學費特別扣除額為若干元？答案顯示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25,000</w:t>
      </w:r>
      <w:r>
        <w:rPr>
          <w:rFonts w:ascii="Arial Unicode MS" w:hAnsi="Arial Unicode MS" w:hint="eastAsia"/>
          <w:szCs w:val="20"/>
        </w:rPr>
        <w:t>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75,000</w:t>
      </w:r>
      <w:r>
        <w:rPr>
          <w:rFonts w:ascii="Arial Unicode MS" w:hAnsi="Arial Unicode MS" w:hint="eastAsia"/>
          <w:szCs w:val="20"/>
        </w:rPr>
        <w:t>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50,000</w:t>
      </w:r>
      <w:r>
        <w:rPr>
          <w:rFonts w:ascii="Arial Unicode MS" w:hAnsi="Arial Unicode MS" w:hint="eastAsia"/>
          <w:szCs w:val="20"/>
        </w:rPr>
        <w:t>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180,000</w:t>
      </w:r>
      <w:r>
        <w:rPr>
          <w:rFonts w:ascii="Arial Unicode MS" w:hAnsi="Arial Unicode MS" w:hint="eastAsia"/>
          <w:szCs w:val="20"/>
        </w:rPr>
        <w:t>元</w:t>
      </w:r>
    </w:p>
    <w:p w:rsidR="00F76C72" w:rsidRDefault="00F76C72" w:rsidP="00F76C72">
      <w:pPr>
        <w:pStyle w:val="3"/>
        <w:rPr>
          <w:rFonts w:hint="eastAsia"/>
        </w:rPr>
      </w:pPr>
      <w:r>
        <w:rPr>
          <w:rFonts w:hint="eastAsia"/>
        </w:rPr>
        <w:t>27.</w:t>
      </w:r>
      <w:r>
        <w:rPr>
          <w:rFonts w:hint="eastAsia"/>
        </w:rPr>
        <w:t>營業人銷售貨物或勞務，下列何者不屬於營業稅免稅項目？答案顯示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）出售之土地（</w:t>
      </w:r>
      <w:r>
        <w:rPr>
          <w:rFonts w:ascii="Arial Unicode MS" w:hAnsi="Arial Unicode MS" w:hint="eastAsia"/>
          <w:szCs w:val="20"/>
        </w:rPr>
        <w:t>B</w:t>
      </w:r>
      <w:r>
        <w:rPr>
          <w:rFonts w:ascii="Arial Unicode MS" w:hAnsi="Arial Unicode MS" w:hint="eastAsia"/>
          <w:szCs w:val="20"/>
        </w:rPr>
        <w:t>）報社銷售之廣告（</w:t>
      </w:r>
      <w:r>
        <w:rPr>
          <w:rFonts w:ascii="Arial Unicode MS" w:hAnsi="Arial Unicode MS" w:hint="eastAsia"/>
          <w:szCs w:val="20"/>
        </w:rPr>
        <w:t>C</w:t>
      </w:r>
      <w:r>
        <w:rPr>
          <w:rFonts w:ascii="Arial Unicode MS" w:hAnsi="Arial Unicode MS" w:hint="eastAsia"/>
          <w:szCs w:val="20"/>
        </w:rPr>
        <w:t>）飼料（</w:t>
      </w:r>
      <w:r>
        <w:rPr>
          <w:rFonts w:ascii="Arial Unicode MS" w:hAnsi="Arial Unicode MS" w:hint="eastAsia"/>
          <w:szCs w:val="20"/>
        </w:rPr>
        <w:t>D</w:t>
      </w:r>
      <w:r>
        <w:rPr>
          <w:rFonts w:ascii="Arial Unicode MS" w:hAnsi="Arial Unicode MS" w:hint="eastAsia"/>
          <w:szCs w:val="20"/>
        </w:rPr>
        <w:t>）肥料</w:t>
      </w:r>
    </w:p>
    <w:p w:rsidR="00F76C72" w:rsidRDefault="00F76C72" w:rsidP="00F76C72">
      <w:pPr>
        <w:pStyle w:val="3"/>
        <w:rPr>
          <w:rFonts w:hint="eastAsia"/>
        </w:rPr>
      </w:pPr>
      <w:r>
        <w:rPr>
          <w:rFonts w:hint="eastAsia"/>
        </w:rPr>
        <w:t>28.</w:t>
      </w:r>
      <w:r>
        <w:rPr>
          <w:rFonts w:hint="eastAsia"/>
        </w:rPr>
        <w:t>下列那一項為綜合所得稅之列舉扣除額？答案顯示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）對政府之捐獻（</w:t>
      </w:r>
      <w:r>
        <w:rPr>
          <w:rFonts w:ascii="Arial Unicode MS" w:hAnsi="Arial Unicode MS" w:hint="eastAsia"/>
          <w:szCs w:val="20"/>
        </w:rPr>
        <w:t>B</w:t>
      </w:r>
      <w:r>
        <w:rPr>
          <w:rFonts w:ascii="Arial Unicode MS" w:hAnsi="Arial Unicode MS" w:hint="eastAsia"/>
          <w:szCs w:val="20"/>
        </w:rPr>
        <w:t>）財產交易損失（</w:t>
      </w:r>
      <w:r>
        <w:rPr>
          <w:rFonts w:ascii="Arial Unicode MS" w:hAnsi="Arial Unicode MS" w:hint="eastAsia"/>
          <w:szCs w:val="20"/>
        </w:rPr>
        <w:t>C</w:t>
      </w:r>
      <w:r>
        <w:rPr>
          <w:rFonts w:ascii="Arial Unicode MS" w:hAnsi="Arial Unicode MS" w:hint="eastAsia"/>
          <w:szCs w:val="20"/>
        </w:rPr>
        <w:t>）教育學費（</w:t>
      </w:r>
      <w:r>
        <w:rPr>
          <w:rFonts w:ascii="Arial Unicode MS" w:hAnsi="Arial Unicode MS" w:hint="eastAsia"/>
          <w:szCs w:val="20"/>
        </w:rPr>
        <w:t>D</w:t>
      </w:r>
      <w:r>
        <w:rPr>
          <w:rFonts w:ascii="Arial Unicode MS" w:hAnsi="Arial Unicode MS" w:hint="eastAsia"/>
          <w:szCs w:val="20"/>
        </w:rPr>
        <w:t>）身心障礙</w:t>
      </w:r>
    </w:p>
    <w:p w:rsidR="00F76C72" w:rsidRDefault="00F76C72" w:rsidP="00F76C72">
      <w:pPr>
        <w:pStyle w:val="3"/>
        <w:rPr>
          <w:rFonts w:hint="eastAsia"/>
        </w:rPr>
      </w:pPr>
      <w:r>
        <w:rPr>
          <w:rFonts w:hint="eastAsia"/>
        </w:rPr>
        <w:t>29.</w:t>
      </w:r>
      <w:r>
        <w:rPr>
          <w:rFonts w:hint="eastAsia"/>
        </w:rPr>
        <w:t>下列處罰何者不屬於租稅行政罰的範圍？答案顯示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）滯納金（</w:t>
      </w:r>
      <w:r>
        <w:rPr>
          <w:rFonts w:ascii="Arial Unicode MS" w:hAnsi="Arial Unicode MS" w:hint="eastAsia"/>
          <w:szCs w:val="20"/>
        </w:rPr>
        <w:t>B</w:t>
      </w:r>
      <w:r>
        <w:rPr>
          <w:rFonts w:ascii="Arial Unicode MS" w:hAnsi="Arial Unicode MS" w:hint="eastAsia"/>
          <w:szCs w:val="20"/>
        </w:rPr>
        <w:t>）罰鍰（</w:t>
      </w:r>
      <w:r>
        <w:rPr>
          <w:rFonts w:ascii="Arial Unicode MS" w:hAnsi="Arial Unicode MS" w:hint="eastAsia"/>
          <w:szCs w:val="20"/>
        </w:rPr>
        <w:t>C</w:t>
      </w:r>
      <w:r>
        <w:rPr>
          <w:rFonts w:ascii="Arial Unicode MS" w:hAnsi="Arial Unicode MS" w:hint="eastAsia"/>
          <w:szCs w:val="20"/>
        </w:rPr>
        <w:t>）罰金（</w:t>
      </w:r>
      <w:r>
        <w:rPr>
          <w:rFonts w:ascii="Arial Unicode MS" w:hAnsi="Arial Unicode MS" w:hint="eastAsia"/>
          <w:szCs w:val="20"/>
        </w:rPr>
        <w:t>D</w:t>
      </w:r>
      <w:r>
        <w:rPr>
          <w:rFonts w:ascii="Arial Unicode MS" w:hAnsi="Arial Unicode MS" w:hint="eastAsia"/>
          <w:szCs w:val="20"/>
        </w:rPr>
        <w:t>）沒入貨物</w:t>
      </w:r>
    </w:p>
    <w:p w:rsidR="00F76C72" w:rsidRDefault="00F76C72" w:rsidP="00F76C72">
      <w:pPr>
        <w:pStyle w:val="3"/>
        <w:rPr>
          <w:rFonts w:hint="eastAsia"/>
        </w:rPr>
      </w:pPr>
      <w:r>
        <w:rPr>
          <w:rFonts w:hint="eastAsia"/>
        </w:rPr>
        <w:t>30.</w:t>
      </w:r>
      <w:r>
        <w:rPr>
          <w:rFonts w:hint="eastAsia"/>
        </w:rPr>
        <w:t>土地在下列何種情況應課徵土地增值稅？答案顯示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）信託行為成立，委託人與受託人間移轉所有權（</w:t>
      </w:r>
      <w:r>
        <w:rPr>
          <w:rFonts w:ascii="Arial Unicode MS" w:hAnsi="Arial Unicode MS" w:hint="eastAsia"/>
          <w:szCs w:val="20"/>
        </w:rPr>
        <w:t>B</w:t>
      </w:r>
      <w:r>
        <w:rPr>
          <w:rFonts w:ascii="Arial Unicode MS" w:hAnsi="Arial Unicode MS" w:hint="eastAsia"/>
          <w:szCs w:val="20"/>
        </w:rPr>
        <w:t>）被政府徵收（</w:t>
      </w:r>
      <w:r>
        <w:rPr>
          <w:rFonts w:ascii="Arial Unicode MS" w:hAnsi="Arial Unicode MS" w:hint="eastAsia"/>
          <w:szCs w:val="20"/>
        </w:rPr>
        <w:t>C</w:t>
      </w:r>
      <w:r>
        <w:rPr>
          <w:rFonts w:ascii="Arial Unicode MS" w:hAnsi="Arial Unicode MS" w:hint="eastAsia"/>
          <w:szCs w:val="20"/>
        </w:rPr>
        <w:t>）繼承（</w:t>
      </w:r>
      <w:r>
        <w:rPr>
          <w:rFonts w:ascii="Arial Unicode MS" w:hAnsi="Arial Unicode MS" w:hint="eastAsia"/>
          <w:szCs w:val="20"/>
        </w:rPr>
        <w:t>D</w:t>
      </w:r>
      <w:r>
        <w:rPr>
          <w:rFonts w:ascii="Arial Unicode MS" w:hAnsi="Arial Unicode MS" w:hint="eastAsia"/>
          <w:szCs w:val="20"/>
        </w:rPr>
        <w:t>）設定典權</w:t>
      </w:r>
    </w:p>
    <w:p w:rsidR="00F76C72" w:rsidRDefault="00F76C72" w:rsidP="00F76C72">
      <w:pPr>
        <w:pStyle w:val="3"/>
        <w:rPr>
          <w:rFonts w:hint="eastAsia"/>
        </w:rPr>
      </w:pPr>
      <w:r>
        <w:rPr>
          <w:rFonts w:hint="eastAsia"/>
        </w:rPr>
        <w:t>31.</w:t>
      </w:r>
      <w:r>
        <w:rPr>
          <w:rFonts w:hint="eastAsia"/>
        </w:rPr>
        <w:t>下列何者不是地方稅？答案顯示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）娛樂稅（</w:t>
      </w:r>
      <w:r>
        <w:rPr>
          <w:rFonts w:ascii="Arial Unicode MS" w:hAnsi="Arial Unicode MS" w:hint="eastAsia"/>
          <w:szCs w:val="20"/>
        </w:rPr>
        <w:t>B</w:t>
      </w:r>
      <w:r>
        <w:rPr>
          <w:rFonts w:ascii="Arial Unicode MS" w:hAnsi="Arial Unicode MS" w:hint="eastAsia"/>
          <w:szCs w:val="20"/>
        </w:rPr>
        <w:t>）貨物稅（</w:t>
      </w:r>
      <w:r>
        <w:rPr>
          <w:rFonts w:ascii="Arial Unicode MS" w:hAnsi="Arial Unicode MS" w:hint="eastAsia"/>
          <w:szCs w:val="20"/>
        </w:rPr>
        <w:t>C</w:t>
      </w:r>
      <w:r>
        <w:rPr>
          <w:rFonts w:ascii="Arial Unicode MS" w:hAnsi="Arial Unicode MS" w:hint="eastAsia"/>
          <w:szCs w:val="20"/>
        </w:rPr>
        <w:t>）地價稅（</w:t>
      </w:r>
      <w:r>
        <w:rPr>
          <w:rFonts w:ascii="Arial Unicode MS" w:hAnsi="Arial Unicode MS" w:hint="eastAsia"/>
          <w:szCs w:val="20"/>
        </w:rPr>
        <w:t>D</w:t>
      </w:r>
      <w:r>
        <w:rPr>
          <w:rFonts w:ascii="Arial Unicode MS" w:hAnsi="Arial Unicode MS" w:hint="eastAsia"/>
          <w:szCs w:val="20"/>
        </w:rPr>
        <w:t>）印花稅</w:t>
      </w:r>
    </w:p>
    <w:p w:rsidR="00F76C72" w:rsidRDefault="00F76C72" w:rsidP="00F76C72">
      <w:pPr>
        <w:pStyle w:val="3"/>
        <w:rPr>
          <w:rFonts w:hint="eastAsia"/>
        </w:rPr>
      </w:pPr>
      <w:r>
        <w:rPr>
          <w:rFonts w:hint="eastAsia"/>
        </w:rPr>
        <w:t>32.</w:t>
      </w:r>
      <w:r>
        <w:rPr>
          <w:rFonts w:hint="eastAsia"/>
        </w:rPr>
        <w:t>下列何者不採屬人兼屬地主義之課稅原則？答案顯示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）遺產稅（</w:t>
      </w:r>
      <w:r>
        <w:rPr>
          <w:rFonts w:ascii="Arial Unicode MS" w:hAnsi="Arial Unicode MS" w:hint="eastAsia"/>
          <w:szCs w:val="20"/>
        </w:rPr>
        <w:t>B</w:t>
      </w:r>
      <w:r>
        <w:rPr>
          <w:rFonts w:ascii="Arial Unicode MS" w:hAnsi="Arial Unicode MS" w:hint="eastAsia"/>
          <w:szCs w:val="20"/>
        </w:rPr>
        <w:t>）營利事業所得稅（</w:t>
      </w:r>
      <w:r>
        <w:rPr>
          <w:rFonts w:ascii="Arial Unicode MS" w:hAnsi="Arial Unicode MS" w:hint="eastAsia"/>
          <w:szCs w:val="20"/>
        </w:rPr>
        <w:t>C</w:t>
      </w:r>
      <w:r>
        <w:rPr>
          <w:rFonts w:ascii="Arial Unicode MS" w:hAnsi="Arial Unicode MS" w:hint="eastAsia"/>
          <w:szCs w:val="20"/>
        </w:rPr>
        <w:t>）營業稅（</w:t>
      </w:r>
      <w:r>
        <w:rPr>
          <w:rFonts w:ascii="Arial Unicode MS" w:hAnsi="Arial Unicode MS" w:hint="eastAsia"/>
          <w:szCs w:val="20"/>
        </w:rPr>
        <w:t>D</w:t>
      </w:r>
      <w:r>
        <w:rPr>
          <w:rFonts w:ascii="Arial Unicode MS" w:hAnsi="Arial Unicode MS" w:hint="eastAsia"/>
          <w:szCs w:val="20"/>
        </w:rPr>
        <w:t>）贈與稅</w:t>
      </w:r>
    </w:p>
    <w:p w:rsidR="00F76C72" w:rsidRPr="002C3DDA" w:rsidRDefault="00F76C72" w:rsidP="00F76C72">
      <w:pPr>
        <w:pStyle w:val="3"/>
        <w:rPr>
          <w:rFonts w:hint="eastAsia"/>
        </w:rPr>
      </w:pPr>
      <w:r w:rsidRPr="002C3DDA">
        <w:rPr>
          <w:rFonts w:hint="eastAsia"/>
        </w:rPr>
        <w:t>33</w:t>
      </w:r>
      <w:r>
        <w:rPr>
          <w:rFonts w:hint="eastAsia"/>
        </w:rPr>
        <w:t>.</w:t>
      </w:r>
      <w:r w:rsidRPr="002C3DDA">
        <w:rPr>
          <w:rFonts w:hint="eastAsia"/>
        </w:rPr>
        <w:t>死亡事實或贈與行為發生前幾年內，被繼承人或贈與人自願喪失中華民國國籍者，仍應課徵遺產稅或贈與稅？</w:t>
      </w:r>
      <w:r>
        <w:rPr>
          <w:rFonts w:hint="eastAsia"/>
          <w:szCs w:val="20"/>
        </w:rPr>
        <w:t>答案顯示</w:t>
      </w:r>
      <w:r>
        <w:rPr>
          <w:rFonts w:hint="eastAsia"/>
          <w:szCs w:val="20"/>
        </w:rPr>
        <w:t>:</w:t>
      </w:r>
      <w:r>
        <w:rPr>
          <w:rFonts w:hint="eastAsia"/>
          <w:szCs w:val="20"/>
        </w:rPr>
        <w:t>【</w:t>
      </w:r>
      <w:r w:rsidRPr="000B760D">
        <w:rPr>
          <w:rFonts w:hint="eastAsia"/>
          <w:color w:val="FFFFFF"/>
          <w:szCs w:val="20"/>
        </w:rPr>
        <w:t>D</w:t>
      </w:r>
      <w:r>
        <w:rPr>
          <w:rFonts w:hint="eastAsia"/>
          <w:szCs w:val="20"/>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）五年（</w:t>
      </w:r>
      <w:r>
        <w:rPr>
          <w:rFonts w:ascii="Arial Unicode MS" w:hAnsi="Arial Unicode MS" w:hint="eastAsia"/>
          <w:szCs w:val="20"/>
        </w:rPr>
        <w:t>B</w:t>
      </w:r>
      <w:r>
        <w:rPr>
          <w:rFonts w:ascii="Arial Unicode MS" w:hAnsi="Arial Unicode MS" w:hint="eastAsia"/>
          <w:szCs w:val="20"/>
        </w:rPr>
        <w:t>）三年（</w:t>
      </w:r>
      <w:r>
        <w:rPr>
          <w:rFonts w:ascii="Arial Unicode MS" w:hAnsi="Arial Unicode MS" w:hint="eastAsia"/>
          <w:szCs w:val="20"/>
        </w:rPr>
        <w:t>C</w:t>
      </w:r>
      <w:r>
        <w:rPr>
          <w:rFonts w:ascii="Arial Unicode MS" w:hAnsi="Arial Unicode MS" w:hint="eastAsia"/>
          <w:szCs w:val="20"/>
        </w:rPr>
        <w:t>）一年（</w:t>
      </w:r>
      <w:r>
        <w:rPr>
          <w:rFonts w:ascii="Arial Unicode MS" w:hAnsi="Arial Unicode MS" w:hint="eastAsia"/>
          <w:szCs w:val="20"/>
        </w:rPr>
        <w:t>D</w:t>
      </w:r>
      <w:r>
        <w:rPr>
          <w:rFonts w:ascii="Arial Unicode MS" w:hAnsi="Arial Unicode MS" w:hint="eastAsia"/>
          <w:szCs w:val="20"/>
        </w:rPr>
        <w:t>）二年</w:t>
      </w:r>
    </w:p>
    <w:p w:rsidR="00F76C72" w:rsidRDefault="00F76C72" w:rsidP="00F76C72">
      <w:pPr>
        <w:pStyle w:val="3"/>
        <w:rPr>
          <w:rFonts w:hint="eastAsia"/>
        </w:rPr>
      </w:pPr>
      <w:r>
        <w:rPr>
          <w:rFonts w:hint="eastAsia"/>
        </w:rPr>
        <w:t>34.98</w:t>
      </w:r>
      <w:r>
        <w:rPr>
          <w:rFonts w:hint="eastAsia"/>
        </w:rPr>
        <w:t>年修法後公司組織之營利事業，會計帳冊簿據完備，虧損及申報扣除年度均經會計師查核簽證並如期申報者，得將稽徵機關核定之前幾年內各期虧損，自本年純益額中扣除後，再行核課？答案顯示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）六年（</w:t>
      </w:r>
      <w:r>
        <w:rPr>
          <w:rFonts w:ascii="Arial Unicode MS" w:hAnsi="Arial Unicode MS" w:hint="eastAsia"/>
          <w:szCs w:val="20"/>
        </w:rPr>
        <w:t>B</w:t>
      </w:r>
      <w:r>
        <w:rPr>
          <w:rFonts w:ascii="Arial Unicode MS" w:hAnsi="Arial Unicode MS" w:hint="eastAsia"/>
          <w:szCs w:val="20"/>
        </w:rPr>
        <w:t>）五年（</w:t>
      </w:r>
      <w:r>
        <w:rPr>
          <w:rFonts w:ascii="Arial Unicode MS" w:hAnsi="Arial Unicode MS" w:hint="eastAsia"/>
          <w:szCs w:val="20"/>
        </w:rPr>
        <w:t>C</w:t>
      </w:r>
      <w:r>
        <w:rPr>
          <w:rFonts w:ascii="Arial Unicode MS" w:hAnsi="Arial Unicode MS" w:hint="eastAsia"/>
          <w:szCs w:val="20"/>
        </w:rPr>
        <w:t>）十年（</w:t>
      </w:r>
      <w:r>
        <w:rPr>
          <w:rFonts w:ascii="Arial Unicode MS" w:hAnsi="Arial Unicode MS" w:hint="eastAsia"/>
          <w:szCs w:val="20"/>
        </w:rPr>
        <w:t>D</w:t>
      </w:r>
      <w:r>
        <w:rPr>
          <w:rFonts w:ascii="Arial Unicode MS" w:hAnsi="Arial Unicode MS" w:hint="eastAsia"/>
          <w:szCs w:val="20"/>
        </w:rPr>
        <w:t>）八年</w:t>
      </w:r>
    </w:p>
    <w:p w:rsidR="00F76C72" w:rsidRDefault="00F76C72" w:rsidP="00F76C72">
      <w:pPr>
        <w:pStyle w:val="3"/>
        <w:rPr>
          <w:rFonts w:hint="eastAsia"/>
        </w:rPr>
      </w:pPr>
      <w:r>
        <w:rPr>
          <w:rFonts w:hint="eastAsia"/>
        </w:rPr>
        <w:t>35.</w:t>
      </w:r>
      <w:r>
        <w:rPr>
          <w:rFonts w:hint="eastAsia"/>
        </w:rPr>
        <w:t>張三受金融風暴影響被公司資遣，其所領資遣費應歸屬那一類所得？答案顯示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）營利所得（</w:t>
      </w:r>
      <w:r>
        <w:rPr>
          <w:rFonts w:ascii="Arial Unicode MS" w:hAnsi="Arial Unicode MS" w:hint="eastAsia"/>
          <w:szCs w:val="20"/>
        </w:rPr>
        <w:t>B</w:t>
      </w:r>
      <w:r>
        <w:rPr>
          <w:rFonts w:ascii="Arial Unicode MS" w:hAnsi="Arial Unicode MS" w:hint="eastAsia"/>
          <w:szCs w:val="20"/>
        </w:rPr>
        <w:t>）退職所得（</w:t>
      </w:r>
      <w:r>
        <w:rPr>
          <w:rFonts w:ascii="Arial Unicode MS" w:hAnsi="Arial Unicode MS" w:hint="eastAsia"/>
          <w:szCs w:val="20"/>
        </w:rPr>
        <w:t>C</w:t>
      </w:r>
      <w:r>
        <w:rPr>
          <w:rFonts w:ascii="Arial Unicode MS" w:hAnsi="Arial Unicode MS" w:hint="eastAsia"/>
          <w:szCs w:val="20"/>
        </w:rPr>
        <w:t>）執行業務所得（</w:t>
      </w:r>
      <w:r>
        <w:rPr>
          <w:rFonts w:ascii="Arial Unicode MS" w:hAnsi="Arial Unicode MS" w:hint="eastAsia"/>
          <w:szCs w:val="20"/>
        </w:rPr>
        <w:t>D</w:t>
      </w:r>
      <w:r>
        <w:rPr>
          <w:rFonts w:ascii="Arial Unicode MS" w:hAnsi="Arial Unicode MS" w:hint="eastAsia"/>
          <w:szCs w:val="20"/>
        </w:rPr>
        <w:t>）薪資所得</w:t>
      </w:r>
    </w:p>
    <w:p w:rsidR="00F76C72" w:rsidRDefault="00F76C72" w:rsidP="00F76C72">
      <w:pPr>
        <w:pStyle w:val="3"/>
        <w:rPr>
          <w:rFonts w:hint="eastAsia"/>
        </w:rPr>
      </w:pPr>
      <w:r>
        <w:rPr>
          <w:rFonts w:hint="eastAsia"/>
        </w:rPr>
        <w:t>36.</w:t>
      </w:r>
      <w:r>
        <w:rPr>
          <w:rFonts w:hint="eastAsia"/>
        </w:rPr>
        <w:t>下列那一項之進項稅額得以扣抵銷項稅額？答案顯示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）自用冷氣機（</w:t>
      </w:r>
      <w:r>
        <w:rPr>
          <w:rFonts w:ascii="Arial Unicode MS" w:hAnsi="Arial Unicode MS" w:hint="eastAsia"/>
          <w:szCs w:val="20"/>
        </w:rPr>
        <w:t>B</w:t>
      </w:r>
      <w:r>
        <w:rPr>
          <w:rFonts w:ascii="Arial Unicode MS" w:hAnsi="Arial Unicode MS" w:hint="eastAsia"/>
          <w:szCs w:val="20"/>
        </w:rPr>
        <w:t>）交際應酬用之貨物（</w:t>
      </w:r>
      <w:r>
        <w:rPr>
          <w:rFonts w:ascii="Arial Unicode MS" w:hAnsi="Arial Unicode MS" w:hint="eastAsia"/>
          <w:szCs w:val="20"/>
        </w:rPr>
        <w:t>C</w:t>
      </w:r>
      <w:r>
        <w:rPr>
          <w:rFonts w:ascii="Arial Unicode MS" w:hAnsi="Arial Unicode MS" w:hint="eastAsia"/>
          <w:szCs w:val="20"/>
        </w:rPr>
        <w:t>）酬勞員工個人之貨物（</w:t>
      </w:r>
      <w:r>
        <w:rPr>
          <w:rFonts w:ascii="Arial Unicode MS" w:hAnsi="Arial Unicode MS" w:hint="eastAsia"/>
          <w:szCs w:val="20"/>
        </w:rPr>
        <w:t>D</w:t>
      </w:r>
      <w:r>
        <w:rPr>
          <w:rFonts w:ascii="Arial Unicode MS" w:hAnsi="Arial Unicode MS" w:hint="eastAsia"/>
          <w:szCs w:val="20"/>
        </w:rPr>
        <w:t>）非供本業及附屬業務使用之貨物</w:t>
      </w:r>
    </w:p>
    <w:p w:rsidR="00F76C72" w:rsidRDefault="00F76C72" w:rsidP="00F76C72">
      <w:pPr>
        <w:pStyle w:val="3"/>
        <w:rPr>
          <w:rFonts w:hint="eastAsia"/>
        </w:rPr>
      </w:pPr>
      <w:r>
        <w:rPr>
          <w:rFonts w:hint="eastAsia"/>
        </w:rPr>
        <w:t>37.</w:t>
      </w:r>
      <w:r>
        <w:rPr>
          <w:rFonts w:hint="eastAsia"/>
        </w:rPr>
        <w:t>周杰倫之作曲收入，免課徵所得稅的部分以全年合計數不超過幾萬元為限？答案顯示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16 </w:t>
      </w:r>
      <w:r>
        <w:rPr>
          <w:rFonts w:ascii="Arial Unicode MS" w:hAnsi="Arial Unicode MS" w:hint="eastAsia"/>
          <w:szCs w:val="20"/>
        </w:rPr>
        <w:t>萬元（</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17 </w:t>
      </w:r>
      <w:r>
        <w:rPr>
          <w:rFonts w:ascii="Arial Unicode MS" w:hAnsi="Arial Unicode MS" w:hint="eastAsia"/>
          <w:szCs w:val="20"/>
        </w:rPr>
        <w:t>萬元（</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18 </w:t>
      </w:r>
      <w:r>
        <w:rPr>
          <w:rFonts w:ascii="Arial Unicode MS" w:hAnsi="Arial Unicode MS" w:hint="eastAsia"/>
          <w:szCs w:val="20"/>
        </w:rPr>
        <w:t>萬元（</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27 </w:t>
      </w:r>
      <w:r>
        <w:rPr>
          <w:rFonts w:ascii="Arial Unicode MS" w:hAnsi="Arial Unicode MS" w:hint="eastAsia"/>
          <w:szCs w:val="20"/>
        </w:rPr>
        <w:t>萬元</w:t>
      </w:r>
    </w:p>
    <w:p w:rsidR="00F76C72" w:rsidRDefault="00F76C72" w:rsidP="00F76C72">
      <w:pPr>
        <w:pStyle w:val="3"/>
        <w:rPr>
          <w:rFonts w:hint="eastAsia"/>
        </w:rPr>
      </w:pPr>
      <w:r>
        <w:rPr>
          <w:rFonts w:hint="eastAsia"/>
        </w:rPr>
        <w:t>38.</w:t>
      </w:r>
      <w:r>
        <w:rPr>
          <w:rFonts w:hint="eastAsia"/>
        </w:rPr>
        <w:t>「營利事業全年課稅所得額超過十二萬元者，就其全部課稅所得額課徵百分之二十。」此一規定何時開始施行？答案顯示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）民國九十八年度（</w:t>
      </w:r>
      <w:r>
        <w:rPr>
          <w:rFonts w:ascii="Arial Unicode MS" w:hAnsi="Arial Unicode MS" w:hint="eastAsia"/>
          <w:szCs w:val="20"/>
        </w:rPr>
        <w:t>B</w:t>
      </w:r>
      <w:r>
        <w:rPr>
          <w:rFonts w:ascii="Arial Unicode MS" w:hAnsi="Arial Unicode MS" w:hint="eastAsia"/>
          <w:szCs w:val="20"/>
        </w:rPr>
        <w:t>）民國九十七年度（</w:t>
      </w:r>
      <w:r>
        <w:rPr>
          <w:rFonts w:ascii="Arial Unicode MS" w:hAnsi="Arial Unicode MS" w:hint="eastAsia"/>
          <w:szCs w:val="20"/>
        </w:rPr>
        <w:t>C</w:t>
      </w:r>
      <w:r>
        <w:rPr>
          <w:rFonts w:ascii="Arial Unicode MS" w:hAnsi="Arial Unicode MS" w:hint="eastAsia"/>
          <w:szCs w:val="20"/>
        </w:rPr>
        <w:t>）民國九十九年度（</w:t>
      </w:r>
      <w:r>
        <w:rPr>
          <w:rFonts w:ascii="Arial Unicode MS" w:hAnsi="Arial Unicode MS" w:hint="eastAsia"/>
          <w:szCs w:val="20"/>
        </w:rPr>
        <w:t>D</w:t>
      </w:r>
      <w:r>
        <w:rPr>
          <w:rFonts w:ascii="Arial Unicode MS" w:hAnsi="Arial Unicode MS" w:hint="eastAsia"/>
          <w:szCs w:val="20"/>
        </w:rPr>
        <w:t>）民國九十六年度</w:t>
      </w:r>
    </w:p>
    <w:p w:rsidR="00F76C72" w:rsidRDefault="00F76C72" w:rsidP="00F76C72">
      <w:pPr>
        <w:pStyle w:val="3"/>
        <w:rPr>
          <w:rFonts w:hint="eastAsia"/>
        </w:rPr>
      </w:pPr>
      <w:r>
        <w:rPr>
          <w:rFonts w:hint="eastAsia"/>
        </w:rPr>
        <w:t>39.</w:t>
      </w:r>
      <w:r>
        <w:rPr>
          <w:rFonts w:hint="eastAsia"/>
        </w:rPr>
        <w:t>娛樂稅之納稅義務人為誰？答案顯示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）表演人（</w:t>
      </w:r>
      <w:r>
        <w:rPr>
          <w:rFonts w:ascii="Arial Unicode MS" w:hAnsi="Arial Unicode MS" w:hint="eastAsia"/>
          <w:szCs w:val="20"/>
        </w:rPr>
        <w:t>B</w:t>
      </w:r>
      <w:r>
        <w:rPr>
          <w:rFonts w:ascii="Arial Unicode MS" w:hAnsi="Arial Unicode MS" w:hint="eastAsia"/>
          <w:szCs w:val="20"/>
        </w:rPr>
        <w:t>）娛樂活動之提供人（</w:t>
      </w:r>
      <w:r>
        <w:rPr>
          <w:rFonts w:ascii="Arial Unicode MS" w:hAnsi="Arial Unicode MS" w:hint="eastAsia"/>
          <w:szCs w:val="20"/>
        </w:rPr>
        <w:t>C</w:t>
      </w:r>
      <w:r>
        <w:rPr>
          <w:rFonts w:ascii="Arial Unicode MS" w:hAnsi="Arial Unicode MS" w:hint="eastAsia"/>
          <w:szCs w:val="20"/>
        </w:rPr>
        <w:t>）娛樂活動之舉辦人（</w:t>
      </w:r>
      <w:r>
        <w:rPr>
          <w:rFonts w:ascii="Arial Unicode MS" w:hAnsi="Arial Unicode MS" w:hint="eastAsia"/>
          <w:szCs w:val="20"/>
        </w:rPr>
        <w:t>D</w:t>
      </w:r>
      <w:r>
        <w:rPr>
          <w:rFonts w:ascii="Arial Unicode MS" w:hAnsi="Arial Unicode MS" w:hint="eastAsia"/>
          <w:szCs w:val="20"/>
        </w:rPr>
        <w:t>）出價娛樂之人</w:t>
      </w:r>
    </w:p>
    <w:p w:rsidR="00F76C72" w:rsidRDefault="00F76C72" w:rsidP="00F76C72">
      <w:pPr>
        <w:pStyle w:val="3"/>
        <w:rPr>
          <w:rFonts w:hint="eastAsia"/>
        </w:rPr>
      </w:pPr>
      <w:r>
        <w:rPr>
          <w:rFonts w:hint="eastAsia"/>
        </w:rPr>
        <w:t>40.</w:t>
      </w:r>
      <w:r>
        <w:rPr>
          <w:rFonts w:hint="eastAsia"/>
        </w:rPr>
        <w:t>自民國</w:t>
      </w:r>
      <w:r>
        <w:rPr>
          <w:rFonts w:hint="eastAsia"/>
        </w:rPr>
        <w:t>99</w:t>
      </w:r>
      <w:r>
        <w:rPr>
          <w:rFonts w:hint="eastAsia"/>
        </w:rPr>
        <w:t>年</w:t>
      </w:r>
      <w:r>
        <w:rPr>
          <w:rFonts w:hint="eastAsia"/>
        </w:rPr>
        <w:t xml:space="preserve">1 </w:t>
      </w:r>
      <w:r>
        <w:rPr>
          <w:rFonts w:hint="eastAsia"/>
        </w:rPr>
        <w:t>月</w:t>
      </w:r>
      <w:r>
        <w:rPr>
          <w:rFonts w:hint="eastAsia"/>
        </w:rPr>
        <w:t xml:space="preserve">1 </w:t>
      </w:r>
      <w:r>
        <w:rPr>
          <w:rFonts w:hint="eastAsia"/>
        </w:rPr>
        <w:t>日起，個人取得依</w:t>
      </w:r>
      <w:hyperlink r:id="rId39" w:history="1">
        <w:r w:rsidRPr="00E91BBA">
          <w:rPr>
            <w:rStyle w:val="a3"/>
            <w:rFonts w:ascii="Arial Unicode MS" w:hAnsi="Arial Unicode MS" w:cs="新細明體" w:hint="eastAsia"/>
            <w:szCs w:val="20"/>
          </w:rPr>
          <w:t>金融資產證券化條</w:t>
        </w:r>
        <w:r>
          <w:rPr>
            <w:rStyle w:val="a3"/>
            <w:rFonts w:ascii="Arial Unicode MS" w:hAnsi="Arial Unicode MS" w:cs="新細明體" w:hint="eastAsia"/>
            <w:szCs w:val="20"/>
          </w:rPr>
          <w:t>例</w:t>
        </w:r>
      </w:hyperlink>
      <w:r>
        <w:rPr>
          <w:rFonts w:hint="eastAsia"/>
        </w:rPr>
        <w:t>規定發行之受益證券分配之利息所得，應依所得稅</w:t>
      </w:r>
      <w:r w:rsidRPr="002C3DDA">
        <w:rPr>
          <w:rFonts w:hint="eastAsia"/>
        </w:rPr>
        <w:t>法</w:t>
      </w:r>
      <w:hyperlink r:id="rId40" w:anchor="a88" w:history="1">
        <w:r w:rsidRPr="003F76BE">
          <w:rPr>
            <w:rStyle w:val="a3"/>
            <w:rFonts w:ascii="Arial Unicode MS" w:hAnsi="Arial Unicode MS" w:hint="eastAsia"/>
            <w:szCs w:val="20"/>
          </w:rPr>
          <w:t>第</w:t>
        </w:r>
        <w:r w:rsidRPr="003F76BE">
          <w:rPr>
            <w:rStyle w:val="a3"/>
            <w:rFonts w:ascii="Arial Unicode MS" w:hAnsi="Arial Unicode MS" w:hint="eastAsia"/>
            <w:szCs w:val="20"/>
          </w:rPr>
          <w:t>88</w:t>
        </w:r>
        <w:r w:rsidRPr="003F76BE">
          <w:rPr>
            <w:rStyle w:val="a3"/>
            <w:rFonts w:ascii="Arial Unicode MS" w:hAnsi="Arial Unicode MS" w:hint="eastAsia"/>
            <w:szCs w:val="20"/>
          </w:rPr>
          <w:t>條</w:t>
        </w:r>
      </w:hyperlink>
      <w:r>
        <w:rPr>
          <w:rFonts w:hint="eastAsia"/>
        </w:rPr>
        <w:t>規定扣繳稅款，應按給付額扣繳多少，不併計綜合所得總額？答案顯示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15%</w:t>
      </w:r>
    </w:p>
    <w:p w:rsidR="00F76C72" w:rsidRDefault="00F76C72" w:rsidP="00F76C72">
      <w:pPr>
        <w:pStyle w:val="3"/>
        <w:rPr>
          <w:rFonts w:hint="eastAsia"/>
        </w:rPr>
      </w:pPr>
      <w:r>
        <w:rPr>
          <w:rFonts w:hint="eastAsia"/>
        </w:rPr>
        <w:t>41.</w:t>
      </w:r>
      <w:r>
        <w:rPr>
          <w:rFonts w:hint="eastAsia"/>
        </w:rPr>
        <w:t>採四月制之營利事業應於何時辦理上一年度營利事業所得稅結算申報？答案顯示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 xml:space="preserve">5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5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 xml:space="preserve">6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6 </w:t>
      </w:r>
      <w:r>
        <w:rPr>
          <w:rFonts w:ascii="Arial Unicode MS" w:hAnsi="Arial Unicode MS" w:hint="eastAsia"/>
          <w:szCs w:val="20"/>
        </w:rPr>
        <w:t>月</w:t>
      </w:r>
      <w:r>
        <w:rPr>
          <w:rFonts w:ascii="Arial Unicode MS" w:hAnsi="Arial Unicode MS" w:hint="eastAsia"/>
          <w:szCs w:val="20"/>
        </w:rPr>
        <w:t xml:space="preserve">30 </w:t>
      </w:r>
      <w:r>
        <w:rPr>
          <w:rFonts w:ascii="Arial Unicode MS" w:hAnsi="Arial Unicode MS" w:hint="eastAsia"/>
          <w:szCs w:val="20"/>
        </w:rPr>
        <w:t>日</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7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8 </w:t>
      </w:r>
      <w:r>
        <w:rPr>
          <w:rFonts w:ascii="Arial Unicode MS" w:hAnsi="Arial Unicode MS" w:hint="eastAsia"/>
          <w:szCs w:val="20"/>
        </w:rPr>
        <w:t>月</w:t>
      </w:r>
      <w:r>
        <w:rPr>
          <w:rFonts w:ascii="Arial Unicode MS" w:hAnsi="Arial Unicode MS" w:hint="eastAsia"/>
          <w:szCs w:val="20"/>
        </w:rPr>
        <w:t xml:space="preserve">1 </w:t>
      </w:r>
      <w:r>
        <w:rPr>
          <w:rFonts w:ascii="Arial Unicode MS" w:hAnsi="Arial Unicode MS" w:hint="eastAsia"/>
          <w:szCs w:val="20"/>
        </w:rPr>
        <w:t>日至</w:t>
      </w:r>
      <w:r>
        <w:rPr>
          <w:rFonts w:ascii="Arial Unicode MS" w:hAnsi="Arial Unicode MS" w:hint="eastAsia"/>
          <w:szCs w:val="20"/>
        </w:rPr>
        <w:t xml:space="preserve">8 </w:t>
      </w:r>
      <w:r>
        <w:rPr>
          <w:rFonts w:ascii="Arial Unicode MS" w:hAnsi="Arial Unicode MS" w:hint="eastAsia"/>
          <w:szCs w:val="20"/>
        </w:rPr>
        <w:t>月</w:t>
      </w:r>
      <w:r>
        <w:rPr>
          <w:rFonts w:ascii="Arial Unicode MS" w:hAnsi="Arial Unicode MS" w:hint="eastAsia"/>
          <w:szCs w:val="20"/>
        </w:rPr>
        <w:t xml:space="preserve">31 </w:t>
      </w:r>
      <w:r>
        <w:rPr>
          <w:rFonts w:ascii="Arial Unicode MS" w:hAnsi="Arial Unicode MS" w:hint="eastAsia"/>
          <w:szCs w:val="20"/>
        </w:rPr>
        <w:t>日</w:t>
      </w:r>
    </w:p>
    <w:p w:rsidR="00F76C72" w:rsidRDefault="00F76C72" w:rsidP="00F76C72">
      <w:pPr>
        <w:pStyle w:val="3"/>
        <w:rPr>
          <w:rFonts w:hint="eastAsia"/>
        </w:rPr>
      </w:pPr>
      <w:r>
        <w:rPr>
          <w:rFonts w:hint="eastAsia"/>
        </w:rPr>
        <w:t>42.</w:t>
      </w:r>
      <w:hyperlink r:id="rId41" w:history="1">
        <w:r w:rsidRPr="003101D3">
          <w:rPr>
            <w:rStyle w:val="a3"/>
            <w:rFonts w:ascii="Arial Unicode MS" w:hAnsi="Arial Unicode MS" w:hint="eastAsia"/>
            <w:szCs w:val="20"/>
          </w:rPr>
          <w:t>稅捐稽徵法</w:t>
        </w:r>
      </w:hyperlink>
      <w:r>
        <w:rPr>
          <w:rFonts w:hint="eastAsia"/>
        </w:rPr>
        <w:t>規定營利事業依法應給與他人憑證而未給與，經查明認定之總額，處多少的罰鍰？答案顯示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7%</w:t>
      </w:r>
    </w:p>
    <w:p w:rsidR="00F76C72" w:rsidRDefault="00F76C72" w:rsidP="00F76C72">
      <w:pPr>
        <w:pStyle w:val="3"/>
        <w:rPr>
          <w:rFonts w:hint="eastAsia"/>
        </w:rPr>
      </w:pPr>
      <w:r>
        <w:rPr>
          <w:rFonts w:hint="eastAsia"/>
        </w:rPr>
        <w:t>43.</w:t>
      </w:r>
      <w:hyperlink r:id="rId42" w:history="1">
        <w:r w:rsidRPr="003101D3">
          <w:rPr>
            <w:rStyle w:val="a3"/>
            <w:rFonts w:ascii="Arial Unicode MS" w:hAnsi="Arial Unicode MS" w:hint="eastAsia"/>
            <w:szCs w:val="20"/>
          </w:rPr>
          <w:t>遺產及贈與稅法</w:t>
        </w:r>
      </w:hyperlink>
      <w:r>
        <w:rPr>
          <w:rFonts w:hint="eastAsia"/>
        </w:rPr>
        <w:t>之免稅額每遇消費者物價指數較上次調整之指數累計上漲達多少以上時，自次年起按上漲程度調整之？答案顯示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7%</w:t>
      </w:r>
    </w:p>
    <w:p w:rsidR="00F76C72" w:rsidRDefault="00F76C72" w:rsidP="00F76C72">
      <w:pPr>
        <w:pStyle w:val="3"/>
        <w:rPr>
          <w:rFonts w:hint="eastAsia"/>
        </w:rPr>
      </w:pPr>
      <w:r>
        <w:rPr>
          <w:rFonts w:hint="eastAsia"/>
        </w:rPr>
        <w:t>44.</w:t>
      </w:r>
      <w:r>
        <w:rPr>
          <w:rFonts w:hint="eastAsia"/>
        </w:rPr>
        <w:t>張三買了一台五人座</w:t>
      </w:r>
      <w:r>
        <w:rPr>
          <w:rFonts w:hint="eastAsia"/>
        </w:rPr>
        <w:t>1800 c.c.</w:t>
      </w:r>
      <w:r>
        <w:rPr>
          <w:rFonts w:hint="eastAsia"/>
        </w:rPr>
        <w:t>的小客車，其貨物稅稅率為何？答案顯示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35%</w:t>
      </w:r>
    </w:p>
    <w:p w:rsidR="00F76C72" w:rsidRDefault="00F76C72" w:rsidP="00F76C72">
      <w:pPr>
        <w:pStyle w:val="3"/>
        <w:rPr>
          <w:rFonts w:hint="eastAsia"/>
        </w:rPr>
      </w:pPr>
      <w:r>
        <w:rPr>
          <w:rFonts w:hint="eastAsia"/>
        </w:rPr>
        <w:t>45.</w:t>
      </w:r>
      <w:r>
        <w:rPr>
          <w:rFonts w:hint="eastAsia"/>
        </w:rPr>
        <w:t>星巴克咖啡店之營業稅稅率為：答案顯示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15%</w:t>
      </w:r>
    </w:p>
    <w:p w:rsidR="00F76C72" w:rsidRDefault="00F76C72" w:rsidP="00F76C72">
      <w:pPr>
        <w:pStyle w:val="3"/>
        <w:rPr>
          <w:rFonts w:hint="eastAsia"/>
        </w:rPr>
      </w:pPr>
      <w:r>
        <w:rPr>
          <w:rFonts w:hint="eastAsia"/>
        </w:rPr>
        <w:t>46.</w:t>
      </w:r>
      <w:r w:rsidRPr="005E5AD7">
        <w:rPr>
          <w:rFonts w:hint="eastAsia"/>
        </w:rPr>
        <w:t>依</w:t>
      </w:r>
      <w:hyperlink r:id="rId43" w:history="1">
        <w:r w:rsidRPr="00BB21F6">
          <w:rPr>
            <w:rStyle w:val="a3"/>
            <w:rFonts w:ascii="Arial Unicode MS" w:hAnsi="Arial Unicode MS" w:cs="新細明體" w:hint="eastAsia"/>
            <w:szCs w:val="20"/>
          </w:rPr>
          <w:t>娛樂稅法</w:t>
        </w:r>
      </w:hyperlink>
      <w:r>
        <w:rPr>
          <w:rFonts w:hint="eastAsia"/>
        </w:rPr>
        <w:t>之規定，下列何項之法定稅率為最高？答案顯示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）外國語言片電影（</w:t>
      </w:r>
      <w:r>
        <w:rPr>
          <w:rFonts w:ascii="Arial Unicode MS" w:hAnsi="Arial Unicode MS" w:hint="eastAsia"/>
          <w:szCs w:val="20"/>
        </w:rPr>
        <w:t>B</w:t>
      </w:r>
      <w:r>
        <w:rPr>
          <w:rFonts w:ascii="Arial Unicode MS" w:hAnsi="Arial Unicode MS" w:hint="eastAsia"/>
          <w:szCs w:val="20"/>
        </w:rPr>
        <w:t>）撞球場（</w:t>
      </w:r>
      <w:r>
        <w:rPr>
          <w:rFonts w:ascii="Arial Unicode MS" w:hAnsi="Arial Unicode MS" w:hint="eastAsia"/>
          <w:szCs w:val="20"/>
        </w:rPr>
        <w:t>C</w:t>
      </w:r>
      <w:r>
        <w:rPr>
          <w:rFonts w:ascii="Arial Unicode MS" w:hAnsi="Arial Unicode MS" w:hint="eastAsia"/>
          <w:szCs w:val="20"/>
        </w:rPr>
        <w:t>）夜總會之各種表演（</w:t>
      </w:r>
      <w:r>
        <w:rPr>
          <w:rFonts w:ascii="Arial Unicode MS" w:hAnsi="Arial Unicode MS" w:hint="eastAsia"/>
          <w:szCs w:val="20"/>
        </w:rPr>
        <w:t>D</w:t>
      </w:r>
      <w:r>
        <w:rPr>
          <w:rFonts w:ascii="Arial Unicode MS" w:hAnsi="Arial Unicode MS" w:hint="eastAsia"/>
          <w:szCs w:val="20"/>
        </w:rPr>
        <w:t>）競技比賽</w:t>
      </w:r>
    </w:p>
    <w:p w:rsidR="00F76C72" w:rsidRDefault="00F76C72" w:rsidP="00F76C72">
      <w:pPr>
        <w:pStyle w:val="3"/>
        <w:rPr>
          <w:rFonts w:hint="eastAsia"/>
        </w:rPr>
      </w:pPr>
      <w:r>
        <w:rPr>
          <w:rFonts w:hint="eastAsia"/>
        </w:rPr>
        <w:t>47.</w:t>
      </w:r>
      <w:r w:rsidRPr="00503780">
        <w:rPr>
          <w:rFonts w:hint="eastAsia"/>
        </w:rPr>
        <w:t>依</w:t>
      </w:r>
      <w:hyperlink r:id="rId44" w:history="1">
        <w:r>
          <w:rPr>
            <w:rStyle w:val="a3"/>
            <w:rFonts w:ascii="Arial Unicode MS" w:hAnsi="Arial Unicode MS" w:hint="eastAsia"/>
          </w:rPr>
          <w:t>勞</w:t>
        </w:r>
        <w:r w:rsidRPr="00033AEB">
          <w:rPr>
            <w:rStyle w:val="a3"/>
            <w:rFonts w:ascii="Arial Unicode MS" w:hAnsi="Arial Unicode MS" w:hint="eastAsia"/>
          </w:rPr>
          <w:t>工退休金條例</w:t>
        </w:r>
      </w:hyperlink>
      <w:r>
        <w:rPr>
          <w:rFonts w:hint="eastAsia"/>
        </w:rPr>
        <w:t>規定自願提繳之退休金或年金保險費，合計在每月工資多少範圍內，不計入提繳年度薪資所得課稅？答案顯示</w:t>
      </w:r>
      <w:r>
        <w:rPr>
          <w:rFonts w:hint="eastAsia"/>
        </w:rPr>
        <w:t>:</w:t>
      </w:r>
      <w:r>
        <w:rPr>
          <w:rFonts w:hint="eastAsia"/>
        </w:rPr>
        <w:t>【</w:t>
      </w:r>
      <w:r w:rsidRPr="000B760D">
        <w:rPr>
          <w:rFonts w:hint="eastAsia"/>
          <w:color w:val="FFFFFF"/>
        </w:rPr>
        <w:t>C</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8%</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2%</w:t>
      </w:r>
    </w:p>
    <w:p w:rsidR="00F76C72" w:rsidRDefault="00F76C72" w:rsidP="00F76C72">
      <w:pPr>
        <w:pStyle w:val="3"/>
        <w:rPr>
          <w:rFonts w:hint="eastAsia"/>
        </w:rPr>
      </w:pPr>
      <w:r>
        <w:rPr>
          <w:rFonts w:hint="eastAsia"/>
        </w:rPr>
        <w:t>48.</w:t>
      </w:r>
      <w:r>
        <w:rPr>
          <w:rFonts w:hint="eastAsia"/>
        </w:rPr>
        <w:t>典權契稅之納稅義務人及稅率分別為：答案顯示</w:t>
      </w:r>
      <w:r>
        <w:rPr>
          <w:rFonts w:hint="eastAsia"/>
        </w:rPr>
        <w:t>:</w:t>
      </w:r>
      <w:r>
        <w:rPr>
          <w:rFonts w:hint="eastAsia"/>
        </w:rPr>
        <w:t>【</w:t>
      </w:r>
      <w:r w:rsidRPr="000B760D">
        <w:rPr>
          <w:rFonts w:hint="eastAsia"/>
          <w:color w:val="FFFFFF"/>
        </w:rPr>
        <w:t>B</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）出典人；</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）典權人；</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）出典人；</w:t>
      </w:r>
      <w:r>
        <w:rPr>
          <w:rFonts w:ascii="Arial Unicode MS" w:hAnsi="Arial Unicode MS" w:hint="eastAsia"/>
          <w:szCs w:val="20"/>
        </w:rPr>
        <w:t>6%</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）典權人；</w:t>
      </w:r>
      <w:r>
        <w:rPr>
          <w:rFonts w:ascii="Arial Unicode MS" w:hAnsi="Arial Unicode MS" w:hint="eastAsia"/>
          <w:szCs w:val="20"/>
        </w:rPr>
        <w:t>6%</w:t>
      </w:r>
    </w:p>
    <w:p w:rsidR="00F76C72" w:rsidRDefault="00F76C72" w:rsidP="00F76C72">
      <w:pPr>
        <w:pStyle w:val="3"/>
        <w:rPr>
          <w:rFonts w:hint="eastAsia"/>
        </w:rPr>
      </w:pPr>
      <w:r>
        <w:rPr>
          <w:rFonts w:hint="eastAsia"/>
        </w:rPr>
        <w:t>49.</w:t>
      </w:r>
      <w:hyperlink r:id="rId45" w:history="1">
        <w:r w:rsidRPr="003101D3">
          <w:rPr>
            <w:rStyle w:val="a3"/>
            <w:rFonts w:ascii="Arial Unicode MS" w:hAnsi="Arial Unicode MS" w:hint="eastAsia"/>
            <w:szCs w:val="20"/>
          </w:rPr>
          <w:t>土地稅法</w:t>
        </w:r>
      </w:hyperlink>
      <w:r>
        <w:rPr>
          <w:rFonts w:hint="eastAsia"/>
        </w:rPr>
        <w:t>中納稅義務人未於限繳日期內繳清應納稅款者，每逾二日按滯納數額加徵多少滯納金？答案顯示</w:t>
      </w:r>
      <w:r>
        <w:rPr>
          <w:rFonts w:hint="eastAsia"/>
        </w:rPr>
        <w:t>:</w:t>
      </w:r>
      <w:r>
        <w:rPr>
          <w:rFonts w:hint="eastAsia"/>
        </w:rPr>
        <w:t>【</w:t>
      </w:r>
      <w:r w:rsidRPr="000B760D">
        <w:rPr>
          <w:rFonts w:hint="eastAsia"/>
          <w:color w:val="FFFFFF"/>
        </w:rPr>
        <w:t>A</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p>
    <w:p w:rsidR="00F76C72" w:rsidRDefault="00F76C72" w:rsidP="00F76C72">
      <w:pPr>
        <w:pStyle w:val="3"/>
        <w:rPr>
          <w:rFonts w:hint="eastAsia"/>
        </w:rPr>
      </w:pPr>
      <w:r>
        <w:rPr>
          <w:rFonts w:hint="eastAsia"/>
        </w:rPr>
        <w:t>50.</w:t>
      </w:r>
      <w:r>
        <w:rPr>
          <w:rFonts w:hint="eastAsia"/>
        </w:rPr>
        <w:t>持有土地年限超過四十年以上者，就其土地增值稅超過土地稅</w:t>
      </w:r>
      <w:r w:rsidRPr="003101D3">
        <w:rPr>
          <w:rFonts w:hint="eastAsia"/>
        </w:rPr>
        <w:t>法</w:t>
      </w:r>
      <w:hyperlink r:id="rId46" w:anchor="a33" w:history="1">
        <w:r w:rsidRPr="003101D3">
          <w:rPr>
            <w:rStyle w:val="a3"/>
            <w:rFonts w:ascii="Arial Unicode MS" w:hAnsi="Arial Unicode MS" w:hint="eastAsia"/>
            <w:szCs w:val="20"/>
          </w:rPr>
          <w:t>第</w:t>
        </w:r>
        <w:r w:rsidRPr="003101D3">
          <w:rPr>
            <w:rStyle w:val="a3"/>
            <w:rFonts w:ascii="Arial Unicode MS" w:hAnsi="Arial Unicode MS" w:hint="eastAsia"/>
            <w:szCs w:val="20"/>
          </w:rPr>
          <w:t>3</w:t>
        </w:r>
        <w:r w:rsidRPr="003101D3">
          <w:rPr>
            <w:rStyle w:val="a3"/>
            <w:rFonts w:ascii="Arial Unicode MS" w:hAnsi="Arial Unicode MS" w:hint="eastAsia"/>
            <w:szCs w:val="20"/>
          </w:rPr>
          <w:t>3</w:t>
        </w:r>
        <w:r w:rsidRPr="003101D3">
          <w:rPr>
            <w:rStyle w:val="a3"/>
            <w:rFonts w:ascii="Arial Unicode MS" w:hAnsi="Arial Unicode MS" w:hint="eastAsia"/>
            <w:szCs w:val="20"/>
          </w:rPr>
          <w:t>條</w:t>
        </w:r>
      </w:hyperlink>
      <w:r>
        <w:rPr>
          <w:rFonts w:hint="eastAsia"/>
        </w:rPr>
        <w:t>第</w:t>
      </w:r>
      <w:r>
        <w:rPr>
          <w:rFonts w:hint="eastAsia"/>
        </w:rPr>
        <w:t>1</w:t>
      </w:r>
      <w:r>
        <w:rPr>
          <w:rFonts w:hint="eastAsia"/>
        </w:rPr>
        <w:t>項最低稅率部分減徵多少？答案顯示</w:t>
      </w:r>
      <w:r>
        <w:rPr>
          <w:rFonts w:hint="eastAsia"/>
        </w:rPr>
        <w:t>:</w:t>
      </w:r>
      <w:r>
        <w:rPr>
          <w:rFonts w:hint="eastAsia"/>
        </w:rPr>
        <w:t>【</w:t>
      </w:r>
      <w:r w:rsidRPr="000B760D">
        <w:rPr>
          <w:rFonts w:hint="eastAsia"/>
          <w:color w:val="FFFFFF"/>
        </w:rPr>
        <w:t>D</w:t>
      </w:r>
      <w:r>
        <w:rPr>
          <w:rFonts w:hint="eastAsia"/>
        </w:rPr>
        <w:t>】</w:t>
      </w:r>
    </w:p>
    <w:p w:rsidR="00F76C72" w:rsidRDefault="00F76C72" w:rsidP="00F76C72">
      <w:pPr>
        <w:rPr>
          <w:rFonts w:ascii="Arial Unicode MS" w:hAnsi="Arial Unicode MS" w:hint="eastAsia"/>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40%</w:t>
      </w:r>
    </w:p>
    <w:p w:rsidR="00AF6F43" w:rsidRPr="005E1BF8" w:rsidRDefault="00AF6F43" w:rsidP="005E1BF8"/>
    <w:sectPr w:rsidR="00AF6F43" w:rsidRPr="005E1BF8">
      <w:footerReference w:type="even" r:id="rId47"/>
      <w:footerReference w:type="default" r:id="rId4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F6" w:rsidRDefault="007E78F6">
      <w:r>
        <w:separator/>
      </w:r>
    </w:p>
  </w:endnote>
  <w:endnote w:type="continuationSeparator" w:id="0">
    <w:p w:rsidR="007E78F6" w:rsidRDefault="007E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2E" w:rsidRDefault="00E330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3302E" w:rsidRDefault="00E330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2E" w:rsidRDefault="00E330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130A">
      <w:rPr>
        <w:rStyle w:val="a7"/>
        <w:noProof/>
      </w:rPr>
      <w:t>1</w:t>
    </w:r>
    <w:r>
      <w:rPr>
        <w:rStyle w:val="a7"/>
      </w:rPr>
      <w:fldChar w:fldCharType="end"/>
    </w:r>
  </w:p>
  <w:p w:rsidR="00E3302E" w:rsidRPr="00AC1432" w:rsidRDefault="00E3302E" w:rsidP="00AC1432">
    <w:pPr>
      <w:pStyle w:val="a5"/>
      <w:ind w:right="450"/>
      <w:jc w:val="right"/>
      <w:rPr>
        <w:rFonts w:ascii="Arial Unicode MS" w:hAnsi="Arial Unicode MS"/>
        <w:sz w:val="18"/>
      </w:rPr>
    </w:pPr>
    <w:r w:rsidRPr="00AC1432">
      <w:rPr>
        <w:rFonts w:ascii="Arial Unicode MS" w:hAnsi="Arial Unicode MS" w:hint="eastAsia"/>
        <w:sz w:val="18"/>
      </w:rPr>
      <w:t>&lt;&lt;</w:t>
    </w:r>
    <w:r w:rsidRPr="00AC1432">
      <w:rPr>
        <w:rFonts w:ascii="Arial Unicode MS" w:hAnsi="Arial Unicode MS" w:hint="eastAsia"/>
        <w:sz w:val="18"/>
      </w:rPr>
      <w:t>稅務法規測驗題庫彙編</w:t>
    </w:r>
    <w:r w:rsidRPr="00AC1432">
      <w:rPr>
        <w:rFonts w:ascii="Arial Unicode MS" w:hAnsi="Arial Unicode MS" w:hint="eastAsia"/>
        <w:sz w:val="18"/>
      </w:rPr>
      <w:t>01~91-99</w:t>
    </w:r>
    <w:r w:rsidRPr="00AC1432">
      <w:rPr>
        <w:rFonts w:ascii="Arial Unicode MS" w:hAnsi="Arial Unicode MS" w:hint="eastAsia"/>
        <w:sz w:val="18"/>
      </w:rPr>
      <w:t>年</w:t>
    </w:r>
    <w:r w:rsidRPr="00AC1432">
      <w:rPr>
        <w:rFonts w:ascii="Arial Unicode MS" w:hAnsi="Arial Unicode MS" w:hint="eastAsia"/>
        <w:sz w:val="18"/>
      </w:rPr>
      <w:t>&gt;&gt;S-link</w:t>
    </w:r>
    <w:r w:rsidRPr="00AC143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F6" w:rsidRDefault="007E78F6">
      <w:r>
        <w:separator/>
      </w:r>
    </w:p>
  </w:footnote>
  <w:footnote w:type="continuationSeparator" w:id="0">
    <w:p w:rsidR="007E78F6" w:rsidRDefault="007E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904"/>
    <w:multiLevelType w:val="hybridMultilevel"/>
    <w:tmpl w:val="5E5A23D2"/>
    <w:lvl w:ilvl="0" w:tplc="AED25BC0">
      <w:start w:val="1"/>
      <w:numFmt w:val="upperLetter"/>
      <w:lvlText w:val="（%1）"/>
      <w:lvlJc w:val="left"/>
      <w:pPr>
        <w:ind w:left="720" w:hanging="720"/>
      </w:pPr>
      <w:rPr>
        <w:rFonts w:eastAsia="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2137B3"/>
    <w:multiLevelType w:val="hybridMultilevel"/>
    <w:tmpl w:val="64BCF8B4"/>
    <w:lvl w:ilvl="0" w:tplc="D84A324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A4C"/>
    <w:rsid w:val="00003E16"/>
    <w:rsid w:val="00010126"/>
    <w:rsid w:val="00012B08"/>
    <w:rsid w:val="00013E12"/>
    <w:rsid w:val="00014F5D"/>
    <w:rsid w:val="00016951"/>
    <w:rsid w:val="000235DA"/>
    <w:rsid w:val="000264CA"/>
    <w:rsid w:val="00033AEB"/>
    <w:rsid w:val="00057C27"/>
    <w:rsid w:val="00060293"/>
    <w:rsid w:val="00060CA8"/>
    <w:rsid w:val="00067F2F"/>
    <w:rsid w:val="00071081"/>
    <w:rsid w:val="00071666"/>
    <w:rsid w:val="00080798"/>
    <w:rsid w:val="000817FD"/>
    <w:rsid w:val="0009011D"/>
    <w:rsid w:val="00096D54"/>
    <w:rsid w:val="00097AB8"/>
    <w:rsid w:val="000A29CD"/>
    <w:rsid w:val="000A5929"/>
    <w:rsid w:val="000A7E27"/>
    <w:rsid w:val="000B03A4"/>
    <w:rsid w:val="000B2DFC"/>
    <w:rsid w:val="000B3518"/>
    <w:rsid w:val="000B760D"/>
    <w:rsid w:val="000C20E2"/>
    <w:rsid w:val="000D1FCB"/>
    <w:rsid w:val="000E05CA"/>
    <w:rsid w:val="000E2596"/>
    <w:rsid w:val="000E3AAB"/>
    <w:rsid w:val="000E79B7"/>
    <w:rsid w:val="000F0413"/>
    <w:rsid w:val="00101348"/>
    <w:rsid w:val="00106D8B"/>
    <w:rsid w:val="00107D95"/>
    <w:rsid w:val="00113474"/>
    <w:rsid w:val="001153A8"/>
    <w:rsid w:val="00117D34"/>
    <w:rsid w:val="00121DBA"/>
    <w:rsid w:val="00123417"/>
    <w:rsid w:val="00124032"/>
    <w:rsid w:val="00124478"/>
    <w:rsid w:val="00124D93"/>
    <w:rsid w:val="00125C2B"/>
    <w:rsid w:val="00131494"/>
    <w:rsid w:val="00131B5E"/>
    <w:rsid w:val="00140B01"/>
    <w:rsid w:val="0014114B"/>
    <w:rsid w:val="00141B0D"/>
    <w:rsid w:val="001474B1"/>
    <w:rsid w:val="0015159C"/>
    <w:rsid w:val="00153D96"/>
    <w:rsid w:val="0015680F"/>
    <w:rsid w:val="001611D7"/>
    <w:rsid w:val="00161C32"/>
    <w:rsid w:val="00166B2B"/>
    <w:rsid w:val="0017184A"/>
    <w:rsid w:val="00183FE3"/>
    <w:rsid w:val="00185EBC"/>
    <w:rsid w:val="001A12A9"/>
    <w:rsid w:val="001A157D"/>
    <w:rsid w:val="001A352C"/>
    <w:rsid w:val="001A4466"/>
    <w:rsid w:val="001A73EF"/>
    <w:rsid w:val="001A7B1B"/>
    <w:rsid w:val="001B508A"/>
    <w:rsid w:val="001C44AA"/>
    <w:rsid w:val="001C6BFC"/>
    <w:rsid w:val="001C781B"/>
    <w:rsid w:val="001D1D11"/>
    <w:rsid w:val="001D4724"/>
    <w:rsid w:val="001E4654"/>
    <w:rsid w:val="001E5418"/>
    <w:rsid w:val="001E5474"/>
    <w:rsid w:val="001F3456"/>
    <w:rsid w:val="00200410"/>
    <w:rsid w:val="00202B92"/>
    <w:rsid w:val="00205438"/>
    <w:rsid w:val="00207B83"/>
    <w:rsid w:val="00211E05"/>
    <w:rsid w:val="00214D0A"/>
    <w:rsid w:val="0021583E"/>
    <w:rsid w:val="002220E3"/>
    <w:rsid w:val="0022362E"/>
    <w:rsid w:val="00224724"/>
    <w:rsid w:val="00233731"/>
    <w:rsid w:val="002350F1"/>
    <w:rsid w:val="002350F8"/>
    <w:rsid w:val="00236E1C"/>
    <w:rsid w:val="002408F6"/>
    <w:rsid w:val="00243A98"/>
    <w:rsid w:val="00246550"/>
    <w:rsid w:val="0024799F"/>
    <w:rsid w:val="00252A83"/>
    <w:rsid w:val="0026026A"/>
    <w:rsid w:val="00265A64"/>
    <w:rsid w:val="00277A58"/>
    <w:rsid w:val="00277D6B"/>
    <w:rsid w:val="002800F9"/>
    <w:rsid w:val="00292F65"/>
    <w:rsid w:val="002A5D05"/>
    <w:rsid w:val="002B7428"/>
    <w:rsid w:val="002C22A0"/>
    <w:rsid w:val="002C3022"/>
    <w:rsid w:val="002C3DDA"/>
    <w:rsid w:val="002C5862"/>
    <w:rsid w:val="002C6ED1"/>
    <w:rsid w:val="002C6F46"/>
    <w:rsid w:val="002C7D07"/>
    <w:rsid w:val="002D2365"/>
    <w:rsid w:val="002D42A9"/>
    <w:rsid w:val="002D42EC"/>
    <w:rsid w:val="002D64B0"/>
    <w:rsid w:val="002E0797"/>
    <w:rsid w:val="002E0CED"/>
    <w:rsid w:val="002E39E7"/>
    <w:rsid w:val="002E6653"/>
    <w:rsid w:val="002F4625"/>
    <w:rsid w:val="002F50AB"/>
    <w:rsid w:val="002F6834"/>
    <w:rsid w:val="002F6F1C"/>
    <w:rsid w:val="00300ADF"/>
    <w:rsid w:val="00304E44"/>
    <w:rsid w:val="00306386"/>
    <w:rsid w:val="003101D3"/>
    <w:rsid w:val="00310C45"/>
    <w:rsid w:val="00321BCC"/>
    <w:rsid w:val="003261AD"/>
    <w:rsid w:val="00326F62"/>
    <w:rsid w:val="00334CEF"/>
    <w:rsid w:val="00334E57"/>
    <w:rsid w:val="00336BD2"/>
    <w:rsid w:val="003417A6"/>
    <w:rsid w:val="00355E9A"/>
    <w:rsid w:val="00363F9D"/>
    <w:rsid w:val="00365D84"/>
    <w:rsid w:val="00366F47"/>
    <w:rsid w:val="003716F6"/>
    <w:rsid w:val="00372ADE"/>
    <w:rsid w:val="003738C9"/>
    <w:rsid w:val="003756DA"/>
    <w:rsid w:val="003758B0"/>
    <w:rsid w:val="003759CB"/>
    <w:rsid w:val="0037664E"/>
    <w:rsid w:val="003810CA"/>
    <w:rsid w:val="00385B37"/>
    <w:rsid w:val="00387CE5"/>
    <w:rsid w:val="0039117C"/>
    <w:rsid w:val="003929AD"/>
    <w:rsid w:val="003945B2"/>
    <w:rsid w:val="00395E2C"/>
    <w:rsid w:val="00397887"/>
    <w:rsid w:val="003A2767"/>
    <w:rsid w:val="003A7738"/>
    <w:rsid w:val="003B1BD2"/>
    <w:rsid w:val="003B21C0"/>
    <w:rsid w:val="003B39F0"/>
    <w:rsid w:val="003B4D1F"/>
    <w:rsid w:val="003B709E"/>
    <w:rsid w:val="003C1FB8"/>
    <w:rsid w:val="003C5684"/>
    <w:rsid w:val="003C5CB6"/>
    <w:rsid w:val="003C6685"/>
    <w:rsid w:val="003E1A8D"/>
    <w:rsid w:val="003E1CF2"/>
    <w:rsid w:val="003E23D2"/>
    <w:rsid w:val="003E2CFA"/>
    <w:rsid w:val="003E43C2"/>
    <w:rsid w:val="003F1ECA"/>
    <w:rsid w:val="003F76BE"/>
    <w:rsid w:val="003F7DDE"/>
    <w:rsid w:val="00410411"/>
    <w:rsid w:val="00410480"/>
    <w:rsid w:val="0041714D"/>
    <w:rsid w:val="00420575"/>
    <w:rsid w:val="00424DBA"/>
    <w:rsid w:val="00431B25"/>
    <w:rsid w:val="004333AA"/>
    <w:rsid w:val="0043505D"/>
    <w:rsid w:val="0043584E"/>
    <w:rsid w:val="00436C1A"/>
    <w:rsid w:val="00440559"/>
    <w:rsid w:val="004422CC"/>
    <w:rsid w:val="00443155"/>
    <w:rsid w:val="00447F7D"/>
    <w:rsid w:val="00450604"/>
    <w:rsid w:val="00463D88"/>
    <w:rsid w:val="00465A26"/>
    <w:rsid w:val="004665ED"/>
    <w:rsid w:val="00466F7E"/>
    <w:rsid w:val="0047157A"/>
    <w:rsid w:val="00477EE9"/>
    <w:rsid w:val="00485BDB"/>
    <w:rsid w:val="00493DB1"/>
    <w:rsid w:val="0049644B"/>
    <w:rsid w:val="0049680A"/>
    <w:rsid w:val="00497FCD"/>
    <w:rsid w:val="004A0231"/>
    <w:rsid w:val="004A206C"/>
    <w:rsid w:val="004B2EB9"/>
    <w:rsid w:val="004B2F35"/>
    <w:rsid w:val="004B5E9F"/>
    <w:rsid w:val="004B625D"/>
    <w:rsid w:val="004B6910"/>
    <w:rsid w:val="004C5637"/>
    <w:rsid w:val="004C5A7E"/>
    <w:rsid w:val="004C6716"/>
    <w:rsid w:val="004E2AA8"/>
    <w:rsid w:val="004F2AC8"/>
    <w:rsid w:val="004F37EF"/>
    <w:rsid w:val="00501D97"/>
    <w:rsid w:val="00503780"/>
    <w:rsid w:val="00506FDE"/>
    <w:rsid w:val="00511B43"/>
    <w:rsid w:val="00512746"/>
    <w:rsid w:val="005141A9"/>
    <w:rsid w:val="0051714D"/>
    <w:rsid w:val="00523C1F"/>
    <w:rsid w:val="00524FD4"/>
    <w:rsid w:val="00526EC6"/>
    <w:rsid w:val="00526F65"/>
    <w:rsid w:val="00531130"/>
    <w:rsid w:val="00532B8A"/>
    <w:rsid w:val="0053363A"/>
    <w:rsid w:val="005352BE"/>
    <w:rsid w:val="00536D2B"/>
    <w:rsid w:val="00537490"/>
    <w:rsid w:val="0054367B"/>
    <w:rsid w:val="00551840"/>
    <w:rsid w:val="005558E7"/>
    <w:rsid w:val="005606DC"/>
    <w:rsid w:val="0056201B"/>
    <w:rsid w:val="00562384"/>
    <w:rsid w:val="00576A9C"/>
    <w:rsid w:val="00582423"/>
    <w:rsid w:val="00582867"/>
    <w:rsid w:val="00583D3F"/>
    <w:rsid w:val="005851D8"/>
    <w:rsid w:val="00590CE5"/>
    <w:rsid w:val="00595B31"/>
    <w:rsid w:val="005A25FA"/>
    <w:rsid w:val="005A48DD"/>
    <w:rsid w:val="005A4F65"/>
    <w:rsid w:val="005B0CBD"/>
    <w:rsid w:val="005B29EE"/>
    <w:rsid w:val="005B42FD"/>
    <w:rsid w:val="005C0839"/>
    <w:rsid w:val="005C38A3"/>
    <w:rsid w:val="005C4560"/>
    <w:rsid w:val="005C684F"/>
    <w:rsid w:val="005D0AE3"/>
    <w:rsid w:val="005D1834"/>
    <w:rsid w:val="005D4454"/>
    <w:rsid w:val="005D4B38"/>
    <w:rsid w:val="005D7C55"/>
    <w:rsid w:val="005E1BF8"/>
    <w:rsid w:val="005E5AD7"/>
    <w:rsid w:val="005E69F1"/>
    <w:rsid w:val="005F00FE"/>
    <w:rsid w:val="005F1A96"/>
    <w:rsid w:val="005F4812"/>
    <w:rsid w:val="00603D4B"/>
    <w:rsid w:val="00607EEF"/>
    <w:rsid w:val="0061098A"/>
    <w:rsid w:val="0061665D"/>
    <w:rsid w:val="006169C7"/>
    <w:rsid w:val="00623C2A"/>
    <w:rsid w:val="006334BD"/>
    <w:rsid w:val="00637E29"/>
    <w:rsid w:val="006404E9"/>
    <w:rsid w:val="00645397"/>
    <w:rsid w:val="00647D91"/>
    <w:rsid w:val="00652353"/>
    <w:rsid w:val="00661FBD"/>
    <w:rsid w:val="00663A10"/>
    <w:rsid w:val="00664EC4"/>
    <w:rsid w:val="00665896"/>
    <w:rsid w:val="00666F6A"/>
    <w:rsid w:val="006712CA"/>
    <w:rsid w:val="0067298E"/>
    <w:rsid w:val="006741C5"/>
    <w:rsid w:val="00674830"/>
    <w:rsid w:val="00687295"/>
    <w:rsid w:val="006903B6"/>
    <w:rsid w:val="00691F67"/>
    <w:rsid w:val="0069317F"/>
    <w:rsid w:val="0069791D"/>
    <w:rsid w:val="006B29DE"/>
    <w:rsid w:val="006B62C9"/>
    <w:rsid w:val="006B62D3"/>
    <w:rsid w:val="006C48AD"/>
    <w:rsid w:val="006C5E49"/>
    <w:rsid w:val="006D46E2"/>
    <w:rsid w:val="006D59D2"/>
    <w:rsid w:val="006D700D"/>
    <w:rsid w:val="006E4AEA"/>
    <w:rsid w:val="006F4920"/>
    <w:rsid w:val="006F7D9F"/>
    <w:rsid w:val="006F7E80"/>
    <w:rsid w:val="00702200"/>
    <w:rsid w:val="00702CBB"/>
    <w:rsid w:val="00704CF5"/>
    <w:rsid w:val="007103D4"/>
    <w:rsid w:val="00713DFB"/>
    <w:rsid w:val="0071531F"/>
    <w:rsid w:val="00715FEE"/>
    <w:rsid w:val="00717EAC"/>
    <w:rsid w:val="00722CC8"/>
    <w:rsid w:val="0072666D"/>
    <w:rsid w:val="00731E12"/>
    <w:rsid w:val="00735DFC"/>
    <w:rsid w:val="00750716"/>
    <w:rsid w:val="00751823"/>
    <w:rsid w:val="00752884"/>
    <w:rsid w:val="00752C69"/>
    <w:rsid w:val="00760D31"/>
    <w:rsid w:val="007642A6"/>
    <w:rsid w:val="00767CF5"/>
    <w:rsid w:val="00774CE3"/>
    <w:rsid w:val="0077613F"/>
    <w:rsid w:val="007818A6"/>
    <w:rsid w:val="00793B32"/>
    <w:rsid w:val="007A495C"/>
    <w:rsid w:val="007B607F"/>
    <w:rsid w:val="007C7874"/>
    <w:rsid w:val="007D29AA"/>
    <w:rsid w:val="007E1117"/>
    <w:rsid w:val="007E15B2"/>
    <w:rsid w:val="007E196D"/>
    <w:rsid w:val="007E78F6"/>
    <w:rsid w:val="007F76C6"/>
    <w:rsid w:val="008041C8"/>
    <w:rsid w:val="0081180A"/>
    <w:rsid w:val="00811B4F"/>
    <w:rsid w:val="0082185C"/>
    <w:rsid w:val="00827A75"/>
    <w:rsid w:val="008302E2"/>
    <w:rsid w:val="008308D8"/>
    <w:rsid w:val="008337EF"/>
    <w:rsid w:val="008373B9"/>
    <w:rsid w:val="00842608"/>
    <w:rsid w:val="008633B3"/>
    <w:rsid w:val="00863C40"/>
    <w:rsid w:val="008720B7"/>
    <w:rsid w:val="00873CEE"/>
    <w:rsid w:val="008762A9"/>
    <w:rsid w:val="00877688"/>
    <w:rsid w:val="00884D08"/>
    <w:rsid w:val="00887072"/>
    <w:rsid w:val="00891041"/>
    <w:rsid w:val="00891B38"/>
    <w:rsid w:val="00891DF0"/>
    <w:rsid w:val="008A16A4"/>
    <w:rsid w:val="008A5323"/>
    <w:rsid w:val="008C1C07"/>
    <w:rsid w:val="008C2157"/>
    <w:rsid w:val="008D6C79"/>
    <w:rsid w:val="008D7CF2"/>
    <w:rsid w:val="008E0775"/>
    <w:rsid w:val="008E0A3A"/>
    <w:rsid w:val="008E6FB0"/>
    <w:rsid w:val="008F29DB"/>
    <w:rsid w:val="00907237"/>
    <w:rsid w:val="00917CD3"/>
    <w:rsid w:val="0092260A"/>
    <w:rsid w:val="0092691F"/>
    <w:rsid w:val="009321A4"/>
    <w:rsid w:val="009322FA"/>
    <w:rsid w:val="00932C5F"/>
    <w:rsid w:val="009426FD"/>
    <w:rsid w:val="00944461"/>
    <w:rsid w:val="0094696A"/>
    <w:rsid w:val="00950DCC"/>
    <w:rsid w:val="00953739"/>
    <w:rsid w:val="009608EF"/>
    <w:rsid w:val="00962999"/>
    <w:rsid w:val="00962AF5"/>
    <w:rsid w:val="00970E72"/>
    <w:rsid w:val="00974210"/>
    <w:rsid w:val="00975809"/>
    <w:rsid w:val="00975AEF"/>
    <w:rsid w:val="00977890"/>
    <w:rsid w:val="00983025"/>
    <w:rsid w:val="009853B7"/>
    <w:rsid w:val="00990673"/>
    <w:rsid w:val="009937BD"/>
    <w:rsid w:val="00996E41"/>
    <w:rsid w:val="009A38D6"/>
    <w:rsid w:val="009A3E31"/>
    <w:rsid w:val="009B01C3"/>
    <w:rsid w:val="009C1545"/>
    <w:rsid w:val="009C2A80"/>
    <w:rsid w:val="009C4D35"/>
    <w:rsid w:val="009C689D"/>
    <w:rsid w:val="009D0DE7"/>
    <w:rsid w:val="009D2E61"/>
    <w:rsid w:val="009E0E4C"/>
    <w:rsid w:val="009E60B3"/>
    <w:rsid w:val="009E6504"/>
    <w:rsid w:val="009E7034"/>
    <w:rsid w:val="009F0A77"/>
    <w:rsid w:val="009F12C3"/>
    <w:rsid w:val="009F16FC"/>
    <w:rsid w:val="00A11D5E"/>
    <w:rsid w:val="00A135A8"/>
    <w:rsid w:val="00A2745D"/>
    <w:rsid w:val="00A34814"/>
    <w:rsid w:val="00A34E05"/>
    <w:rsid w:val="00A44868"/>
    <w:rsid w:val="00A52803"/>
    <w:rsid w:val="00A52A7B"/>
    <w:rsid w:val="00A52E28"/>
    <w:rsid w:val="00A55F83"/>
    <w:rsid w:val="00A574F9"/>
    <w:rsid w:val="00A6043A"/>
    <w:rsid w:val="00A619C9"/>
    <w:rsid w:val="00A65E83"/>
    <w:rsid w:val="00A7632E"/>
    <w:rsid w:val="00A81EC4"/>
    <w:rsid w:val="00A82817"/>
    <w:rsid w:val="00A83CDF"/>
    <w:rsid w:val="00A85A6B"/>
    <w:rsid w:val="00A86884"/>
    <w:rsid w:val="00A904B1"/>
    <w:rsid w:val="00A9306D"/>
    <w:rsid w:val="00AA1274"/>
    <w:rsid w:val="00AA6C80"/>
    <w:rsid w:val="00AB129A"/>
    <w:rsid w:val="00AC1432"/>
    <w:rsid w:val="00AC49CA"/>
    <w:rsid w:val="00AD1BD0"/>
    <w:rsid w:val="00AD242E"/>
    <w:rsid w:val="00AD450C"/>
    <w:rsid w:val="00AD73F5"/>
    <w:rsid w:val="00AE00C6"/>
    <w:rsid w:val="00AE07A5"/>
    <w:rsid w:val="00AE471B"/>
    <w:rsid w:val="00AE58DA"/>
    <w:rsid w:val="00AE6498"/>
    <w:rsid w:val="00AF6F43"/>
    <w:rsid w:val="00AF7B5C"/>
    <w:rsid w:val="00B01E9F"/>
    <w:rsid w:val="00B030C6"/>
    <w:rsid w:val="00B059BC"/>
    <w:rsid w:val="00B106D1"/>
    <w:rsid w:val="00B144F8"/>
    <w:rsid w:val="00B14A1B"/>
    <w:rsid w:val="00B20615"/>
    <w:rsid w:val="00B22836"/>
    <w:rsid w:val="00B25135"/>
    <w:rsid w:val="00B3219F"/>
    <w:rsid w:val="00B41F01"/>
    <w:rsid w:val="00B4208D"/>
    <w:rsid w:val="00B43C56"/>
    <w:rsid w:val="00B44CAC"/>
    <w:rsid w:val="00B53B33"/>
    <w:rsid w:val="00B6128E"/>
    <w:rsid w:val="00B62136"/>
    <w:rsid w:val="00B650A6"/>
    <w:rsid w:val="00B72A94"/>
    <w:rsid w:val="00B72F07"/>
    <w:rsid w:val="00B7550D"/>
    <w:rsid w:val="00B8120A"/>
    <w:rsid w:val="00B81E2C"/>
    <w:rsid w:val="00B90212"/>
    <w:rsid w:val="00BA1D93"/>
    <w:rsid w:val="00BA2B86"/>
    <w:rsid w:val="00BA6D92"/>
    <w:rsid w:val="00BA7036"/>
    <w:rsid w:val="00BA7539"/>
    <w:rsid w:val="00BB21F6"/>
    <w:rsid w:val="00BC350C"/>
    <w:rsid w:val="00BC48C6"/>
    <w:rsid w:val="00BC7A62"/>
    <w:rsid w:val="00BD0C93"/>
    <w:rsid w:val="00BF3618"/>
    <w:rsid w:val="00BF6AF0"/>
    <w:rsid w:val="00C06941"/>
    <w:rsid w:val="00C07040"/>
    <w:rsid w:val="00C07AA5"/>
    <w:rsid w:val="00C13B4E"/>
    <w:rsid w:val="00C17A05"/>
    <w:rsid w:val="00C20184"/>
    <w:rsid w:val="00C22F2C"/>
    <w:rsid w:val="00C258AF"/>
    <w:rsid w:val="00C31248"/>
    <w:rsid w:val="00C35313"/>
    <w:rsid w:val="00C431E4"/>
    <w:rsid w:val="00C466BA"/>
    <w:rsid w:val="00C52BB5"/>
    <w:rsid w:val="00C660C4"/>
    <w:rsid w:val="00C66AEF"/>
    <w:rsid w:val="00C66DBB"/>
    <w:rsid w:val="00C70280"/>
    <w:rsid w:val="00C7130A"/>
    <w:rsid w:val="00C7701E"/>
    <w:rsid w:val="00C82DF3"/>
    <w:rsid w:val="00C84339"/>
    <w:rsid w:val="00CA2A44"/>
    <w:rsid w:val="00CA5967"/>
    <w:rsid w:val="00CB6581"/>
    <w:rsid w:val="00CC15B5"/>
    <w:rsid w:val="00CD12F0"/>
    <w:rsid w:val="00CD169A"/>
    <w:rsid w:val="00CD2421"/>
    <w:rsid w:val="00CD3EDC"/>
    <w:rsid w:val="00CD58A5"/>
    <w:rsid w:val="00CE0F55"/>
    <w:rsid w:val="00CE7A68"/>
    <w:rsid w:val="00CF121E"/>
    <w:rsid w:val="00CF281F"/>
    <w:rsid w:val="00D01840"/>
    <w:rsid w:val="00D01EF9"/>
    <w:rsid w:val="00D05C46"/>
    <w:rsid w:val="00D11F6B"/>
    <w:rsid w:val="00D133EF"/>
    <w:rsid w:val="00D218F4"/>
    <w:rsid w:val="00D268AE"/>
    <w:rsid w:val="00D41E80"/>
    <w:rsid w:val="00D444D7"/>
    <w:rsid w:val="00D517BE"/>
    <w:rsid w:val="00D5219C"/>
    <w:rsid w:val="00D56B1E"/>
    <w:rsid w:val="00D70D73"/>
    <w:rsid w:val="00D71796"/>
    <w:rsid w:val="00D73FDB"/>
    <w:rsid w:val="00D74056"/>
    <w:rsid w:val="00D75A7F"/>
    <w:rsid w:val="00D80064"/>
    <w:rsid w:val="00D80D60"/>
    <w:rsid w:val="00D80EF4"/>
    <w:rsid w:val="00D8431E"/>
    <w:rsid w:val="00D9074A"/>
    <w:rsid w:val="00D925B0"/>
    <w:rsid w:val="00D94352"/>
    <w:rsid w:val="00DA4041"/>
    <w:rsid w:val="00DA64A8"/>
    <w:rsid w:val="00DB3A0C"/>
    <w:rsid w:val="00DB7978"/>
    <w:rsid w:val="00DC1346"/>
    <w:rsid w:val="00DC79BD"/>
    <w:rsid w:val="00DD43B3"/>
    <w:rsid w:val="00DE6E84"/>
    <w:rsid w:val="00DE7271"/>
    <w:rsid w:val="00DE76F2"/>
    <w:rsid w:val="00DF146C"/>
    <w:rsid w:val="00DF2755"/>
    <w:rsid w:val="00DF3D95"/>
    <w:rsid w:val="00DF5916"/>
    <w:rsid w:val="00DF5B7E"/>
    <w:rsid w:val="00DF7B0D"/>
    <w:rsid w:val="00E01AEA"/>
    <w:rsid w:val="00E05D50"/>
    <w:rsid w:val="00E0651D"/>
    <w:rsid w:val="00E1083E"/>
    <w:rsid w:val="00E176D4"/>
    <w:rsid w:val="00E305AF"/>
    <w:rsid w:val="00E325A4"/>
    <w:rsid w:val="00E3302E"/>
    <w:rsid w:val="00E34EF5"/>
    <w:rsid w:val="00E379DE"/>
    <w:rsid w:val="00E416E3"/>
    <w:rsid w:val="00E417D4"/>
    <w:rsid w:val="00E43A99"/>
    <w:rsid w:val="00E43FDD"/>
    <w:rsid w:val="00E449D1"/>
    <w:rsid w:val="00E473FC"/>
    <w:rsid w:val="00E5019E"/>
    <w:rsid w:val="00E52EC9"/>
    <w:rsid w:val="00E533A1"/>
    <w:rsid w:val="00E53A5F"/>
    <w:rsid w:val="00E55031"/>
    <w:rsid w:val="00E56996"/>
    <w:rsid w:val="00E6266E"/>
    <w:rsid w:val="00E628DE"/>
    <w:rsid w:val="00E6483B"/>
    <w:rsid w:val="00E662FF"/>
    <w:rsid w:val="00E72ACC"/>
    <w:rsid w:val="00E73972"/>
    <w:rsid w:val="00E84415"/>
    <w:rsid w:val="00E8794E"/>
    <w:rsid w:val="00E91BBA"/>
    <w:rsid w:val="00E93620"/>
    <w:rsid w:val="00EA05E3"/>
    <w:rsid w:val="00EA1AE2"/>
    <w:rsid w:val="00EB374D"/>
    <w:rsid w:val="00EB4631"/>
    <w:rsid w:val="00EB52B2"/>
    <w:rsid w:val="00EB6F4F"/>
    <w:rsid w:val="00EE2511"/>
    <w:rsid w:val="00EE5D87"/>
    <w:rsid w:val="00EE6FE2"/>
    <w:rsid w:val="00EF00AC"/>
    <w:rsid w:val="00EF66EB"/>
    <w:rsid w:val="00EF75A0"/>
    <w:rsid w:val="00F00276"/>
    <w:rsid w:val="00F1110A"/>
    <w:rsid w:val="00F11FF8"/>
    <w:rsid w:val="00F165E4"/>
    <w:rsid w:val="00F24702"/>
    <w:rsid w:val="00F304EA"/>
    <w:rsid w:val="00F32631"/>
    <w:rsid w:val="00F35E9F"/>
    <w:rsid w:val="00F36CFC"/>
    <w:rsid w:val="00F40909"/>
    <w:rsid w:val="00F449F7"/>
    <w:rsid w:val="00F46F8E"/>
    <w:rsid w:val="00F536A5"/>
    <w:rsid w:val="00F66CA5"/>
    <w:rsid w:val="00F67731"/>
    <w:rsid w:val="00F70085"/>
    <w:rsid w:val="00F73913"/>
    <w:rsid w:val="00F73F1E"/>
    <w:rsid w:val="00F76412"/>
    <w:rsid w:val="00F76C72"/>
    <w:rsid w:val="00F83022"/>
    <w:rsid w:val="00F834F1"/>
    <w:rsid w:val="00F85608"/>
    <w:rsid w:val="00F86926"/>
    <w:rsid w:val="00F87107"/>
    <w:rsid w:val="00F90D5A"/>
    <w:rsid w:val="00F95ABF"/>
    <w:rsid w:val="00F966EA"/>
    <w:rsid w:val="00F969C3"/>
    <w:rsid w:val="00FA0FF6"/>
    <w:rsid w:val="00FA17B3"/>
    <w:rsid w:val="00FA50F4"/>
    <w:rsid w:val="00FA5791"/>
    <w:rsid w:val="00FA6D7A"/>
    <w:rsid w:val="00FA6ED2"/>
    <w:rsid w:val="00FB0901"/>
    <w:rsid w:val="00FB1861"/>
    <w:rsid w:val="00FC1BBA"/>
    <w:rsid w:val="00FC5206"/>
    <w:rsid w:val="00FC529A"/>
    <w:rsid w:val="00FD241B"/>
    <w:rsid w:val="00FD6B55"/>
    <w:rsid w:val="00FE5B4B"/>
    <w:rsid w:val="00FF0B11"/>
    <w:rsid w:val="00FF3AD9"/>
    <w:rsid w:val="00FF4BA7"/>
    <w:rsid w:val="00FF56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336BD2"/>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FF3AD9"/>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863C40"/>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26026A"/>
    <w:rPr>
      <w:kern w:val="2"/>
    </w:rPr>
  </w:style>
  <w:style w:type="character" w:customStyle="1" w:styleId="a6">
    <w:name w:val="頁尾 字元"/>
    <w:link w:val="a5"/>
    <w:uiPriority w:val="99"/>
    <w:rsid w:val="0026026A"/>
    <w:rPr>
      <w:kern w:val="2"/>
    </w:rPr>
  </w:style>
  <w:style w:type="character" w:styleId="ac">
    <w:name w:val="Strong"/>
    <w:uiPriority w:val="22"/>
    <w:qFormat/>
    <w:rsid w:val="002C7D07"/>
    <w:rPr>
      <w:b/>
      <w:bCs/>
    </w:rPr>
  </w:style>
  <w:style w:type="table" w:styleId="ad">
    <w:name w:val="Table Grid"/>
    <w:basedOn w:val="a1"/>
    <w:uiPriority w:val="59"/>
    <w:rsid w:val="002C7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21">
    <w:name w:val="h21"/>
    <w:rsid w:val="00BA1D93"/>
    <w:rPr>
      <w:color w:val="009933"/>
    </w:rPr>
  </w:style>
  <w:style w:type="character" w:customStyle="1" w:styleId="h61">
    <w:name w:val="h61"/>
    <w:rsid w:val="00BA1D93"/>
    <w:rPr>
      <w:b/>
      <w:bCs/>
      <w:color w:val="0099CC"/>
    </w:rPr>
  </w:style>
  <w:style w:type="character" w:customStyle="1" w:styleId="20">
    <w:name w:val="標題 2 字元"/>
    <w:link w:val="2"/>
    <w:rsid w:val="00FF3AD9"/>
    <w:rPr>
      <w:rFonts w:ascii="Arial Unicode MS" w:hAnsi="Arial Unicode MS" w:cs="Arial Unicode MS"/>
      <w:b/>
      <w:bCs/>
      <w:color w:val="333399"/>
      <w:kern w:val="2"/>
    </w:rPr>
  </w:style>
  <w:style w:type="character" w:customStyle="1" w:styleId="10">
    <w:name w:val="標題 1 字元"/>
    <w:link w:val="1"/>
    <w:rsid w:val="00336BD2"/>
    <w:rPr>
      <w:rFonts w:ascii="Arial Unicode MS" w:hAnsi="Arial Unicode MS" w:cs="Arial Unicode MS"/>
      <w:b/>
      <w:bCs/>
      <w:color w:val="800000"/>
      <w:kern w:val="2"/>
    </w:rPr>
  </w:style>
  <w:style w:type="paragraph" w:styleId="ae">
    <w:name w:val="Balloon Text"/>
    <w:basedOn w:val="a"/>
    <w:link w:val="af"/>
    <w:uiPriority w:val="99"/>
    <w:semiHidden/>
    <w:unhideWhenUsed/>
    <w:rsid w:val="005E1BF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E1BF8"/>
    <w:rPr>
      <w:rFonts w:asciiTheme="majorHAnsi" w:eastAsiaTheme="majorEastAsia" w:hAnsiTheme="majorHAnsi" w:cstheme="majorBidi"/>
      <w:kern w:val="2"/>
      <w:sz w:val="18"/>
      <w:szCs w:val="18"/>
    </w:rPr>
  </w:style>
  <w:style w:type="character" w:customStyle="1" w:styleId="Hyperlink">
    <w:name w:val="Hyperlink"/>
    <w:rsid w:val="00F76C72"/>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336BD2"/>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FF3AD9"/>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863C40"/>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26026A"/>
    <w:rPr>
      <w:kern w:val="2"/>
    </w:rPr>
  </w:style>
  <w:style w:type="character" w:customStyle="1" w:styleId="a6">
    <w:name w:val="頁尾 字元"/>
    <w:link w:val="a5"/>
    <w:uiPriority w:val="99"/>
    <w:rsid w:val="0026026A"/>
    <w:rPr>
      <w:kern w:val="2"/>
    </w:rPr>
  </w:style>
  <w:style w:type="character" w:styleId="ac">
    <w:name w:val="Strong"/>
    <w:uiPriority w:val="22"/>
    <w:qFormat/>
    <w:rsid w:val="002C7D07"/>
    <w:rPr>
      <w:b/>
      <w:bCs/>
    </w:rPr>
  </w:style>
  <w:style w:type="table" w:styleId="ad">
    <w:name w:val="Table Grid"/>
    <w:basedOn w:val="a1"/>
    <w:uiPriority w:val="59"/>
    <w:rsid w:val="002C7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21">
    <w:name w:val="h21"/>
    <w:rsid w:val="00BA1D93"/>
    <w:rPr>
      <w:color w:val="009933"/>
    </w:rPr>
  </w:style>
  <w:style w:type="character" w:customStyle="1" w:styleId="h61">
    <w:name w:val="h61"/>
    <w:rsid w:val="00BA1D93"/>
    <w:rPr>
      <w:b/>
      <w:bCs/>
      <w:color w:val="0099CC"/>
    </w:rPr>
  </w:style>
  <w:style w:type="character" w:customStyle="1" w:styleId="20">
    <w:name w:val="標題 2 字元"/>
    <w:link w:val="2"/>
    <w:rsid w:val="00FF3AD9"/>
    <w:rPr>
      <w:rFonts w:ascii="Arial Unicode MS" w:hAnsi="Arial Unicode MS" w:cs="Arial Unicode MS"/>
      <w:b/>
      <w:bCs/>
      <w:color w:val="333399"/>
      <w:kern w:val="2"/>
    </w:rPr>
  </w:style>
  <w:style w:type="character" w:customStyle="1" w:styleId="10">
    <w:name w:val="標題 1 字元"/>
    <w:link w:val="1"/>
    <w:rsid w:val="00336BD2"/>
    <w:rPr>
      <w:rFonts w:ascii="Arial Unicode MS" w:hAnsi="Arial Unicode MS" w:cs="Arial Unicode MS"/>
      <w:b/>
      <w:bCs/>
      <w:color w:val="800000"/>
      <w:kern w:val="2"/>
    </w:rPr>
  </w:style>
  <w:style w:type="paragraph" w:styleId="ae">
    <w:name w:val="Balloon Text"/>
    <w:basedOn w:val="a"/>
    <w:link w:val="af"/>
    <w:uiPriority w:val="99"/>
    <w:semiHidden/>
    <w:unhideWhenUsed/>
    <w:rsid w:val="005E1BF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E1BF8"/>
    <w:rPr>
      <w:rFonts w:asciiTheme="majorHAnsi" w:eastAsiaTheme="majorEastAsia" w:hAnsiTheme="majorHAnsi" w:cstheme="majorBidi"/>
      <w:kern w:val="2"/>
      <w:sz w:val="18"/>
      <w:szCs w:val="18"/>
    </w:rPr>
  </w:style>
  <w:style w:type="character" w:customStyle="1" w:styleId="Hyperlink">
    <w:name w:val="Hyperlink"/>
    <w:rsid w:val="00F76C72"/>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491">
      <w:bodyDiv w:val="1"/>
      <w:marLeft w:val="0"/>
      <w:marRight w:val="0"/>
      <w:marTop w:val="0"/>
      <w:marBottom w:val="0"/>
      <w:divBdr>
        <w:top w:val="none" w:sz="0" w:space="0" w:color="auto"/>
        <w:left w:val="none" w:sz="0" w:space="0" w:color="auto"/>
        <w:bottom w:val="none" w:sz="0" w:space="0" w:color="auto"/>
        <w:right w:val="none" w:sz="0" w:space="0" w:color="auto"/>
      </w:divBdr>
      <w:divsChild>
        <w:div w:id="322049589">
          <w:marLeft w:val="0"/>
          <w:marRight w:val="0"/>
          <w:marTop w:val="0"/>
          <w:marBottom w:val="0"/>
          <w:divBdr>
            <w:top w:val="none" w:sz="0" w:space="0" w:color="auto"/>
            <w:left w:val="none" w:sz="0" w:space="0" w:color="auto"/>
            <w:bottom w:val="none" w:sz="0" w:space="0" w:color="auto"/>
            <w:right w:val="none" w:sz="0" w:space="0" w:color="auto"/>
          </w:divBdr>
          <w:divsChild>
            <w:div w:id="1293294050">
              <w:marLeft w:val="2400"/>
              <w:marRight w:val="0"/>
              <w:marTop w:val="0"/>
              <w:marBottom w:val="0"/>
              <w:divBdr>
                <w:top w:val="none" w:sz="0" w:space="0" w:color="auto"/>
                <w:left w:val="none" w:sz="0" w:space="0" w:color="auto"/>
                <w:bottom w:val="none" w:sz="0" w:space="0" w:color="auto"/>
                <w:right w:val="none" w:sz="0" w:space="0" w:color="auto"/>
              </w:divBdr>
              <w:divsChild>
                <w:div w:id="142897005">
                  <w:marLeft w:val="0"/>
                  <w:marRight w:val="0"/>
                  <w:marTop w:val="0"/>
                  <w:marBottom w:val="0"/>
                  <w:divBdr>
                    <w:top w:val="none" w:sz="0" w:space="0" w:color="auto"/>
                    <w:left w:val="none" w:sz="0" w:space="0" w:color="auto"/>
                    <w:bottom w:val="none" w:sz="0" w:space="0" w:color="auto"/>
                    <w:right w:val="none" w:sz="0" w:space="0" w:color="auto"/>
                  </w:divBdr>
                  <w:divsChild>
                    <w:div w:id="1143962039">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 w:id="341859467">
      <w:bodyDiv w:val="1"/>
      <w:marLeft w:val="0"/>
      <w:marRight w:val="0"/>
      <w:marTop w:val="0"/>
      <w:marBottom w:val="0"/>
      <w:divBdr>
        <w:top w:val="none" w:sz="0" w:space="0" w:color="auto"/>
        <w:left w:val="none" w:sz="0" w:space="0" w:color="auto"/>
        <w:bottom w:val="none" w:sz="0" w:space="0" w:color="auto"/>
        <w:right w:val="none" w:sz="0" w:space="0" w:color="auto"/>
      </w:divBdr>
      <w:divsChild>
        <w:div w:id="1041051301">
          <w:marLeft w:val="0"/>
          <w:marRight w:val="0"/>
          <w:marTop w:val="0"/>
          <w:marBottom w:val="0"/>
          <w:divBdr>
            <w:top w:val="none" w:sz="0" w:space="0" w:color="auto"/>
            <w:left w:val="none" w:sz="0" w:space="0" w:color="auto"/>
            <w:bottom w:val="none" w:sz="0" w:space="0" w:color="auto"/>
            <w:right w:val="none" w:sz="0" w:space="0" w:color="auto"/>
          </w:divBdr>
          <w:divsChild>
            <w:div w:id="740517700">
              <w:marLeft w:val="3014"/>
              <w:marRight w:val="0"/>
              <w:marTop w:val="0"/>
              <w:marBottom w:val="0"/>
              <w:divBdr>
                <w:top w:val="none" w:sz="0" w:space="0" w:color="auto"/>
                <w:left w:val="none" w:sz="0" w:space="0" w:color="auto"/>
                <w:bottom w:val="none" w:sz="0" w:space="0" w:color="auto"/>
                <w:right w:val="none" w:sz="0" w:space="0" w:color="auto"/>
              </w:divBdr>
              <w:divsChild>
                <w:div w:id="957637213">
                  <w:marLeft w:val="0"/>
                  <w:marRight w:val="0"/>
                  <w:marTop w:val="0"/>
                  <w:marBottom w:val="0"/>
                  <w:divBdr>
                    <w:top w:val="none" w:sz="0" w:space="0" w:color="auto"/>
                    <w:left w:val="none" w:sz="0" w:space="0" w:color="auto"/>
                    <w:bottom w:val="none" w:sz="0" w:space="0" w:color="auto"/>
                    <w:right w:val="none" w:sz="0" w:space="0" w:color="auto"/>
                  </w:divBdr>
                  <w:divsChild>
                    <w:div w:id="265886019">
                      <w:marLeft w:val="0"/>
                      <w:marRight w:val="0"/>
                      <w:marTop w:val="84"/>
                      <w:marBottom w:val="84"/>
                      <w:divBdr>
                        <w:top w:val="single" w:sz="12" w:space="2" w:color="F7F7F7"/>
                        <w:left w:val="single" w:sz="12" w:space="0" w:color="F7F7F7"/>
                        <w:bottom w:val="single" w:sz="12" w:space="0" w:color="F7F7F7"/>
                        <w:right w:val="single" w:sz="12" w:space="0" w:color="F7F7F7"/>
                      </w:divBdr>
                    </w:div>
                  </w:divsChild>
                </w:div>
              </w:divsChild>
            </w:div>
          </w:divsChild>
        </w:div>
      </w:divsChild>
    </w:div>
    <w:div w:id="1412585451">
      <w:bodyDiv w:val="1"/>
      <w:marLeft w:val="0"/>
      <w:marRight w:val="0"/>
      <w:marTop w:val="0"/>
      <w:marBottom w:val="0"/>
      <w:divBdr>
        <w:top w:val="none" w:sz="0" w:space="0" w:color="auto"/>
        <w:left w:val="none" w:sz="0" w:space="0" w:color="auto"/>
        <w:bottom w:val="none" w:sz="0" w:space="0" w:color="auto"/>
        <w:right w:val="none" w:sz="0" w:space="0" w:color="auto"/>
      </w:divBdr>
      <w:divsChild>
        <w:div w:id="1960990828">
          <w:marLeft w:val="0"/>
          <w:marRight w:val="0"/>
          <w:marTop w:val="0"/>
          <w:marBottom w:val="0"/>
          <w:divBdr>
            <w:top w:val="none" w:sz="0" w:space="0" w:color="auto"/>
            <w:left w:val="none" w:sz="0" w:space="0" w:color="auto"/>
            <w:bottom w:val="none" w:sz="0" w:space="0" w:color="auto"/>
            <w:right w:val="none" w:sz="0" w:space="0" w:color="auto"/>
          </w:divBdr>
          <w:divsChild>
            <w:div w:id="1471248208">
              <w:marLeft w:val="1964"/>
              <w:marRight w:val="0"/>
              <w:marTop w:val="0"/>
              <w:marBottom w:val="0"/>
              <w:divBdr>
                <w:top w:val="none" w:sz="0" w:space="0" w:color="auto"/>
                <w:left w:val="none" w:sz="0" w:space="0" w:color="auto"/>
                <w:bottom w:val="none" w:sz="0" w:space="0" w:color="auto"/>
                <w:right w:val="none" w:sz="0" w:space="0" w:color="auto"/>
              </w:divBdr>
              <w:divsChild>
                <w:div w:id="1388457906">
                  <w:marLeft w:val="0"/>
                  <w:marRight w:val="0"/>
                  <w:marTop w:val="0"/>
                  <w:marBottom w:val="0"/>
                  <w:divBdr>
                    <w:top w:val="none" w:sz="0" w:space="0" w:color="auto"/>
                    <w:left w:val="none" w:sz="0" w:space="0" w:color="auto"/>
                    <w:bottom w:val="none" w:sz="0" w:space="0" w:color="auto"/>
                    <w:right w:val="none" w:sz="0" w:space="0" w:color="auto"/>
                  </w:divBdr>
                  <w:divsChild>
                    <w:div w:id="657270655">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577976536">
      <w:bodyDiv w:val="1"/>
      <w:marLeft w:val="0"/>
      <w:marRight w:val="0"/>
      <w:marTop w:val="0"/>
      <w:marBottom w:val="0"/>
      <w:divBdr>
        <w:top w:val="none" w:sz="0" w:space="0" w:color="auto"/>
        <w:left w:val="none" w:sz="0" w:space="0" w:color="auto"/>
        <w:bottom w:val="none" w:sz="0" w:space="0" w:color="auto"/>
        <w:right w:val="none" w:sz="0" w:space="0" w:color="auto"/>
      </w:divBdr>
    </w:div>
    <w:div w:id="1895652930">
      <w:bodyDiv w:val="1"/>
      <w:marLeft w:val="0"/>
      <w:marRight w:val="0"/>
      <w:marTop w:val="0"/>
      <w:marBottom w:val="0"/>
      <w:divBdr>
        <w:top w:val="none" w:sz="0" w:space="0" w:color="auto"/>
        <w:left w:val="none" w:sz="0" w:space="0" w:color="auto"/>
        <w:bottom w:val="none" w:sz="0" w:space="0" w:color="auto"/>
        <w:right w:val="none" w:sz="0" w:space="0" w:color="auto"/>
      </w:divBdr>
      <w:divsChild>
        <w:div w:id="933896424">
          <w:marLeft w:val="0"/>
          <w:marRight w:val="0"/>
          <w:marTop w:val="0"/>
          <w:marBottom w:val="0"/>
          <w:divBdr>
            <w:top w:val="none" w:sz="0" w:space="0" w:color="auto"/>
            <w:left w:val="none" w:sz="0" w:space="0" w:color="auto"/>
            <w:bottom w:val="none" w:sz="0" w:space="0" w:color="auto"/>
            <w:right w:val="none" w:sz="0" w:space="0" w:color="auto"/>
          </w:divBdr>
          <w:divsChild>
            <w:div w:id="1756781703">
              <w:marLeft w:val="1964"/>
              <w:marRight w:val="0"/>
              <w:marTop w:val="0"/>
              <w:marBottom w:val="0"/>
              <w:divBdr>
                <w:top w:val="none" w:sz="0" w:space="0" w:color="auto"/>
                <w:left w:val="none" w:sz="0" w:space="0" w:color="auto"/>
                <w:bottom w:val="none" w:sz="0" w:space="0" w:color="auto"/>
                <w:right w:val="none" w:sz="0" w:space="0" w:color="auto"/>
              </w:divBdr>
              <w:divsChild>
                <w:div w:id="757336060">
                  <w:marLeft w:val="0"/>
                  <w:marRight w:val="0"/>
                  <w:marTop w:val="0"/>
                  <w:marBottom w:val="0"/>
                  <w:divBdr>
                    <w:top w:val="none" w:sz="0" w:space="0" w:color="auto"/>
                    <w:left w:val="none" w:sz="0" w:space="0" w:color="auto"/>
                    <w:bottom w:val="none" w:sz="0" w:space="0" w:color="auto"/>
                    <w:right w:val="none" w:sz="0" w:space="0" w:color="auto"/>
                  </w:divBdr>
                  <w:divsChild>
                    <w:div w:id="936642608">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013528678">
      <w:bodyDiv w:val="1"/>
      <w:marLeft w:val="0"/>
      <w:marRight w:val="0"/>
      <w:marTop w:val="0"/>
      <w:marBottom w:val="0"/>
      <w:divBdr>
        <w:top w:val="none" w:sz="0" w:space="0" w:color="auto"/>
        <w:left w:val="none" w:sz="0" w:space="0" w:color="auto"/>
        <w:bottom w:val="none" w:sz="0" w:space="0" w:color="auto"/>
        <w:right w:val="none" w:sz="0" w:space="0" w:color="auto"/>
      </w:divBdr>
      <w:divsChild>
        <w:div w:id="2060275864">
          <w:marLeft w:val="0"/>
          <w:marRight w:val="0"/>
          <w:marTop w:val="0"/>
          <w:marBottom w:val="0"/>
          <w:divBdr>
            <w:top w:val="none" w:sz="0" w:space="0" w:color="auto"/>
            <w:left w:val="none" w:sz="0" w:space="0" w:color="auto"/>
            <w:bottom w:val="none" w:sz="0" w:space="0" w:color="auto"/>
            <w:right w:val="none" w:sz="0" w:space="0" w:color="auto"/>
          </w:divBdr>
          <w:divsChild>
            <w:div w:id="2026394993">
              <w:marLeft w:val="1964"/>
              <w:marRight w:val="0"/>
              <w:marTop w:val="0"/>
              <w:marBottom w:val="0"/>
              <w:divBdr>
                <w:top w:val="none" w:sz="0" w:space="0" w:color="auto"/>
                <w:left w:val="none" w:sz="0" w:space="0" w:color="auto"/>
                <w:bottom w:val="none" w:sz="0" w:space="0" w:color="auto"/>
                <w:right w:val="none" w:sz="0" w:space="0" w:color="auto"/>
              </w:divBdr>
              <w:divsChild>
                <w:div w:id="1106659119">
                  <w:marLeft w:val="0"/>
                  <w:marRight w:val="0"/>
                  <w:marTop w:val="0"/>
                  <w:marBottom w:val="0"/>
                  <w:divBdr>
                    <w:top w:val="none" w:sz="0" w:space="0" w:color="auto"/>
                    <w:left w:val="none" w:sz="0" w:space="0" w:color="auto"/>
                    <w:bottom w:val="none" w:sz="0" w:space="0" w:color="auto"/>
                    <w:right w:val="none" w:sz="0" w:space="0" w:color="auto"/>
                  </w:divBdr>
                  <w:divsChild>
                    <w:div w:id="2075623111">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2068919324">
      <w:bodyDiv w:val="1"/>
      <w:marLeft w:val="0"/>
      <w:marRight w:val="0"/>
      <w:marTop w:val="0"/>
      <w:marBottom w:val="0"/>
      <w:divBdr>
        <w:top w:val="none" w:sz="0" w:space="0" w:color="auto"/>
        <w:left w:val="none" w:sz="0" w:space="0" w:color="auto"/>
        <w:bottom w:val="none" w:sz="0" w:space="0" w:color="auto"/>
        <w:right w:val="none" w:sz="0" w:space="0" w:color="auto"/>
      </w:divBdr>
      <w:divsChild>
        <w:div w:id="1594587528">
          <w:marLeft w:val="0"/>
          <w:marRight w:val="0"/>
          <w:marTop w:val="0"/>
          <w:marBottom w:val="0"/>
          <w:divBdr>
            <w:top w:val="none" w:sz="0" w:space="0" w:color="auto"/>
            <w:left w:val="none" w:sz="0" w:space="0" w:color="auto"/>
            <w:bottom w:val="none" w:sz="0" w:space="0" w:color="auto"/>
            <w:right w:val="none" w:sz="0" w:space="0" w:color="auto"/>
          </w:divBdr>
          <w:divsChild>
            <w:div w:id="560335548">
              <w:marLeft w:val="2400"/>
              <w:marRight w:val="0"/>
              <w:marTop w:val="0"/>
              <w:marBottom w:val="0"/>
              <w:divBdr>
                <w:top w:val="none" w:sz="0" w:space="0" w:color="auto"/>
                <w:left w:val="none" w:sz="0" w:space="0" w:color="auto"/>
                <w:bottom w:val="none" w:sz="0" w:space="0" w:color="auto"/>
                <w:right w:val="none" w:sz="0" w:space="0" w:color="auto"/>
              </w:divBdr>
              <w:divsChild>
                <w:div w:id="383409082">
                  <w:marLeft w:val="0"/>
                  <w:marRight w:val="0"/>
                  <w:marTop w:val="0"/>
                  <w:marBottom w:val="0"/>
                  <w:divBdr>
                    <w:top w:val="none" w:sz="0" w:space="0" w:color="auto"/>
                    <w:left w:val="none" w:sz="0" w:space="0" w:color="auto"/>
                    <w:bottom w:val="none" w:sz="0" w:space="0" w:color="auto"/>
                    <w:right w:val="none" w:sz="0" w:space="0" w:color="auto"/>
                  </w:divBdr>
                  <w:divsChild>
                    <w:div w:id="1355770808">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23&#31237;&#21209;&#27861;&#35215;&#28204;&#39511;&#38988;&#24235;.doc" TargetMode="External"/><Relationship Id="rId18" Type="http://schemas.openxmlformats.org/officeDocument/2006/relationships/hyperlink" Target="../S-link&#27511;&#24180;&#38988;&#24235;&#24409;&#32232;&#32034;&#24341;03.doc" TargetMode="External"/><Relationship Id="rId26" Type="http://schemas.openxmlformats.org/officeDocument/2006/relationships/hyperlink" Target="../S-link&#27511;&#24180;&#38988;&#24235;&#24409;&#32232;&#32034;&#24341;02.doc" TargetMode="External"/><Relationship Id="rId39" Type="http://schemas.openxmlformats.org/officeDocument/2006/relationships/hyperlink" Target="../law/&#37329;&#34701;&#36039;&#29986;&#35657;&#21048;&#21270;&#26781;&#20363;.doc"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34" Type="http://schemas.openxmlformats.org/officeDocument/2006/relationships/hyperlink" Target="../law3/&#38364;&#31237;&#27861;&#26045;&#34892;&#32048;&#21063;.doc" TargetMode="External"/><Relationship Id="rId42" Type="http://schemas.openxmlformats.org/officeDocument/2006/relationships/hyperlink" Target="../law/&#36986;&#29986;&#21450;&#36104;&#33287;&#31237;&#27861;.doc"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 TargetMode="External"/><Relationship Id="rId25" Type="http://schemas.openxmlformats.org/officeDocument/2006/relationships/hyperlink" Target="23&#31237;&#21209;&#27861;&#35215;&#30003;&#35542;&#38988;&#24235;.doc" TargetMode="External"/><Relationship Id="rId33" Type="http://schemas.openxmlformats.org/officeDocument/2006/relationships/hyperlink" Target="../law/&#25151;&#23627;&#31237;&#26781;&#20363;.doc" TargetMode="External"/><Relationship Id="rId38" Type="http://schemas.openxmlformats.org/officeDocument/2006/relationships/hyperlink" Target="../law/&#25152;&#24471;&#31237;&#27861;.doc" TargetMode="External"/><Relationship Id="rId46" Type="http://schemas.openxmlformats.org/officeDocument/2006/relationships/hyperlink" Target="../law/&#22303;&#22320;&#31237;&#27861;.doc" TargetMode="External"/><Relationship Id="rId2" Type="http://schemas.openxmlformats.org/officeDocument/2006/relationships/styles" Target="styles.xml"/><Relationship Id="rId16" Type="http://schemas.openxmlformats.org/officeDocument/2006/relationships/hyperlink" Target="../S-link&#27511;&#24180;&#38988;&#24235;&#24409;&#32232;&#32034;&#24341;01.doc" TargetMode="External"/><Relationship Id="rId20" Type="http://schemas.openxmlformats.org/officeDocument/2006/relationships/hyperlink" Target="../S-link&#27511;&#24180;&#38988;&#24235;&#24409;&#32232;&#32034;&#24341;03.doc" TargetMode="External"/><Relationship Id="rId29" Type="http://schemas.openxmlformats.org/officeDocument/2006/relationships/hyperlink" Target="../S-link&#27511;&#24180;&#38988;&#24235;&#24409;&#32232;&#32034;&#24341;03.doc" TargetMode="External"/><Relationship Id="rId41" Type="http://schemas.openxmlformats.org/officeDocument/2006/relationships/hyperlink" Target="../law/&#31237;&#25424;&#31293;&#24501;&#2786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23&#31237;&#21209;&#27861;&#35215;&#28204;&#39511;&#38988;&#24235;.htm" TargetMode="External"/><Relationship Id="rId24" Type="http://schemas.openxmlformats.org/officeDocument/2006/relationships/hyperlink" Target="../S-link&#27511;&#24180;&#38988;&#24235;&#24409;&#32232;&#32034;&#24341;03.doc" TargetMode="External"/><Relationship Id="rId32" Type="http://schemas.openxmlformats.org/officeDocument/2006/relationships/hyperlink" Target="23&#31237;&#21209;&#27861;&#35215;&#30003;&#35542;&#38988;&#24235;.doc" TargetMode="External"/><Relationship Id="rId37" Type="http://schemas.openxmlformats.org/officeDocument/2006/relationships/hyperlink" Target="../law/&#31237;&#25424;&#31293;&#24501;&#27861;.doc" TargetMode="External"/><Relationship Id="rId40" Type="http://schemas.openxmlformats.org/officeDocument/2006/relationships/hyperlink" Target="../law/&#25152;&#24471;&#31237;&#27861;.doc" TargetMode="External"/><Relationship Id="rId45" Type="http://schemas.openxmlformats.org/officeDocument/2006/relationships/hyperlink" Target="../law/&#22303;&#22320;&#31237;&#27861;.doc" TargetMode="External"/><Relationship Id="rId5" Type="http://schemas.openxmlformats.org/officeDocument/2006/relationships/webSettings" Target="webSettings.xml"/><Relationship Id="rId15" Type="http://schemas.openxmlformats.org/officeDocument/2006/relationships/hyperlink" Target="23&#31237;&#21209;&#27861;&#35215;&#28204;&#39511;&#38988;&#24235;02.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S-link&#27511;&#24180;&#38988;&#24235;&#24409;&#32232;&#32034;&#24341;03.doc" TargetMode="External"/><Relationship Id="rId36" Type="http://schemas.openxmlformats.org/officeDocument/2006/relationships/hyperlink" Target="../law/&#31237;&#25424;&#31293;&#24501;&#27861;.doc" TargetMode="External"/><Relationship Id="rId49" Type="http://schemas.openxmlformats.org/officeDocument/2006/relationships/fontTable" Target="fontTable.xml"/><Relationship Id="rId10" Type="http://schemas.openxmlformats.org/officeDocument/2006/relationships/hyperlink" Target="http://www.6law.idv.tw/exload/update.htm" TargetMode="External"/><Relationship Id="rId19" Type="http://schemas.openxmlformats.org/officeDocument/2006/relationships/hyperlink" Target="23&#31237;&#21209;&#27861;&#35215;&#28204;&#39511;&#38988;&#24235;a.docx" TargetMode="External"/><Relationship Id="rId31" Type="http://schemas.openxmlformats.org/officeDocument/2006/relationships/hyperlink" Target="../S-link&#27511;&#24180;&#38988;&#24235;&#24409;&#32232;&#32034;&#24341;02.doc" TargetMode="External"/><Relationship Id="rId44" Type="http://schemas.openxmlformats.org/officeDocument/2006/relationships/hyperlink" Target="../law/&#21214;&#24037;&#36864;&#20241;&#37329;&#26781;&#20363;.d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S-link&#27511;&#24180;&#38988;&#24235;&#24409;&#32232;&#32034;&#24341;03.doc" TargetMode="External"/><Relationship Id="rId30" Type="http://schemas.openxmlformats.org/officeDocument/2006/relationships/hyperlink" Target="../S-link&#27511;&#24180;&#38988;&#24235;&#24409;&#32232;&#32034;&#24341;03.doc" TargetMode="External"/><Relationship Id="rId35" Type="http://schemas.openxmlformats.org/officeDocument/2006/relationships/hyperlink" Target="../law/&#36008;&#29289;&#31237;&#26781;&#20363;.doc" TargetMode="External"/><Relationship Id="rId43" Type="http://schemas.openxmlformats.org/officeDocument/2006/relationships/hyperlink" Target="../law/&#23067;&#27138;&#31237;&#27861;.doc" TargetMode="External"/><Relationship Id="rId48" Type="http://schemas.openxmlformats.org/officeDocument/2006/relationships/footer" Target="footer2.xml"/><Relationship Id="rId8" Type="http://schemas.openxmlformats.org/officeDocument/2006/relationships/hyperlink" Target="http://www.6law.id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4451</Words>
  <Characters>5874</Characters>
  <Application>Microsoft Office Word</Application>
  <DocSecurity>0</DocSecurity>
  <Lines>48</Lines>
  <Paragraphs>20</Paragraphs>
  <ScaleCrop>false</ScaleCrop>
  <Company/>
  <LinksUpToDate>false</LinksUpToDate>
  <CharactersWithSpaces>10305</CharactersWithSpaces>
  <SharedDoc>false</SharedDoc>
  <HLinks>
    <vt:vector size="7908" baseType="variant">
      <vt:variant>
        <vt:i4>2949124</vt:i4>
      </vt:variant>
      <vt:variant>
        <vt:i4>3951</vt:i4>
      </vt:variant>
      <vt:variant>
        <vt:i4>0</vt:i4>
      </vt:variant>
      <vt:variant>
        <vt:i4>5</vt:i4>
      </vt:variant>
      <vt:variant>
        <vt:lpwstr>mailto:anita399646@hotmail.com</vt:lpwstr>
      </vt:variant>
      <vt:variant>
        <vt:lpwstr/>
      </vt:variant>
      <vt:variant>
        <vt:i4>7274612</vt:i4>
      </vt:variant>
      <vt:variant>
        <vt:i4>3947</vt:i4>
      </vt:variant>
      <vt:variant>
        <vt:i4>0</vt:i4>
      </vt:variant>
      <vt:variant>
        <vt:i4>5</vt:i4>
      </vt:variant>
      <vt:variant>
        <vt:lpwstr/>
      </vt:variant>
      <vt:variant>
        <vt:lpwstr>top</vt:lpwstr>
      </vt:variant>
      <vt:variant>
        <vt:i4>7274612</vt:i4>
      </vt:variant>
      <vt:variant>
        <vt:i4>3945</vt:i4>
      </vt:variant>
      <vt:variant>
        <vt:i4>0</vt:i4>
      </vt:variant>
      <vt:variant>
        <vt:i4>5</vt:i4>
      </vt:variant>
      <vt:variant>
        <vt:lpwstr/>
      </vt:variant>
      <vt:variant>
        <vt:lpwstr>top</vt:lpwstr>
      </vt:variant>
      <vt:variant>
        <vt:i4>-2122253464</vt:i4>
      </vt:variant>
      <vt:variant>
        <vt:i4>3942</vt:i4>
      </vt:variant>
      <vt:variant>
        <vt:i4>0</vt:i4>
      </vt:variant>
      <vt:variant>
        <vt:i4>5</vt:i4>
      </vt:variant>
      <vt:variant>
        <vt:lpwstr>../law3/貨物稅稽徵規則.doc</vt:lpwstr>
      </vt:variant>
      <vt:variant>
        <vt:lpwstr/>
      </vt:variant>
      <vt:variant>
        <vt:i4>-382777730</vt:i4>
      </vt:variant>
      <vt:variant>
        <vt:i4>3939</vt:i4>
      </vt:variant>
      <vt:variant>
        <vt:i4>0</vt:i4>
      </vt:variant>
      <vt:variant>
        <vt:i4>5</vt:i4>
      </vt:variant>
      <vt:variant>
        <vt:lpwstr>../law/九二一震災重建暫行條例.doc</vt:lpwstr>
      </vt:variant>
      <vt:variant>
        <vt:lpwstr/>
      </vt:variant>
      <vt:variant>
        <vt:i4>403125000</vt:i4>
      </vt:variant>
      <vt:variant>
        <vt:i4>3936</vt:i4>
      </vt:variant>
      <vt:variant>
        <vt:i4>0</vt:i4>
      </vt:variant>
      <vt:variant>
        <vt:i4>5</vt:i4>
      </vt:variant>
      <vt:variant>
        <vt:lpwstr>../law/所得稅法.doc</vt:lpwstr>
      </vt:variant>
      <vt:variant>
        <vt:lpwstr>a60</vt:lpwstr>
      </vt:variant>
      <vt:variant>
        <vt:i4>402862856</vt:i4>
      </vt:variant>
      <vt:variant>
        <vt:i4>3933</vt:i4>
      </vt:variant>
      <vt:variant>
        <vt:i4>0</vt:i4>
      </vt:variant>
      <vt:variant>
        <vt:i4>5</vt:i4>
      </vt:variant>
      <vt:variant>
        <vt:lpwstr>../law/所得稅法.doc</vt:lpwstr>
      </vt:variant>
      <vt:variant>
        <vt:lpwstr>a26</vt:lpwstr>
      </vt:variant>
      <vt:variant>
        <vt:i4>405877609</vt:i4>
      </vt:variant>
      <vt:variant>
        <vt:i4>3930</vt:i4>
      </vt:variant>
      <vt:variant>
        <vt:i4>0</vt:i4>
      </vt:variant>
      <vt:variant>
        <vt:i4>5</vt:i4>
      </vt:variant>
      <vt:variant>
        <vt:lpwstr>../law/所得稅法.doc</vt:lpwstr>
      </vt:variant>
      <vt:variant>
        <vt:lpwstr/>
      </vt:variant>
      <vt:variant>
        <vt:i4>1826569451</vt:i4>
      </vt:variant>
      <vt:variant>
        <vt:i4>3927</vt:i4>
      </vt:variant>
      <vt:variant>
        <vt:i4>0</vt:i4>
      </vt:variant>
      <vt:variant>
        <vt:i4>5</vt:i4>
      </vt:variant>
      <vt:variant>
        <vt:lpwstr>../law/稅捐稽徵法.doc</vt:lpwstr>
      </vt:variant>
      <vt:variant>
        <vt:lpwstr/>
      </vt:variant>
      <vt:variant>
        <vt:i4>-674540935</vt:i4>
      </vt:variant>
      <vt:variant>
        <vt:i4>3924</vt:i4>
      </vt:variant>
      <vt:variant>
        <vt:i4>0</vt:i4>
      </vt:variant>
      <vt:variant>
        <vt:i4>5</vt:i4>
      </vt:variant>
      <vt:variant>
        <vt:lpwstr>../law/財政收支劃分法.doc</vt:lpwstr>
      </vt:variant>
      <vt:variant>
        <vt:lpwstr>a8</vt:lpwstr>
      </vt:variant>
      <vt:variant>
        <vt:i4>-675130759</vt:i4>
      </vt:variant>
      <vt:variant>
        <vt:i4>3921</vt:i4>
      </vt:variant>
      <vt:variant>
        <vt:i4>0</vt:i4>
      </vt:variant>
      <vt:variant>
        <vt:i4>5</vt:i4>
      </vt:variant>
      <vt:variant>
        <vt:lpwstr>../law/財政收支劃分法.doc</vt:lpwstr>
      </vt:variant>
      <vt:variant>
        <vt:lpwstr>a12</vt:lpwstr>
      </vt:variant>
      <vt:variant>
        <vt:i4>-113542645</vt:i4>
      </vt:variant>
      <vt:variant>
        <vt:i4>3918</vt:i4>
      </vt:variant>
      <vt:variant>
        <vt:i4>0</vt:i4>
      </vt:variant>
      <vt:variant>
        <vt:i4>5</vt:i4>
      </vt:variant>
      <vt:variant>
        <vt:lpwstr>../law/關稅法.doc</vt:lpwstr>
      </vt:variant>
      <vt:variant>
        <vt:lpwstr/>
      </vt:variant>
      <vt:variant>
        <vt:i4>691465774</vt:i4>
      </vt:variant>
      <vt:variant>
        <vt:i4>3915</vt:i4>
      </vt:variant>
      <vt:variant>
        <vt:i4>0</vt:i4>
      </vt:variant>
      <vt:variant>
        <vt:i4>5</vt:i4>
      </vt:variant>
      <vt:variant>
        <vt:lpwstr>../law/印花稅法.doc</vt:lpwstr>
      </vt:variant>
      <vt:variant>
        <vt:lpwstr>a7</vt:lpwstr>
      </vt:variant>
      <vt:variant>
        <vt:i4>831206852</vt:i4>
      </vt:variant>
      <vt:variant>
        <vt:i4>3912</vt:i4>
      </vt:variant>
      <vt:variant>
        <vt:i4>0</vt:i4>
      </vt:variant>
      <vt:variant>
        <vt:i4>5</vt:i4>
      </vt:variant>
      <vt:variant>
        <vt:lpwstr>../law/契稅條例.doc</vt:lpwstr>
      </vt:variant>
      <vt:variant>
        <vt:lpwstr>a3</vt:lpwstr>
      </vt:variant>
      <vt:variant>
        <vt:i4>1471296697</vt:i4>
      </vt:variant>
      <vt:variant>
        <vt:i4>3909</vt:i4>
      </vt:variant>
      <vt:variant>
        <vt:i4>0</vt:i4>
      </vt:variant>
      <vt:variant>
        <vt:i4>5</vt:i4>
      </vt:variant>
      <vt:variant>
        <vt:lpwstr>../law/房屋稅條例.doc</vt:lpwstr>
      </vt:variant>
      <vt:variant>
        <vt:lpwstr>a11</vt:lpwstr>
      </vt:variant>
      <vt:variant>
        <vt:i4>1471231161</vt:i4>
      </vt:variant>
      <vt:variant>
        <vt:i4>3906</vt:i4>
      </vt:variant>
      <vt:variant>
        <vt:i4>0</vt:i4>
      </vt:variant>
      <vt:variant>
        <vt:i4>5</vt:i4>
      </vt:variant>
      <vt:variant>
        <vt:lpwstr>../law/房屋稅條例.doc</vt:lpwstr>
      </vt:variant>
      <vt:variant>
        <vt:lpwstr>a2</vt:lpwstr>
      </vt:variant>
      <vt:variant>
        <vt:i4>473268809</vt:i4>
      </vt:variant>
      <vt:variant>
        <vt:i4>3903</vt:i4>
      </vt:variant>
      <vt:variant>
        <vt:i4>0</vt:i4>
      </vt:variant>
      <vt:variant>
        <vt:i4>5</vt:i4>
      </vt:variant>
      <vt:variant>
        <vt:lpwstr>../law/期貨交易稅條例.doc</vt:lpwstr>
      </vt:variant>
      <vt:variant>
        <vt:lpwstr>a2</vt:lpwstr>
      </vt:variant>
      <vt:variant>
        <vt:i4>761430592</vt:i4>
      </vt:variant>
      <vt:variant>
        <vt:i4>3900</vt:i4>
      </vt:variant>
      <vt:variant>
        <vt:i4>0</vt:i4>
      </vt:variant>
      <vt:variant>
        <vt:i4>5</vt:i4>
      </vt:variant>
      <vt:variant>
        <vt:lpwstr>../law/遺產及贈與稅法.doc</vt:lpwstr>
      </vt:variant>
      <vt:variant>
        <vt:lpwstr>a20</vt:lpwstr>
      </vt:variant>
      <vt:variant>
        <vt:i4>760250913</vt:i4>
      </vt:variant>
      <vt:variant>
        <vt:i4>3897</vt:i4>
      </vt:variant>
      <vt:variant>
        <vt:i4>0</vt:i4>
      </vt:variant>
      <vt:variant>
        <vt:i4>5</vt:i4>
      </vt:variant>
      <vt:variant>
        <vt:lpwstr>../law/遺產及贈與稅法.doc</vt:lpwstr>
      </vt:variant>
      <vt:variant>
        <vt:lpwstr/>
      </vt:variant>
      <vt:variant>
        <vt:i4>761365056</vt:i4>
      </vt:variant>
      <vt:variant>
        <vt:i4>3894</vt:i4>
      </vt:variant>
      <vt:variant>
        <vt:i4>0</vt:i4>
      </vt:variant>
      <vt:variant>
        <vt:i4>5</vt:i4>
      </vt:variant>
      <vt:variant>
        <vt:lpwstr>../law/遺產及贈與稅法.doc</vt:lpwstr>
      </vt:variant>
      <vt:variant>
        <vt:lpwstr>a16</vt:lpwstr>
      </vt:variant>
      <vt:variant>
        <vt:i4>831141316</vt:i4>
      </vt:variant>
      <vt:variant>
        <vt:i4>3891</vt:i4>
      </vt:variant>
      <vt:variant>
        <vt:i4>0</vt:i4>
      </vt:variant>
      <vt:variant>
        <vt:i4>5</vt:i4>
      </vt:variant>
      <vt:variant>
        <vt:lpwstr>../law/契稅條例.doc</vt:lpwstr>
      </vt:variant>
      <vt:variant>
        <vt:lpwstr>a24</vt:lpwstr>
      </vt:variant>
      <vt:variant>
        <vt:i4>762198990</vt:i4>
      </vt:variant>
      <vt:variant>
        <vt:i4>3888</vt:i4>
      </vt:variant>
      <vt:variant>
        <vt:i4>0</vt:i4>
      </vt:variant>
      <vt:variant>
        <vt:i4>5</vt:i4>
      </vt:variant>
      <vt:variant>
        <vt:lpwstr>../law/土地稅法.doc</vt:lpwstr>
      </vt:variant>
      <vt:variant>
        <vt:lpwstr/>
      </vt:variant>
      <vt:variant>
        <vt:i4>761215919</vt:i4>
      </vt:variant>
      <vt:variant>
        <vt:i4>3885</vt:i4>
      </vt:variant>
      <vt:variant>
        <vt:i4>0</vt:i4>
      </vt:variant>
      <vt:variant>
        <vt:i4>5</vt:i4>
      </vt:variant>
      <vt:variant>
        <vt:lpwstr>../law/土地稅法.doc</vt:lpwstr>
      </vt:variant>
      <vt:variant>
        <vt:lpwstr>a16</vt:lpwstr>
      </vt:variant>
      <vt:variant>
        <vt:i4>7274612</vt:i4>
      </vt:variant>
      <vt:variant>
        <vt:i4>3882</vt:i4>
      </vt:variant>
      <vt:variant>
        <vt:i4>0</vt:i4>
      </vt:variant>
      <vt:variant>
        <vt:i4>5</vt:i4>
      </vt:variant>
      <vt:variant>
        <vt:lpwstr/>
      </vt:variant>
      <vt:variant>
        <vt:lpwstr>top</vt:lpwstr>
      </vt:variant>
      <vt:variant>
        <vt:i4>3145825</vt:i4>
      </vt:variant>
      <vt:variant>
        <vt:i4>3879</vt:i4>
      </vt:variant>
      <vt:variant>
        <vt:i4>0</vt:i4>
      </vt:variant>
      <vt:variant>
        <vt:i4>5</vt:i4>
      </vt:variant>
      <vt:variant>
        <vt:lpwstr/>
      </vt:variant>
      <vt:variant>
        <vt:lpwstr>a02</vt:lpwstr>
      </vt:variant>
      <vt:variant>
        <vt:i4>-1189864710</vt:i4>
      </vt:variant>
      <vt:variant>
        <vt:i4>3876</vt:i4>
      </vt:variant>
      <vt:variant>
        <vt:i4>0</vt:i4>
      </vt:variant>
      <vt:variant>
        <vt:i4>5</vt:i4>
      </vt:variant>
      <vt:variant>
        <vt:lpwstr>../law/貨物稅條例.doc</vt:lpwstr>
      </vt:variant>
      <vt:variant>
        <vt:lpwstr/>
      </vt:variant>
      <vt:variant>
        <vt:i4>1468216536</vt:i4>
      </vt:variant>
      <vt:variant>
        <vt:i4>3873</vt:i4>
      </vt:variant>
      <vt:variant>
        <vt:i4>0</vt:i4>
      </vt:variant>
      <vt:variant>
        <vt:i4>5</vt:i4>
      </vt:variant>
      <vt:variant>
        <vt:lpwstr>../law/房屋稅條例.doc</vt:lpwstr>
      </vt:variant>
      <vt:variant>
        <vt:lpwstr/>
      </vt:variant>
      <vt:variant>
        <vt:i4>-108397140</vt:i4>
      </vt:variant>
      <vt:variant>
        <vt:i4>3870</vt:i4>
      </vt:variant>
      <vt:variant>
        <vt:i4>0</vt:i4>
      </vt:variant>
      <vt:variant>
        <vt:i4>5</vt:i4>
      </vt:variant>
      <vt:variant>
        <vt:lpwstr>../law/菸酒稅法.doc</vt:lpwstr>
      </vt:variant>
      <vt:variant>
        <vt:lpwstr/>
      </vt:variant>
      <vt:variant>
        <vt:i4>-108397140</vt:i4>
      </vt:variant>
      <vt:variant>
        <vt:i4>3867</vt:i4>
      </vt:variant>
      <vt:variant>
        <vt:i4>0</vt:i4>
      </vt:variant>
      <vt:variant>
        <vt:i4>5</vt:i4>
      </vt:variant>
      <vt:variant>
        <vt:lpwstr>../law/菸酒稅法.doc</vt:lpwstr>
      </vt:variant>
      <vt:variant>
        <vt:lpwstr/>
      </vt:variant>
      <vt:variant>
        <vt:i4>-364698211</vt:i4>
      </vt:variant>
      <vt:variant>
        <vt:i4>3864</vt:i4>
      </vt:variant>
      <vt:variant>
        <vt:i4>0</vt:i4>
      </vt:variant>
      <vt:variant>
        <vt:i4>5</vt:i4>
      </vt:variant>
      <vt:variant>
        <vt:lpwstr>../law/科學工業園區設置管理條例.doc</vt:lpwstr>
      </vt:variant>
      <vt:variant>
        <vt:lpwstr/>
      </vt:variant>
      <vt:variant>
        <vt:i4>22006757</vt:i4>
      </vt:variant>
      <vt:variant>
        <vt:i4>3861</vt:i4>
      </vt:variant>
      <vt:variant>
        <vt:i4>0</vt:i4>
      </vt:variant>
      <vt:variant>
        <vt:i4>5</vt:i4>
      </vt:variant>
      <vt:variant>
        <vt:lpwstr>../law/促進產業升級條例.doc</vt:lpwstr>
      </vt:variant>
      <vt:variant>
        <vt:lpwstr/>
      </vt:variant>
      <vt:variant>
        <vt:i4>-907607218</vt:i4>
      </vt:variant>
      <vt:variant>
        <vt:i4>3858</vt:i4>
      </vt:variant>
      <vt:variant>
        <vt:i4>0</vt:i4>
      </vt:variant>
      <vt:variant>
        <vt:i4>5</vt:i4>
      </vt:variant>
      <vt:variant>
        <vt:lpwstr>../law/加值型及非加值型營業稅法.doc</vt:lpwstr>
      </vt:variant>
      <vt:variant>
        <vt:lpwstr/>
      </vt:variant>
      <vt:variant>
        <vt:i4>-1805285550</vt:i4>
      </vt:variant>
      <vt:variant>
        <vt:i4>3855</vt:i4>
      </vt:variant>
      <vt:variant>
        <vt:i4>0</vt:i4>
      </vt:variant>
      <vt:variant>
        <vt:i4>5</vt:i4>
      </vt:variant>
      <vt:variant>
        <vt:lpwstr>../law3/海關進口稅則.doc</vt:lpwstr>
      </vt:variant>
      <vt:variant>
        <vt:lpwstr/>
      </vt:variant>
      <vt:variant>
        <vt:i4>-113542645</vt:i4>
      </vt:variant>
      <vt:variant>
        <vt:i4>3852</vt:i4>
      </vt:variant>
      <vt:variant>
        <vt:i4>0</vt:i4>
      </vt:variant>
      <vt:variant>
        <vt:i4>5</vt:i4>
      </vt:variant>
      <vt:variant>
        <vt:lpwstr>../law/關稅法.doc</vt:lpwstr>
      </vt:variant>
      <vt:variant>
        <vt:lpwstr/>
      </vt:variant>
      <vt:variant>
        <vt:i4>-1805285550</vt:i4>
      </vt:variant>
      <vt:variant>
        <vt:i4>3849</vt:i4>
      </vt:variant>
      <vt:variant>
        <vt:i4>0</vt:i4>
      </vt:variant>
      <vt:variant>
        <vt:i4>5</vt:i4>
      </vt:variant>
      <vt:variant>
        <vt:lpwstr>../law3/海關進口稅則.doc</vt:lpwstr>
      </vt:variant>
      <vt:variant>
        <vt:lpwstr/>
      </vt:variant>
      <vt:variant>
        <vt:i4>-113542645</vt:i4>
      </vt:variant>
      <vt:variant>
        <vt:i4>3846</vt:i4>
      </vt:variant>
      <vt:variant>
        <vt:i4>0</vt:i4>
      </vt:variant>
      <vt:variant>
        <vt:i4>5</vt:i4>
      </vt:variant>
      <vt:variant>
        <vt:lpwstr>../law/關稅法.doc</vt:lpwstr>
      </vt:variant>
      <vt:variant>
        <vt:lpwstr/>
      </vt:variant>
      <vt:variant>
        <vt:i4>1826569451</vt:i4>
      </vt:variant>
      <vt:variant>
        <vt:i4>3843</vt:i4>
      </vt:variant>
      <vt:variant>
        <vt:i4>0</vt:i4>
      </vt:variant>
      <vt:variant>
        <vt:i4>5</vt:i4>
      </vt:variant>
      <vt:variant>
        <vt:lpwstr>../law/稅捐稽徵法.doc</vt:lpwstr>
      </vt:variant>
      <vt:variant>
        <vt:lpwstr/>
      </vt:variant>
      <vt:variant>
        <vt:i4>-548551491</vt:i4>
      </vt:variant>
      <vt:variant>
        <vt:i4>3840</vt:i4>
      </vt:variant>
      <vt:variant>
        <vt:i4>0</vt:i4>
      </vt:variant>
      <vt:variant>
        <vt:i4>5</vt:i4>
      </vt:variant>
      <vt:variant>
        <vt:lpwstr>../law/華僑回國投資條例.doc</vt:lpwstr>
      </vt:variant>
      <vt:variant>
        <vt:lpwstr/>
      </vt:variant>
      <vt:variant>
        <vt:i4>-724411123</vt:i4>
      </vt:variant>
      <vt:variant>
        <vt:i4>3837</vt:i4>
      </vt:variant>
      <vt:variant>
        <vt:i4>0</vt:i4>
      </vt:variant>
      <vt:variant>
        <vt:i4>5</vt:i4>
      </vt:variant>
      <vt:variant>
        <vt:lpwstr>../law/外國人投資條例.doc</vt:lpwstr>
      </vt:variant>
      <vt:variant>
        <vt:lpwstr/>
      </vt:variant>
      <vt:variant>
        <vt:i4>762198990</vt:i4>
      </vt:variant>
      <vt:variant>
        <vt:i4>3834</vt:i4>
      </vt:variant>
      <vt:variant>
        <vt:i4>0</vt:i4>
      </vt:variant>
      <vt:variant>
        <vt:i4>5</vt:i4>
      </vt:variant>
      <vt:variant>
        <vt:lpwstr>../law/土地稅法.doc</vt:lpwstr>
      </vt:variant>
      <vt:variant>
        <vt:lpwstr/>
      </vt:variant>
      <vt:variant>
        <vt:i4>1774402637</vt:i4>
      </vt:variant>
      <vt:variant>
        <vt:i4>3831</vt:i4>
      </vt:variant>
      <vt:variant>
        <vt:i4>0</vt:i4>
      </vt:variant>
      <vt:variant>
        <vt:i4>5</vt:i4>
      </vt:variant>
      <vt:variant>
        <vt:lpwstr>../law/勞動基準法.doc</vt:lpwstr>
      </vt:variant>
      <vt:variant>
        <vt:lpwstr/>
      </vt:variant>
      <vt:variant>
        <vt:i4>1826569451</vt:i4>
      </vt:variant>
      <vt:variant>
        <vt:i4>3828</vt:i4>
      </vt:variant>
      <vt:variant>
        <vt:i4>0</vt:i4>
      </vt:variant>
      <vt:variant>
        <vt:i4>5</vt:i4>
      </vt:variant>
      <vt:variant>
        <vt:lpwstr>../law/稅捐稽徵法.doc</vt:lpwstr>
      </vt:variant>
      <vt:variant>
        <vt:lpwstr/>
      </vt:variant>
      <vt:variant>
        <vt:i4>7274612</vt:i4>
      </vt:variant>
      <vt:variant>
        <vt:i4>3825</vt:i4>
      </vt:variant>
      <vt:variant>
        <vt:i4>0</vt:i4>
      </vt:variant>
      <vt:variant>
        <vt:i4>5</vt:i4>
      </vt:variant>
      <vt:variant>
        <vt:lpwstr/>
      </vt:variant>
      <vt:variant>
        <vt:lpwstr>top</vt:lpwstr>
      </vt:variant>
      <vt:variant>
        <vt:i4>3145825</vt:i4>
      </vt:variant>
      <vt:variant>
        <vt:i4>3822</vt:i4>
      </vt:variant>
      <vt:variant>
        <vt:i4>0</vt:i4>
      </vt:variant>
      <vt:variant>
        <vt:i4>5</vt:i4>
      </vt:variant>
      <vt:variant>
        <vt:lpwstr/>
      </vt:variant>
      <vt:variant>
        <vt:lpwstr>a01</vt:lpwstr>
      </vt:variant>
      <vt:variant>
        <vt:i4>-108397140</vt:i4>
      </vt:variant>
      <vt:variant>
        <vt:i4>3819</vt:i4>
      </vt:variant>
      <vt:variant>
        <vt:i4>0</vt:i4>
      </vt:variant>
      <vt:variant>
        <vt:i4>5</vt:i4>
      </vt:variant>
      <vt:variant>
        <vt:lpwstr>../law/菸酒稅法.doc</vt:lpwstr>
      </vt:variant>
      <vt:variant>
        <vt:lpwstr/>
      </vt:variant>
      <vt:variant>
        <vt:i4>-108397140</vt:i4>
      </vt:variant>
      <vt:variant>
        <vt:i4>3816</vt:i4>
      </vt:variant>
      <vt:variant>
        <vt:i4>0</vt:i4>
      </vt:variant>
      <vt:variant>
        <vt:i4>5</vt:i4>
      </vt:variant>
      <vt:variant>
        <vt:lpwstr>../law/菸酒稅法.doc</vt:lpwstr>
      </vt:variant>
      <vt:variant>
        <vt:lpwstr/>
      </vt:variant>
      <vt:variant>
        <vt:i4>-1189864710</vt:i4>
      </vt:variant>
      <vt:variant>
        <vt:i4>3813</vt:i4>
      </vt:variant>
      <vt:variant>
        <vt:i4>0</vt:i4>
      </vt:variant>
      <vt:variant>
        <vt:i4>5</vt:i4>
      </vt:variant>
      <vt:variant>
        <vt:lpwstr>../law/貨物稅條例.doc</vt:lpwstr>
      </vt:variant>
      <vt:variant>
        <vt:lpwstr/>
      </vt:variant>
      <vt:variant>
        <vt:i4>-907607218</vt:i4>
      </vt:variant>
      <vt:variant>
        <vt:i4>3810</vt:i4>
      </vt:variant>
      <vt:variant>
        <vt:i4>0</vt:i4>
      </vt:variant>
      <vt:variant>
        <vt:i4>5</vt:i4>
      </vt:variant>
      <vt:variant>
        <vt:lpwstr>../law/加值型及非加值型營業稅法.doc</vt:lpwstr>
      </vt:variant>
      <vt:variant>
        <vt:lpwstr/>
      </vt:variant>
      <vt:variant>
        <vt:i4>1980902247</vt:i4>
      </vt:variant>
      <vt:variant>
        <vt:i4>3807</vt:i4>
      </vt:variant>
      <vt:variant>
        <vt:i4>0</vt:i4>
      </vt:variant>
      <vt:variant>
        <vt:i4>5</vt:i4>
      </vt:variant>
      <vt:variant>
        <vt:lpwstr>../law/都市計畫法.doc</vt:lpwstr>
      </vt:variant>
      <vt:variant>
        <vt:lpwstr/>
      </vt:variant>
      <vt:variant>
        <vt:i4>761084847</vt:i4>
      </vt:variant>
      <vt:variant>
        <vt:i4>3804</vt:i4>
      </vt:variant>
      <vt:variant>
        <vt:i4>0</vt:i4>
      </vt:variant>
      <vt:variant>
        <vt:i4>5</vt:i4>
      </vt:variant>
      <vt:variant>
        <vt:lpwstr>../law/土地稅法.doc</vt:lpwstr>
      </vt:variant>
      <vt:variant>
        <vt:lpwstr>a33</vt:lpwstr>
      </vt:variant>
      <vt:variant>
        <vt:i4>325082356</vt:i4>
      </vt:variant>
      <vt:variant>
        <vt:i4>3801</vt:i4>
      </vt:variant>
      <vt:variant>
        <vt:i4>0</vt:i4>
      </vt:variant>
      <vt:variant>
        <vt:i4>5</vt:i4>
      </vt:variant>
      <vt:variant>
        <vt:lpwstr>../law/促進民間參與公共建設法.doc</vt:lpwstr>
      </vt:variant>
      <vt:variant>
        <vt:lpwstr/>
      </vt:variant>
      <vt:variant>
        <vt:i4>687992399</vt:i4>
      </vt:variant>
      <vt:variant>
        <vt:i4>3798</vt:i4>
      </vt:variant>
      <vt:variant>
        <vt:i4>0</vt:i4>
      </vt:variant>
      <vt:variant>
        <vt:i4>5</vt:i4>
      </vt:variant>
      <vt:variant>
        <vt:lpwstr>../law/印花稅法.doc</vt:lpwstr>
      </vt:variant>
      <vt:variant>
        <vt:lpwstr/>
      </vt:variant>
      <vt:variant>
        <vt:i4>1195534513</vt:i4>
      </vt:variant>
      <vt:variant>
        <vt:i4>3795</vt:i4>
      </vt:variant>
      <vt:variant>
        <vt:i4>0</vt:i4>
      </vt:variant>
      <vt:variant>
        <vt:i4>5</vt:i4>
      </vt:variant>
      <vt:variant>
        <vt:lpwstr>../law/使用牌照稅法.doc</vt:lpwstr>
      </vt:variant>
      <vt:variant>
        <vt:lpwstr/>
      </vt:variant>
      <vt:variant>
        <vt:i4>760250913</vt:i4>
      </vt:variant>
      <vt:variant>
        <vt:i4>3792</vt:i4>
      </vt:variant>
      <vt:variant>
        <vt:i4>0</vt:i4>
      </vt:variant>
      <vt:variant>
        <vt:i4>5</vt:i4>
      </vt:variant>
      <vt:variant>
        <vt:lpwstr>../law/遺產及贈與稅法.doc</vt:lpwstr>
      </vt:variant>
      <vt:variant>
        <vt:lpwstr/>
      </vt:variant>
      <vt:variant>
        <vt:i4>405877609</vt:i4>
      </vt:variant>
      <vt:variant>
        <vt:i4>3789</vt:i4>
      </vt:variant>
      <vt:variant>
        <vt:i4>0</vt:i4>
      </vt:variant>
      <vt:variant>
        <vt:i4>5</vt:i4>
      </vt:variant>
      <vt:variant>
        <vt:lpwstr>../law/所得稅法.doc</vt:lpwstr>
      </vt:variant>
      <vt:variant>
        <vt:lpwstr/>
      </vt:variant>
      <vt:variant>
        <vt:i4>1826569451</vt:i4>
      </vt:variant>
      <vt:variant>
        <vt:i4>3786</vt:i4>
      </vt:variant>
      <vt:variant>
        <vt:i4>0</vt:i4>
      </vt:variant>
      <vt:variant>
        <vt:i4>5</vt:i4>
      </vt:variant>
      <vt:variant>
        <vt:lpwstr>../law/稅捐稽徵法.doc</vt:lpwstr>
      </vt:variant>
      <vt:variant>
        <vt:lpwstr/>
      </vt:variant>
      <vt:variant>
        <vt:i4>405877609</vt:i4>
      </vt:variant>
      <vt:variant>
        <vt:i4>3783</vt:i4>
      </vt:variant>
      <vt:variant>
        <vt:i4>0</vt:i4>
      </vt:variant>
      <vt:variant>
        <vt:i4>5</vt:i4>
      </vt:variant>
      <vt:variant>
        <vt:lpwstr>../law/所得稅法.doc</vt:lpwstr>
      </vt:variant>
      <vt:variant>
        <vt:lpwstr/>
      </vt:variant>
      <vt:variant>
        <vt:i4>-1390349088</vt:i4>
      </vt:variant>
      <vt:variant>
        <vt:i4>3780</vt:i4>
      </vt:variant>
      <vt:variant>
        <vt:i4>0</vt:i4>
      </vt:variant>
      <vt:variant>
        <vt:i4>5</vt:i4>
      </vt:variant>
      <vt:variant>
        <vt:lpwstr>../law/郵政儲金法.doc</vt:lpwstr>
      </vt:variant>
      <vt:variant>
        <vt:lpwstr/>
      </vt:variant>
      <vt:variant>
        <vt:i4>405877609</vt:i4>
      </vt:variant>
      <vt:variant>
        <vt:i4>3777</vt:i4>
      </vt:variant>
      <vt:variant>
        <vt:i4>0</vt:i4>
      </vt:variant>
      <vt:variant>
        <vt:i4>5</vt:i4>
      </vt:variant>
      <vt:variant>
        <vt:lpwstr>../law/所得稅法.doc</vt:lpwstr>
      </vt:variant>
      <vt:variant>
        <vt:lpwstr/>
      </vt:variant>
      <vt:variant>
        <vt:i4>405877609</vt:i4>
      </vt:variant>
      <vt:variant>
        <vt:i4>3774</vt:i4>
      </vt:variant>
      <vt:variant>
        <vt:i4>0</vt:i4>
      </vt:variant>
      <vt:variant>
        <vt:i4>5</vt:i4>
      </vt:variant>
      <vt:variant>
        <vt:lpwstr>../law/所得稅法.doc</vt:lpwstr>
      </vt:variant>
      <vt:variant>
        <vt:lpwstr/>
      </vt:variant>
      <vt:variant>
        <vt:i4>402797320</vt:i4>
      </vt:variant>
      <vt:variant>
        <vt:i4>3771</vt:i4>
      </vt:variant>
      <vt:variant>
        <vt:i4>0</vt:i4>
      </vt:variant>
      <vt:variant>
        <vt:i4>5</vt:i4>
      </vt:variant>
      <vt:variant>
        <vt:lpwstr>../law/所得稅法.doc</vt:lpwstr>
      </vt:variant>
      <vt:variant>
        <vt:lpwstr>a39</vt:lpwstr>
      </vt:variant>
      <vt:variant>
        <vt:i4>1032541174</vt:i4>
      </vt:variant>
      <vt:variant>
        <vt:i4>3768</vt:i4>
      </vt:variant>
      <vt:variant>
        <vt:i4>0</vt:i4>
      </vt:variant>
      <vt:variant>
        <vt:i4>5</vt:i4>
      </vt:variant>
      <vt:variant>
        <vt:lpwstr>../law/公司法.doc</vt:lpwstr>
      </vt:variant>
      <vt:variant>
        <vt:lpwstr/>
      </vt:variant>
      <vt:variant>
        <vt:i4>405877609</vt:i4>
      </vt:variant>
      <vt:variant>
        <vt:i4>3765</vt:i4>
      </vt:variant>
      <vt:variant>
        <vt:i4>0</vt:i4>
      </vt:variant>
      <vt:variant>
        <vt:i4>5</vt:i4>
      </vt:variant>
      <vt:variant>
        <vt:lpwstr>../law/所得稅法.doc</vt:lpwstr>
      </vt:variant>
      <vt:variant>
        <vt:lpwstr/>
      </vt:variant>
      <vt:variant>
        <vt:i4>-1963931644</vt:i4>
      </vt:variant>
      <vt:variant>
        <vt:i4>3762</vt:i4>
      </vt:variant>
      <vt:variant>
        <vt:i4>0</vt:i4>
      </vt:variant>
      <vt:variant>
        <vt:i4>5</vt:i4>
      </vt:variant>
      <vt:variant>
        <vt:lpwstr>../law/金融資產證券化條例.doc</vt:lpwstr>
      </vt:variant>
      <vt:variant>
        <vt:lpwstr/>
      </vt:variant>
      <vt:variant>
        <vt:i4>7274612</vt:i4>
      </vt:variant>
      <vt:variant>
        <vt:i4>3759</vt:i4>
      </vt:variant>
      <vt:variant>
        <vt:i4>0</vt:i4>
      </vt:variant>
      <vt:variant>
        <vt:i4>5</vt:i4>
      </vt:variant>
      <vt:variant>
        <vt:lpwstr/>
      </vt:variant>
      <vt:variant>
        <vt:lpwstr>top</vt:lpwstr>
      </vt:variant>
      <vt:variant>
        <vt:i4>3145825</vt:i4>
      </vt:variant>
      <vt:variant>
        <vt:i4>3756</vt:i4>
      </vt:variant>
      <vt:variant>
        <vt:i4>0</vt:i4>
      </vt:variant>
      <vt:variant>
        <vt:i4>5</vt:i4>
      </vt:variant>
      <vt:variant>
        <vt:lpwstr/>
      </vt:variant>
      <vt:variant>
        <vt:lpwstr>a01</vt:lpwstr>
      </vt:variant>
      <vt:variant>
        <vt:i4>687992399</vt:i4>
      </vt:variant>
      <vt:variant>
        <vt:i4>3753</vt:i4>
      </vt:variant>
      <vt:variant>
        <vt:i4>0</vt:i4>
      </vt:variant>
      <vt:variant>
        <vt:i4>5</vt:i4>
      </vt:variant>
      <vt:variant>
        <vt:lpwstr>../law/印花稅法.doc</vt:lpwstr>
      </vt:variant>
      <vt:variant>
        <vt:lpwstr/>
      </vt:variant>
      <vt:variant>
        <vt:i4>762198990</vt:i4>
      </vt:variant>
      <vt:variant>
        <vt:i4>3750</vt:i4>
      </vt:variant>
      <vt:variant>
        <vt:i4>0</vt:i4>
      </vt:variant>
      <vt:variant>
        <vt:i4>5</vt:i4>
      </vt:variant>
      <vt:variant>
        <vt:lpwstr>../law/土地稅法.doc</vt:lpwstr>
      </vt:variant>
      <vt:variant>
        <vt:lpwstr/>
      </vt:variant>
      <vt:variant>
        <vt:i4>22006757</vt:i4>
      </vt:variant>
      <vt:variant>
        <vt:i4>3747</vt:i4>
      </vt:variant>
      <vt:variant>
        <vt:i4>0</vt:i4>
      </vt:variant>
      <vt:variant>
        <vt:i4>5</vt:i4>
      </vt:variant>
      <vt:variant>
        <vt:lpwstr>../law/促進產業升級條例.doc</vt:lpwstr>
      </vt:variant>
      <vt:variant>
        <vt:lpwstr/>
      </vt:variant>
      <vt:variant>
        <vt:i4>22006757</vt:i4>
      </vt:variant>
      <vt:variant>
        <vt:i4>3744</vt:i4>
      </vt:variant>
      <vt:variant>
        <vt:i4>0</vt:i4>
      </vt:variant>
      <vt:variant>
        <vt:i4>5</vt:i4>
      </vt:variant>
      <vt:variant>
        <vt:lpwstr>../law/促進產業升級條例.doc</vt:lpwstr>
      </vt:variant>
      <vt:variant>
        <vt:lpwstr/>
      </vt:variant>
      <vt:variant>
        <vt:i4>22006757</vt:i4>
      </vt:variant>
      <vt:variant>
        <vt:i4>3741</vt:i4>
      </vt:variant>
      <vt:variant>
        <vt:i4>0</vt:i4>
      </vt:variant>
      <vt:variant>
        <vt:i4>5</vt:i4>
      </vt:variant>
      <vt:variant>
        <vt:lpwstr>../law/促進產業升級條例.doc</vt:lpwstr>
      </vt:variant>
      <vt:variant>
        <vt:lpwstr/>
      </vt:variant>
      <vt:variant>
        <vt:i4>-907607218</vt:i4>
      </vt:variant>
      <vt:variant>
        <vt:i4>3738</vt:i4>
      </vt:variant>
      <vt:variant>
        <vt:i4>0</vt:i4>
      </vt:variant>
      <vt:variant>
        <vt:i4>5</vt:i4>
      </vt:variant>
      <vt:variant>
        <vt:lpwstr>../law/加值型及非加值型營業稅法.doc</vt:lpwstr>
      </vt:variant>
      <vt:variant>
        <vt:lpwstr/>
      </vt:variant>
      <vt:variant>
        <vt:i4>1827355786</vt:i4>
      </vt:variant>
      <vt:variant>
        <vt:i4>3735</vt:i4>
      </vt:variant>
      <vt:variant>
        <vt:i4>0</vt:i4>
      </vt:variant>
      <vt:variant>
        <vt:i4>5</vt:i4>
      </vt:variant>
      <vt:variant>
        <vt:lpwstr>../law/稅捐稽徵法.doc</vt:lpwstr>
      </vt:variant>
      <vt:variant>
        <vt:lpwstr>a44</vt:lpwstr>
      </vt:variant>
      <vt:variant>
        <vt:i4>-908983505</vt:i4>
      </vt:variant>
      <vt:variant>
        <vt:i4>3732</vt:i4>
      </vt:variant>
      <vt:variant>
        <vt:i4>0</vt:i4>
      </vt:variant>
      <vt:variant>
        <vt:i4>5</vt:i4>
      </vt:variant>
      <vt:variant>
        <vt:lpwstr>../law/加值型及非加值型營業稅法.doc</vt:lpwstr>
      </vt:variant>
      <vt:variant>
        <vt:lpwstr>a51</vt:lpwstr>
      </vt:variant>
      <vt:variant>
        <vt:i4>834155941</vt:i4>
      </vt:variant>
      <vt:variant>
        <vt:i4>3729</vt:i4>
      </vt:variant>
      <vt:variant>
        <vt:i4>0</vt:i4>
      </vt:variant>
      <vt:variant>
        <vt:i4>5</vt:i4>
      </vt:variant>
      <vt:variant>
        <vt:lpwstr>../law/契稅條例.doc</vt:lpwstr>
      </vt:variant>
      <vt:variant>
        <vt:lpwstr/>
      </vt:variant>
      <vt:variant>
        <vt:i4>405877609</vt:i4>
      </vt:variant>
      <vt:variant>
        <vt:i4>3726</vt:i4>
      </vt:variant>
      <vt:variant>
        <vt:i4>0</vt:i4>
      </vt:variant>
      <vt:variant>
        <vt:i4>5</vt:i4>
      </vt:variant>
      <vt:variant>
        <vt:lpwstr>../law/所得稅法.doc</vt:lpwstr>
      </vt:variant>
      <vt:variant>
        <vt:lpwstr/>
      </vt:variant>
      <vt:variant>
        <vt:i4>402928392</vt:i4>
      </vt:variant>
      <vt:variant>
        <vt:i4>3723</vt:i4>
      </vt:variant>
      <vt:variant>
        <vt:i4>0</vt:i4>
      </vt:variant>
      <vt:variant>
        <vt:i4>5</vt:i4>
      </vt:variant>
      <vt:variant>
        <vt:lpwstr>../law/所得稅法.doc</vt:lpwstr>
      </vt:variant>
      <vt:variant>
        <vt:lpwstr>a51</vt:lpwstr>
      </vt:variant>
      <vt:variant>
        <vt:i4>1826569451</vt:i4>
      </vt:variant>
      <vt:variant>
        <vt:i4>3720</vt:i4>
      </vt:variant>
      <vt:variant>
        <vt:i4>0</vt:i4>
      </vt:variant>
      <vt:variant>
        <vt:i4>5</vt:i4>
      </vt:variant>
      <vt:variant>
        <vt:lpwstr>../law/稅捐稽徵法.doc</vt:lpwstr>
      </vt:variant>
      <vt:variant>
        <vt:lpwstr/>
      </vt:variant>
      <vt:variant>
        <vt:i4>1826569451</vt:i4>
      </vt:variant>
      <vt:variant>
        <vt:i4>3717</vt:i4>
      </vt:variant>
      <vt:variant>
        <vt:i4>0</vt:i4>
      </vt:variant>
      <vt:variant>
        <vt:i4>5</vt:i4>
      </vt:variant>
      <vt:variant>
        <vt:lpwstr>../law/稅捐稽徵法.doc</vt:lpwstr>
      </vt:variant>
      <vt:variant>
        <vt:lpwstr/>
      </vt:variant>
      <vt:variant>
        <vt:i4>-671919592</vt:i4>
      </vt:variant>
      <vt:variant>
        <vt:i4>3714</vt:i4>
      </vt:variant>
      <vt:variant>
        <vt:i4>0</vt:i4>
      </vt:variant>
      <vt:variant>
        <vt:i4>5</vt:i4>
      </vt:variant>
      <vt:variant>
        <vt:lpwstr>../law/財政收支劃分法.doc</vt:lpwstr>
      </vt:variant>
      <vt:variant>
        <vt:lpwstr/>
      </vt:variant>
      <vt:variant>
        <vt:i4>-671919592</vt:i4>
      </vt:variant>
      <vt:variant>
        <vt:i4>3711</vt:i4>
      </vt:variant>
      <vt:variant>
        <vt:i4>0</vt:i4>
      </vt:variant>
      <vt:variant>
        <vt:i4>5</vt:i4>
      </vt:variant>
      <vt:variant>
        <vt:lpwstr>../law/財政收支劃分法.doc</vt:lpwstr>
      </vt:variant>
      <vt:variant>
        <vt:lpwstr/>
      </vt:variant>
      <vt:variant>
        <vt:i4>405877609</vt:i4>
      </vt:variant>
      <vt:variant>
        <vt:i4>3708</vt:i4>
      </vt:variant>
      <vt:variant>
        <vt:i4>0</vt:i4>
      </vt:variant>
      <vt:variant>
        <vt:i4>5</vt:i4>
      </vt:variant>
      <vt:variant>
        <vt:lpwstr>../law/所得稅法.doc</vt:lpwstr>
      </vt:variant>
      <vt:variant>
        <vt:lpwstr/>
      </vt:variant>
      <vt:variant>
        <vt:i4>405877609</vt:i4>
      </vt:variant>
      <vt:variant>
        <vt:i4>3705</vt:i4>
      </vt:variant>
      <vt:variant>
        <vt:i4>0</vt:i4>
      </vt:variant>
      <vt:variant>
        <vt:i4>5</vt:i4>
      </vt:variant>
      <vt:variant>
        <vt:lpwstr>../law/所得稅法.doc</vt:lpwstr>
      </vt:variant>
      <vt:variant>
        <vt:lpwstr/>
      </vt:variant>
      <vt:variant>
        <vt:i4>543819516</vt:i4>
      </vt:variant>
      <vt:variant>
        <vt:i4>3702</vt:i4>
      </vt:variant>
      <vt:variant>
        <vt:i4>0</vt:i4>
      </vt:variant>
      <vt:variant>
        <vt:i4>5</vt:i4>
      </vt:variant>
      <vt:variant>
        <vt:lpwstr>../law/娛樂稅法.doc</vt:lpwstr>
      </vt:variant>
      <vt:variant>
        <vt:lpwstr/>
      </vt:variant>
      <vt:variant>
        <vt:i4>1826569451</vt:i4>
      </vt:variant>
      <vt:variant>
        <vt:i4>3699</vt:i4>
      </vt:variant>
      <vt:variant>
        <vt:i4>0</vt:i4>
      </vt:variant>
      <vt:variant>
        <vt:i4>5</vt:i4>
      </vt:variant>
      <vt:variant>
        <vt:lpwstr>../law/稅捐稽徵法.doc</vt:lpwstr>
      </vt:variant>
      <vt:variant>
        <vt:lpwstr/>
      </vt:variant>
      <vt:variant>
        <vt:i4>470254120</vt:i4>
      </vt:variant>
      <vt:variant>
        <vt:i4>3696</vt:i4>
      </vt:variant>
      <vt:variant>
        <vt:i4>0</vt:i4>
      </vt:variant>
      <vt:variant>
        <vt:i4>5</vt:i4>
      </vt:variant>
      <vt:variant>
        <vt:lpwstr>../law/期貨交易稅條例.doc</vt:lpwstr>
      </vt:variant>
      <vt:variant>
        <vt:lpwstr/>
      </vt:variant>
      <vt:variant>
        <vt:i4>403059464</vt:i4>
      </vt:variant>
      <vt:variant>
        <vt:i4>3693</vt:i4>
      </vt:variant>
      <vt:variant>
        <vt:i4>0</vt:i4>
      </vt:variant>
      <vt:variant>
        <vt:i4>5</vt:i4>
      </vt:variant>
      <vt:variant>
        <vt:lpwstr>../law/所得稅法.doc</vt:lpwstr>
      </vt:variant>
      <vt:variant>
        <vt:lpwstr>a79</vt:lpwstr>
      </vt:variant>
      <vt:variant>
        <vt:i4>7274612</vt:i4>
      </vt:variant>
      <vt:variant>
        <vt:i4>3690</vt:i4>
      </vt:variant>
      <vt:variant>
        <vt:i4>0</vt:i4>
      </vt:variant>
      <vt:variant>
        <vt:i4>5</vt:i4>
      </vt:variant>
      <vt:variant>
        <vt:lpwstr/>
      </vt:variant>
      <vt:variant>
        <vt:lpwstr>top</vt:lpwstr>
      </vt:variant>
      <vt:variant>
        <vt:i4>3145825</vt:i4>
      </vt:variant>
      <vt:variant>
        <vt:i4>3687</vt:i4>
      </vt:variant>
      <vt:variant>
        <vt:i4>0</vt:i4>
      </vt:variant>
      <vt:variant>
        <vt:i4>5</vt:i4>
      </vt:variant>
      <vt:variant>
        <vt:lpwstr/>
      </vt:variant>
      <vt:variant>
        <vt:lpwstr>a06</vt:lpwstr>
      </vt:variant>
      <vt:variant>
        <vt:i4>-1118086400</vt:i4>
      </vt:variant>
      <vt:variant>
        <vt:i4>3684</vt:i4>
      </vt:variant>
      <vt:variant>
        <vt:i4>0</vt:i4>
      </vt:variant>
      <vt:variant>
        <vt:i4>5</vt:i4>
      </vt:variant>
      <vt:variant>
        <vt:lpwstr>../law/地方稅法通則.doc</vt:lpwstr>
      </vt:variant>
      <vt:variant>
        <vt:lpwstr/>
      </vt:variant>
      <vt:variant>
        <vt:i4>687992399</vt:i4>
      </vt:variant>
      <vt:variant>
        <vt:i4>3681</vt:i4>
      </vt:variant>
      <vt:variant>
        <vt:i4>0</vt:i4>
      </vt:variant>
      <vt:variant>
        <vt:i4>5</vt:i4>
      </vt:variant>
      <vt:variant>
        <vt:lpwstr>../law/印花稅法.doc</vt:lpwstr>
      </vt:variant>
      <vt:variant>
        <vt:lpwstr/>
      </vt:variant>
      <vt:variant>
        <vt:i4>-108397140</vt:i4>
      </vt:variant>
      <vt:variant>
        <vt:i4>3678</vt:i4>
      </vt:variant>
      <vt:variant>
        <vt:i4>0</vt:i4>
      </vt:variant>
      <vt:variant>
        <vt:i4>5</vt:i4>
      </vt:variant>
      <vt:variant>
        <vt:lpwstr>../law/菸酒稅法.doc</vt:lpwstr>
      </vt:variant>
      <vt:variant>
        <vt:lpwstr/>
      </vt:variant>
      <vt:variant>
        <vt:i4>-108397140</vt:i4>
      </vt:variant>
      <vt:variant>
        <vt:i4>3675</vt:i4>
      </vt:variant>
      <vt:variant>
        <vt:i4>0</vt:i4>
      </vt:variant>
      <vt:variant>
        <vt:i4>5</vt:i4>
      </vt:variant>
      <vt:variant>
        <vt:lpwstr>../law/菸酒稅法.doc</vt:lpwstr>
      </vt:variant>
      <vt:variant>
        <vt:lpwstr/>
      </vt:variant>
      <vt:variant>
        <vt:i4>-108397140</vt:i4>
      </vt:variant>
      <vt:variant>
        <vt:i4>3672</vt:i4>
      </vt:variant>
      <vt:variant>
        <vt:i4>0</vt:i4>
      </vt:variant>
      <vt:variant>
        <vt:i4>5</vt:i4>
      </vt:variant>
      <vt:variant>
        <vt:lpwstr>../law/菸酒稅法.doc</vt:lpwstr>
      </vt:variant>
      <vt:variant>
        <vt:lpwstr/>
      </vt:variant>
      <vt:variant>
        <vt:i4>1845173593</vt:i4>
      </vt:variant>
      <vt:variant>
        <vt:i4>3669</vt:i4>
      </vt:variant>
      <vt:variant>
        <vt:i4>0</vt:i4>
      </vt:variant>
      <vt:variant>
        <vt:i4>5</vt:i4>
      </vt:variant>
      <vt:variant>
        <vt:lpwstr>../law3/營利事業所得稅查核準則.doc</vt:lpwstr>
      </vt:variant>
      <vt:variant>
        <vt:lpwstr/>
      </vt:variant>
      <vt:variant>
        <vt:i4>405877609</vt:i4>
      </vt:variant>
      <vt:variant>
        <vt:i4>3666</vt:i4>
      </vt:variant>
      <vt:variant>
        <vt:i4>0</vt:i4>
      </vt:variant>
      <vt:variant>
        <vt:i4>5</vt:i4>
      </vt:variant>
      <vt:variant>
        <vt:lpwstr>../law/所得稅法.doc</vt:lpwstr>
      </vt:variant>
      <vt:variant>
        <vt:lpwstr/>
      </vt:variant>
      <vt:variant>
        <vt:i4>-1189864710</vt:i4>
      </vt:variant>
      <vt:variant>
        <vt:i4>3663</vt:i4>
      </vt:variant>
      <vt:variant>
        <vt:i4>0</vt:i4>
      </vt:variant>
      <vt:variant>
        <vt:i4>5</vt:i4>
      </vt:variant>
      <vt:variant>
        <vt:lpwstr>../law/貨物稅條例.doc</vt:lpwstr>
      </vt:variant>
      <vt:variant>
        <vt:lpwstr/>
      </vt:variant>
      <vt:variant>
        <vt:i4>760250913</vt:i4>
      </vt:variant>
      <vt:variant>
        <vt:i4>3660</vt:i4>
      </vt:variant>
      <vt:variant>
        <vt:i4>0</vt:i4>
      </vt:variant>
      <vt:variant>
        <vt:i4>5</vt:i4>
      </vt:variant>
      <vt:variant>
        <vt:lpwstr>../law/遺產及贈與稅法.doc</vt:lpwstr>
      </vt:variant>
      <vt:variant>
        <vt:lpwstr/>
      </vt:variant>
      <vt:variant>
        <vt:i4>7274612</vt:i4>
      </vt:variant>
      <vt:variant>
        <vt:i4>3657</vt:i4>
      </vt:variant>
      <vt:variant>
        <vt:i4>0</vt:i4>
      </vt:variant>
      <vt:variant>
        <vt:i4>5</vt:i4>
      </vt:variant>
      <vt:variant>
        <vt:lpwstr/>
      </vt:variant>
      <vt:variant>
        <vt:lpwstr>top</vt:lpwstr>
      </vt:variant>
      <vt:variant>
        <vt:i4>3145825</vt:i4>
      </vt:variant>
      <vt:variant>
        <vt:i4>3654</vt:i4>
      </vt:variant>
      <vt:variant>
        <vt:i4>0</vt:i4>
      </vt:variant>
      <vt:variant>
        <vt:i4>5</vt:i4>
      </vt:variant>
      <vt:variant>
        <vt:lpwstr/>
      </vt:variant>
      <vt:variant>
        <vt:lpwstr>a02</vt:lpwstr>
      </vt:variant>
      <vt:variant>
        <vt:i4>645464157</vt:i4>
      </vt:variant>
      <vt:variant>
        <vt:i4>3651</vt:i4>
      </vt:variant>
      <vt:variant>
        <vt:i4>0</vt:i4>
      </vt:variant>
      <vt:variant>
        <vt:i4>5</vt:i4>
      </vt:variant>
      <vt:variant>
        <vt:lpwstr>../law3/稅務違章案件減免處罰標準.doc</vt:lpwstr>
      </vt:variant>
      <vt:variant>
        <vt:lpwstr/>
      </vt:variant>
      <vt:variant>
        <vt:i4>1826569451</vt:i4>
      </vt:variant>
      <vt:variant>
        <vt:i4>3648</vt:i4>
      </vt:variant>
      <vt:variant>
        <vt:i4>0</vt:i4>
      </vt:variant>
      <vt:variant>
        <vt:i4>5</vt:i4>
      </vt:variant>
      <vt:variant>
        <vt:lpwstr>../law/稅捐稽徵法.doc</vt:lpwstr>
      </vt:variant>
      <vt:variant>
        <vt:lpwstr/>
      </vt:variant>
      <vt:variant>
        <vt:i4>-38953309</vt:i4>
      </vt:variant>
      <vt:variant>
        <vt:i4>3645</vt:i4>
      </vt:variant>
      <vt:variant>
        <vt:i4>0</vt:i4>
      </vt:variant>
      <vt:variant>
        <vt:i4>5</vt:i4>
      </vt:variant>
      <vt:variant>
        <vt:lpwstr>../law/臺灣地區與大陸地區人民關係條例.doc</vt:lpwstr>
      </vt:variant>
      <vt:variant>
        <vt:lpwstr>b24</vt:lpwstr>
      </vt:variant>
      <vt:variant>
        <vt:i4>-1673656356</vt:i4>
      </vt:variant>
      <vt:variant>
        <vt:i4>3642</vt:i4>
      </vt:variant>
      <vt:variant>
        <vt:i4>0</vt:i4>
      </vt:variant>
      <vt:variant>
        <vt:i4>5</vt:i4>
      </vt:variant>
      <vt:variant>
        <vt:lpwstr>../law/公職人員選舉罷免法.doc</vt:lpwstr>
      </vt:variant>
      <vt:variant>
        <vt:lpwstr/>
      </vt:variant>
      <vt:variant>
        <vt:i4>22006757</vt:i4>
      </vt:variant>
      <vt:variant>
        <vt:i4>3639</vt:i4>
      </vt:variant>
      <vt:variant>
        <vt:i4>0</vt:i4>
      </vt:variant>
      <vt:variant>
        <vt:i4>5</vt:i4>
      </vt:variant>
      <vt:variant>
        <vt:lpwstr>../law/促進產業升級條例.doc</vt:lpwstr>
      </vt:variant>
      <vt:variant>
        <vt:lpwstr/>
      </vt:variant>
      <vt:variant>
        <vt:i4>-108397140</vt:i4>
      </vt:variant>
      <vt:variant>
        <vt:i4>3636</vt:i4>
      </vt:variant>
      <vt:variant>
        <vt:i4>0</vt:i4>
      </vt:variant>
      <vt:variant>
        <vt:i4>5</vt:i4>
      </vt:variant>
      <vt:variant>
        <vt:lpwstr>../law/菸酒稅法.doc</vt:lpwstr>
      </vt:variant>
      <vt:variant>
        <vt:lpwstr/>
      </vt:variant>
      <vt:variant>
        <vt:i4>-113542645</vt:i4>
      </vt:variant>
      <vt:variant>
        <vt:i4>3633</vt:i4>
      </vt:variant>
      <vt:variant>
        <vt:i4>0</vt:i4>
      </vt:variant>
      <vt:variant>
        <vt:i4>5</vt:i4>
      </vt:variant>
      <vt:variant>
        <vt:lpwstr>../law/關稅法.doc</vt:lpwstr>
      </vt:variant>
      <vt:variant>
        <vt:lpwstr/>
      </vt:variant>
      <vt:variant>
        <vt:i4>1638560749</vt:i4>
      </vt:variant>
      <vt:variant>
        <vt:i4>3630</vt:i4>
      </vt:variant>
      <vt:variant>
        <vt:i4>0</vt:i4>
      </vt:variant>
      <vt:variant>
        <vt:i4>5</vt:i4>
      </vt:variant>
      <vt:variant>
        <vt:lpwstr>../law/平均地權條例.doc</vt:lpwstr>
      </vt:variant>
      <vt:variant>
        <vt:lpwstr/>
      </vt:variant>
      <vt:variant>
        <vt:i4>403059464</vt:i4>
      </vt:variant>
      <vt:variant>
        <vt:i4>3627</vt:i4>
      </vt:variant>
      <vt:variant>
        <vt:i4>0</vt:i4>
      </vt:variant>
      <vt:variant>
        <vt:i4>5</vt:i4>
      </vt:variant>
      <vt:variant>
        <vt:lpwstr>../law/所得稅法.doc</vt:lpwstr>
      </vt:variant>
      <vt:variant>
        <vt:lpwstr>a79</vt:lpwstr>
      </vt:variant>
      <vt:variant>
        <vt:i4>403059464</vt:i4>
      </vt:variant>
      <vt:variant>
        <vt:i4>3624</vt:i4>
      </vt:variant>
      <vt:variant>
        <vt:i4>0</vt:i4>
      </vt:variant>
      <vt:variant>
        <vt:i4>5</vt:i4>
      </vt:variant>
      <vt:variant>
        <vt:lpwstr>../law/所得稅法.doc</vt:lpwstr>
      </vt:variant>
      <vt:variant>
        <vt:lpwstr>a71</vt:lpwstr>
      </vt:variant>
      <vt:variant>
        <vt:i4>403125000</vt:i4>
      </vt:variant>
      <vt:variant>
        <vt:i4>3621</vt:i4>
      </vt:variant>
      <vt:variant>
        <vt:i4>0</vt:i4>
      </vt:variant>
      <vt:variant>
        <vt:i4>5</vt:i4>
      </vt:variant>
      <vt:variant>
        <vt:lpwstr>../law/所得稅法.doc</vt:lpwstr>
      </vt:variant>
      <vt:variant>
        <vt:lpwstr>a61</vt:lpwstr>
      </vt:variant>
      <vt:variant>
        <vt:i4>402928392</vt:i4>
      </vt:variant>
      <vt:variant>
        <vt:i4>3618</vt:i4>
      </vt:variant>
      <vt:variant>
        <vt:i4>0</vt:i4>
      </vt:variant>
      <vt:variant>
        <vt:i4>5</vt:i4>
      </vt:variant>
      <vt:variant>
        <vt:lpwstr>../law/所得稅法.doc</vt:lpwstr>
      </vt:variant>
      <vt:variant>
        <vt:lpwstr>a58</vt:lpwstr>
      </vt:variant>
      <vt:variant>
        <vt:i4>-1673656356</vt:i4>
      </vt:variant>
      <vt:variant>
        <vt:i4>3615</vt:i4>
      </vt:variant>
      <vt:variant>
        <vt:i4>0</vt:i4>
      </vt:variant>
      <vt:variant>
        <vt:i4>5</vt:i4>
      </vt:variant>
      <vt:variant>
        <vt:lpwstr>../law/公職人員選舉罷免法.doc</vt:lpwstr>
      </vt:variant>
      <vt:variant>
        <vt:lpwstr/>
      </vt:variant>
      <vt:variant>
        <vt:i4>409285438</vt:i4>
      </vt:variant>
      <vt:variant>
        <vt:i4>3612</vt:i4>
      </vt:variant>
      <vt:variant>
        <vt:i4>0</vt:i4>
      </vt:variant>
      <vt:variant>
        <vt:i4>5</vt:i4>
      </vt:variant>
      <vt:variant>
        <vt:lpwstr>../law/所得稅法.doc</vt:lpwstr>
      </vt:variant>
      <vt:variant>
        <vt:lpwstr>a66b6</vt:lpwstr>
      </vt:variant>
      <vt:variant>
        <vt:i4>403059464</vt:i4>
      </vt:variant>
      <vt:variant>
        <vt:i4>3609</vt:i4>
      </vt:variant>
      <vt:variant>
        <vt:i4>0</vt:i4>
      </vt:variant>
      <vt:variant>
        <vt:i4>5</vt:i4>
      </vt:variant>
      <vt:variant>
        <vt:lpwstr>../law/所得稅法.doc</vt:lpwstr>
      </vt:variant>
      <vt:variant>
        <vt:lpwstr>a71</vt:lpwstr>
      </vt:variant>
      <vt:variant>
        <vt:i4>-1963931644</vt:i4>
      </vt:variant>
      <vt:variant>
        <vt:i4>3606</vt:i4>
      </vt:variant>
      <vt:variant>
        <vt:i4>0</vt:i4>
      </vt:variant>
      <vt:variant>
        <vt:i4>5</vt:i4>
      </vt:variant>
      <vt:variant>
        <vt:lpwstr>../law/金融資產證券化條例.doc</vt:lpwstr>
      </vt:variant>
      <vt:variant>
        <vt:lpwstr/>
      </vt:variant>
      <vt:variant>
        <vt:i4>1382378750</vt:i4>
      </vt:variant>
      <vt:variant>
        <vt:i4>3603</vt:i4>
      </vt:variant>
      <vt:variant>
        <vt:i4>0</vt:i4>
      </vt:variant>
      <vt:variant>
        <vt:i4>5</vt:i4>
      </vt:variant>
      <vt:variant>
        <vt:lpwstr>../law/刑法.doc</vt:lpwstr>
      </vt:variant>
      <vt:variant>
        <vt:lpwstr/>
      </vt:variant>
      <vt:variant>
        <vt:i4>1382378750</vt:i4>
      </vt:variant>
      <vt:variant>
        <vt:i4>3600</vt:i4>
      </vt:variant>
      <vt:variant>
        <vt:i4>0</vt:i4>
      </vt:variant>
      <vt:variant>
        <vt:i4>5</vt:i4>
      </vt:variant>
      <vt:variant>
        <vt:lpwstr>../law/刑法.doc</vt:lpwstr>
      </vt:variant>
      <vt:variant>
        <vt:lpwstr/>
      </vt:variant>
      <vt:variant>
        <vt:i4>1643605151</vt:i4>
      </vt:variant>
      <vt:variant>
        <vt:i4>3597</vt:i4>
      </vt:variant>
      <vt:variant>
        <vt:i4>0</vt:i4>
      </vt:variant>
      <vt:variant>
        <vt:i4>5</vt:i4>
      </vt:variant>
      <vt:variant>
        <vt:lpwstr>../law/憲法.doc</vt:lpwstr>
      </vt:variant>
      <vt:variant>
        <vt:lpwstr>a19</vt:lpwstr>
      </vt:variant>
      <vt:variant>
        <vt:i4>-261923623</vt:i4>
      </vt:variant>
      <vt:variant>
        <vt:i4>3594</vt:i4>
      </vt:variant>
      <vt:variant>
        <vt:i4>0</vt:i4>
      </vt:variant>
      <vt:variant>
        <vt:i4>5</vt:i4>
      </vt:variant>
      <vt:variant>
        <vt:lpwstr>../law/證券交易稅條例.doc</vt:lpwstr>
      </vt:variant>
      <vt:variant>
        <vt:lpwstr>a2</vt:lpwstr>
      </vt:variant>
      <vt:variant>
        <vt:i4>1826569451</vt:i4>
      </vt:variant>
      <vt:variant>
        <vt:i4>3591</vt:i4>
      </vt:variant>
      <vt:variant>
        <vt:i4>0</vt:i4>
      </vt:variant>
      <vt:variant>
        <vt:i4>5</vt:i4>
      </vt:variant>
      <vt:variant>
        <vt:lpwstr>../law/稅捐稽徵法.doc</vt:lpwstr>
      </vt:variant>
      <vt:variant>
        <vt:lpwstr/>
      </vt:variant>
      <vt:variant>
        <vt:i4>-907607218</vt:i4>
      </vt:variant>
      <vt:variant>
        <vt:i4>3588</vt:i4>
      </vt:variant>
      <vt:variant>
        <vt:i4>0</vt:i4>
      </vt:variant>
      <vt:variant>
        <vt:i4>5</vt:i4>
      </vt:variant>
      <vt:variant>
        <vt:lpwstr>../law/加值型及非加值型營業稅法.doc</vt:lpwstr>
      </vt:variant>
      <vt:variant>
        <vt:lpwstr/>
      </vt:variant>
      <vt:variant>
        <vt:i4>7274612</vt:i4>
      </vt:variant>
      <vt:variant>
        <vt:i4>3585</vt:i4>
      </vt:variant>
      <vt:variant>
        <vt:i4>0</vt:i4>
      </vt:variant>
      <vt:variant>
        <vt:i4>5</vt:i4>
      </vt:variant>
      <vt:variant>
        <vt:lpwstr/>
      </vt:variant>
      <vt:variant>
        <vt:lpwstr>top</vt:lpwstr>
      </vt:variant>
      <vt:variant>
        <vt:i4>3145825</vt:i4>
      </vt:variant>
      <vt:variant>
        <vt:i4>3582</vt:i4>
      </vt:variant>
      <vt:variant>
        <vt:i4>0</vt:i4>
      </vt:variant>
      <vt:variant>
        <vt:i4>5</vt:i4>
      </vt:variant>
      <vt:variant>
        <vt:lpwstr/>
      </vt:variant>
      <vt:variant>
        <vt:lpwstr>a02</vt:lpwstr>
      </vt:variant>
      <vt:variant>
        <vt:i4>687992399</vt:i4>
      </vt:variant>
      <vt:variant>
        <vt:i4>3579</vt:i4>
      </vt:variant>
      <vt:variant>
        <vt:i4>0</vt:i4>
      </vt:variant>
      <vt:variant>
        <vt:i4>5</vt:i4>
      </vt:variant>
      <vt:variant>
        <vt:lpwstr>../law/印花稅法.doc</vt:lpwstr>
      </vt:variant>
      <vt:variant>
        <vt:lpwstr/>
      </vt:variant>
      <vt:variant>
        <vt:i4>760250913</vt:i4>
      </vt:variant>
      <vt:variant>
        <vt:i4>3576</vt:i4>
      </vt:variant>
      <vt:variant>
        <vt:i4>0</vt:i4>
      </vt:variant>
      <vt:variant>
        <vt:i4>5</vt:i4>
      </vt:variant>
      <vt:variant>
        <vt:lpwstr>../law/遺產及贈與稅法.doc</vt:lpwstr>
      </vt:variant>
      <vt:variant>
        <vt:lpwstr/>
      </vt:variant>
      <vt:variant>
        <vt:i4>1774402637</vt:i4>
      </vt:variant>
      <vt:variant>
        <vt:i4>3573</vt:i4>
      </vt:variant>
      <vt:variant>
        <vt:i4>0</vt:i4>
      </vt:variant>
      <vt:variant>
        <vt:i4>5</vt:i4>
      </vt:variant>
      <vt:variant>
        <vt:lpwstr>../law/勞動基準法.doc</vt:lpwstr>
      </vt:variant>
      <vt:variant>
        <vt:lpwstr/>
      </vt:variant>
      <vt:variant>
        <vt:i4>7274612</vt:i4>
      </vt:variant>
      <vt:variant>
        <vt:i4>3570</vt:i4>
      </vt:variant>
      <vt:variant>
        <vt:i4>0</vt:i4>
      </vt:variant>
      <vt:variant>
        <vt:i4>5</vt:i4>
      </vt:variant>
      <vt:variant>
        <vt:lpwstr/>
      </vt:variant>
      <vt:variant>
        <vt:lpwstr>top</vt:lpwstr>
      </vt:variant>
      <vt:variant>
        <vt:i4>3145825</vt:i4>
      </vt:variant>
      <vt:variant>
        <vt:i4>3567</vt:i4>
      </vt:variant>
      <vt:variant>
        <vt:i4>0</vt:i4>
      </vt:variant>
      <vt:variant>
        <vt:i4>5</vt:i4>
      </vt:variant>
      <vt:variant>
        <vt:lpwstr/>
      </vt:variant>
      <vt:variant>
        <vt:lpwstr>a01</vt:lpwstr>
      </vt:variant>
      <vt:variant>
        <vt:i4>22006757</vt:i4>
      </vt:variant>
      <vt:variant>
        <vt:i4>3564</vt:i4>
      </vt:variant>
      <vt:variant>
        <vt:i4>0</vt:i4>
      </vt:variant>
      <vt:variant>
        <vt:i4>5</vt:i4>
      </vt:variant>
      <vt:variant>
        <vt:lpwstr>../law/促進產業升級條例.doc</vt:lpwstr>
      </vt:variant>
      <vt:variant>
        <vt:lpwstr/>
      </vt:variant>
      <vt:variant>
        <vt:i4>405877609</vt:i4>
      </vt:variant>
      <vt:variant>
        <vt:i4>3561</vt:i4>
      </vt:variant>
      <vt:variant>
        <vt:i4>0</vt:i4>
      </vt:variant>
      <vt:variant>
        <vt:i4>5</vt:i4>
      </vt:variant>
      <vt:variant>
        <vt:lpwstr>../law/所得稅法.doc</vt:lpwstr>
      </vt:variant>
      <vt:variant>
        <vt:lpwstr/>
      </vt:variant>
      <vt:variant>
        <vt:i4>405877609</vt:i4>
      </vt:variant>
      <vt:variant>
        <vt:i4>3558</vt:i4>
      </vt:variant>
      <vt:variant>
        <vt:i4>0</vt:i4>
      </vt:variant>
      <vt:variant>
        <vt:i4>5</vt:i4>
      </vt:variant>
      <vt:variant>
        <vt:lpwstr>../law/所得稅法.doc</vt:lpwstr>
      </vt:variant>
      <vt:variant>
        <vt:lpwstr/>
      </vt:variant>
      <vt:variant>
        <vt:i4>760250913</vt:i4>
      </vt:variant>
      <vt:variant>
        <vt:i4>3555</vt:i4>
      </vt:variant>
      <vt:variant>
        <vt:i4>0</vt:i4>
      </vt:variant>
      <vt:variant>
        <vt:i4>5</vt:i4>
      </vt:variant>
      <vt:variant>
        <vt:lpwstr>../law/遺產及贈與稅法.doc</vt:lpwstr>
      </vt:variant>
      <vt:variant>
        <vt:lpwstr/>
      </vt:variant>
      <vt:variant>
        <vt:i4>760250913</vt:i4>
      </vt:variant>
      <vt:variant>
        <vt:i4>3552</vt:i4>
      </vt:variant>
      <vt:variant>
        <vt:i4>0</vt:i4>
      </vt:variant>
      <vt:variant>
        <vt:i4>5</vt:i4>
      </vt:variant>
      <vt:variant>
        <vt:lpwstr>../law/遺產及贈與稅法.doc</vt:lpwstr>
      </vt:variant>
      <vt:variant>
        <vt:lpwstr/>
      </vt:variant>
      <vt:variant>
        <vt:i4>-263103304</vt:i4>
      </vt:variant>
      <vt:variant>
        <vt:i4>3549</vt:i4>
      </vt:variant>
      <vt:variant>
        <vt:i4>0</vt:i4>
      </vt:variant>
      <vt:variant>
        <vt:i4>5</vt:i4>
      </vt:variant>
      <vt:variant>
        <vt:lpwstr>../law/證券交易稅條例.doc</vt:lpwstr>
      </vt:variant>
      <vt:variant>
        <vt:lpwstr/>
      </vt:variant>
      <vt:variant>
        <vt:i4>543819516</vt:i4>
      </vt:variant>
      <vt:variant>
        <vt:i4>3546</vt:i4>
      </vt:variant>
      <vt:variant>
        <vt:i4>0</vt:i4>
      </vt:variant>
      <vt:variant>
        <vt:i4>5</vt:i4>
      </vt:variant>
      <vt:variant>
        <vt:lpwstr>../law/娛樂稅法.doc</vt:lpwstr>
      </vt:variant>
      <vt:variant>
        <vt:lpwstr/>
      </vt:variant>
      <vt:variant>
        <vt:i4>-1594779269</vt:i4>
      </vt:variant>
      <vt:variant>
        <vt:i4>3543</vt:i4>
      </vt:variant>
      <vt:variant>
        <vt:i4>0</vt:i4>
      </vt:variant>
      <vt:variant>
        <vt:i4>5</vt:i4>
      </vt:variant>
      <vt:variant>
        <vt:lpwstr>../law/離島建設條例.doc</vt:lpwstr>
      </vt:variant>
      <vt:variant>
        <vt:lpwstr/>
      </vt:variant>
      <vt:variant>
        <vt:i4>-907607218</vt:i4>
      </vt:variant>
      <vt:variant>
        <vt:i4>3540</vt:i4>
      </vt:variant>
      <vt:variant>
        <vt:i4>0</vt:i4>
      </vt:variant>
      <vt:variant>
        <vt:i4>5</vt:i4>
      </vt:variant>
      <vt:variant>
        <vt:lpwstr>../law/加值型及非加值型營業稅法.doc</vt:lpwstr>
      </vt:variant>
      <vt:variant>
        <vt:lpwstr/>
      </vt:variant>
      <vt:variant>
        <vt:i4>405877609</vt:i4>
      </vt:variant>
      <vt:variant>
        <vt:i4>3537</vt:i4>
      </vt:variant>
      <vt:variant>
        <vt:i4>0</vt:i4>
      </vt:variant>
      <vt:variant>
        <vt:i4>5</vt:i4>
      </vt:variant>
      <vt:variant>
        <vt:lpwstr>../law/所得稅法.doc</vt:lpwstr>
      </vt:variant>
      <vt:variant>
        <vt:lpwstr/>
      </vt:variant>
      <vt:variant>
        <vt:i4>405877609</vt:i4>
      </vt:variant>
      <vt:variant>
        <vt:i4>3534</vt:i4>
      </vt:variant>
      <vt:variant>
        <vt:i4>0</vt:i4>
      </vt:variant>
      <vt:variant>
        <vt:i4>5</vt:i4>
      </vt:variant>
      <vt:variant>
        <vt:lpwstr>../law/所得稅法.doc</vt:lpwstr>
      </vt:variant>
      <vt:variant>
        <vt:lpwstr/>
      </vt:variant>
      <vt:variant>
        <vt:i4>405877609</vt:i4>
      </vt:variant>
      <vt:variant>
        <vt:i4>3531</vt:i4>
      </vt:variant>
      <vt:variant>
        <vt:i4>0</vt:i4>
      </vt:variant>
      <vt:variant>
        <vt:i4>5</vt:i4>
      </vt:variant>
      <vt:variant>
        <vt:lpwstr>../law/所得稅法.doc</vt:lpwstr>
      </vt:variant>
      <vt:variant>
        <vt:lpwstr/>
      </vt:variant>
      <vt:variant>
        <vt:i4>1826569451</vt:i4>
      </vt:variant>
      <vt:variant>
        <vt:i4>3528</vt:i4>
      </vt:variant>
      <vt:variant>
        <vt:i4>0</vt:i4>
      </vt:variant>
      <vt:variant>
        <vt:i4>5</vt:i4>
      </vt:variant>
      <vt:variant>
        <vt:lpwstr>../law/稅捐稽徵法.doc</vt:lpwstr>
      </vt:variant>
      <vt:variant>
        <vt:lpwstr/>
      </vt:variant>
      <vt:variant>
        <vt:i4>1826569451</vt:i4>
      </vt:variant>
      <vt:variant>
        <vt:i4>3525</vt:i4>
      </vt:variant>
      <vt:variant>
        <vt:i4>0</vt:i4>
      </vt:variant>
      <vt:variant>
        <vt:i4>5</vt:i4>
      </vt:variant>
      <vt:variant>
        <vt:lpwstr>../law/稅捐稽徵法.doc</vt:lpwstr>
      </vt:variant>
      <vt:variant>
        <vt:lpwstr/>
      </vt:variant>
      <vt:variant>
        <vt:i4>1826569451</vt:i4>
      </vt:variant>
      <vt:variant>
        <vt:i4>3522</vt:i4>
      </vt:variant>
      <vt:variant>
        <vt:i4>0</vt:i4>
      </vt:variant>
      <vt:variant>
        <vt:i4>5</vt:i4>
      </vt:variant>
      <vt:variant>
        <vt:lpwstr>../law/稅捐稽徵法.doc</vt:lpwstr>
      </vt:variant>
      <vt:variant>
        <vt:lpwstr/>
      </vt:variant>
      <vt:variant>
        <vt:i4>405877609</vt:i4>
      </vt:variant>
      <vt:variant>
        <vt:i4>3519</vt:i4>
      </vt:variant>
      <vt:variant>
        <vt:i4>0</vt:i4>
      </vt:variant>
      <vt:variant>
        <vt:i4>5</vt:i4>
      </vt:variant>
      <vt:variant>
        <vt:lpwstr>../law/所得稅法.doc</vt:lpwstr>
      </vt:variant>
      <vt:variant>
        <vt:lpwstr/>
      </vt:variant>
      <vt:variant>
        <vt:i4>405877609</vt:i4>
      </vt:variant>
      <vt:variant>
        <vt:i4>3516</vt:i4>
      </vt:variant>
      <vt:variant>
        <vt:i4>0</vt:i4>
      </vt:variant>
      <vt:variant>
        <vt:i4>5</vt:i4>
      </vt:variant>
      <vt:variant>
        <vt:lpwstr>../law/所得稅法.doc</vt:lpwstr>
      </vt:variant>
      <vt:variant>
        <vt:lpwstr/>
      </vt:variant>
      <vt:variant>
        <vt:i4>405877609</vt:i4>
      </vt:variant>
      <vt:variant>
        <vt:i4>3513</vt:i4>
      </vt:variant>
      <vt:variant>
        <vt:i4>0</vt:i4>
      </vt:variant>
      <vt:variant>
        <vt:i4>5</vt:i4>
      </vt:variant>
      <vt:variant>
        <vt:lpwstr>../law/所得稅法.doc</vt:lpwstr>
      </vt:variant>
      <vt:variant>
        <vt:lpwstr/>
      </vt:variant>
      <vt:variant>
        <vt:i4>7274612</vt:i4>
      </vt:variant>
      <vt:variant>
        <vt:i4>3510</vt:i4>
      </vt:variant>
      <vt:variant>
        <vt:i4>0</vt:i4>
      </vt:variant>
      <vt:variant>
        <vt:i4>5</vt:i4>
      </vt:variant>
      <vt:variant>
        <vt:lpwstr/>
      </vt:variant>
      <vt:variant>
        <vt:lpwstr>top</vt:lpwstr>
      </vt:variant>
      <vt:variant>
        <vt:i4>3145825</vt:i4>
      </vt:variant>
      <vt:variant>
        <vt:i4>3507</vt:i4>
      </vt:variant>
      <vt:variant>
        <vt:i4>0</vt:i4>
      </vt:variant>
      <vt:variant>
        <vt:i4>5</vt:i4>
      </vt:variant>
      <vt:variant>
        <vt:lpwstr/>
      </vt:variant>
      <vt:variant>
        <vt:lpwstr>a02</vt:lpwstr>
      </vt:variant>
      <vt:variant>
        <vt:i4>762198990</vt:i4>
      </vt:variant>
      <vt:variant>
        <vt:i4>3504</vt:i4>
      </vt:variant>
      <vt:variant>
        <vt:i4>0</vt:i4>
      </vt:variant>
      <vt:variant>
        <vt:i4>5</vt:i4>
      </vt:variant>
      <vt:variant>
        <vt:lpwstr>../law/土地稅法.doc</vt:lpwstr>
      </vt:variant>
      <vt:variant>
        <vt:lpwstr/>
      </vt:variant>
      <vt:variant>
        <vt:i4>762198990</vt:i4>
      </vt:variant>
      <vt:variant>
        <vt:i4>3501</vt:i4>
      </vt:variant>
      <vt:variant>
        <vt:i4>0</vt:i4>
      </vt:variant>
      <vt:variant>
        <vt:i4>5</vt:i4>
      </vt:variant>
      <vt:variant>
        <vt:lpwstr>../law/土地稅法.doc</vt:lpwstr>
      </vt:variant>
      <vt:variant>
        <vt:lpwstr/>
      </vt:variant>
      <vt:variant>
        <vt:i4>-907607218</vt:i4>
      </vt:variant>
      <vt:variant>
        <vt:i4>3498</vt:i4>
      </vt:variant>
      <vt:variant>
        <vt:i4>0</vt:i4>
      </vt:variant>
      <vt:variant>
        <vt:i4>5</vt:i4>
      </vt:variant>
      <vt:variant>
        <vt:lpwstr>../law/加值型及非加值型營業稅法.doc</vt:lpwstr>
      </vt:variant>
      <vt:variant>
        <vt:lpwstr/>
      </vt:variant>
      <vt:variant>
        <vt:i4>405877609</vt:i4>
      </vt:variant>
      <vt:variant>
        <vt:i4>3495</vt:i4>
      </vt:variant>
      <vt:variant>
        <vt:i4>0</vt:i4>
      </vt:variant>
      <vt:variant>
        <vt:i4>5</vt:i4>
      </vt:variant>
      <vt:variant>
        <vt:lpwstr>../law/所得稅法.doc</vt:lpwstr>
      </vt:variant>
      <vt:variant>
        <vt:lpwstr/>
      </vt:variant>
      <vt:variant>
        <vt:i4>405877609</vt:i4>
      </vt:variant>
      <vt:variant>
        <vt:i4>3492</vt:i4>
      </vt:variant>
      <vt:variant>
        <vt:i4>0</vt:i4>
      </vt:variant>
      <vt:variant>
        <vt:i4>5</vt:i4>
      </vt:variant>
      <vt:variant>
        <vt:lpwstr>../law/所得稅法.doc</vt:lpwstr>
      </vt:variant>
      <vt:variant>
        <vt:lpwstr/>
      </vt:variant>
      <vt:variant>
        <vt:i4>405877609</vt:i4>
      </vt:variant>
      <vt:variant>
        <vt:i4>3489</vt:i4>
      </vt:variant>
      <vt:variant>
        <vt:i4>0</vt:i4>
      </vt:variant>
      <vt:variant>
        <vt:i4>5</vt:i4>
      </vt:variant>
      <vt:variant>
        <vt:lpwstr>../law/所得稅法.doc</vt:lpwstr>
      </vt:variant>
      <vt:variant>
        <vt:lpwstr/>
      </vt:variant>
      <vt:variant>
        <vt:i4>-380370726</vt:i4>
      </vt:variant>
      <vt:variant>
        <vt:i4>3486</vt:i4>
      </vt:variant>
      <vt:variant>
        <vt:i4>0</vt:i4>
      </vt:variant>
      <vt:variant>
        <vt:i4>5</vt:i4>
      </vt:variant>
      <vt:variant>
        <vt:lpwstr>../law3/所得稅法施行細則.doc</vt:lpwstr>
      </vt:variant>
      <vt:variant>
        <vt:lpwstr/>
      </vt:variant>
      <vt:variant>
        <vt:i4>259390392</vt:i4>
      </vt:variant>
      <vt:variant>
        <vt:i4>3483</vt:i4>
      </vt:variant>
      <vt:variant>
        <vt:i4>0</vt:i4>
      </vt:variant>
      <vt:variant>
        <vt:i4>5</vt:i4>
      </vt:variant>
      <vt:variant>
        <vt:lpwstr>23稅務法規申論題庫.doc</vt:lpwstr>
      </vt:variant>
      <vt:variant>
        <vt:lpwstr>a94b11</vt:lpwstr>
      </vt:variant>
      <vt:variant>
        <vt:i4>760250913</vt:i4>
      </vt:variant>
      <vt:variant>
        <vt:i4>3480</vt:i4>
      </vt:variant>
      <vt:variant>
        <vt:i4>0</vt:i4>
      </vt:variant>
      <vt:variant>
        <vt:i4>5</vt:i4>
      </vt:variant>
      <vt:variant>
        <vt:lpwstr>../law/遺產及贈與稅法.doc</vt:lpwstr>
      </vt:variant>
      <vt:variant>
        <vt:lpwstr/>
      </vt:variant>
      <vt:variant>
        <vt:i4>1826569451</vt:i4>
      </vt:variant>
      <vt:variant>
        <vt:i4>3477</vt:i4>
      </vt:variant>
      <vt:variant>
        <vt:i4>0</vt:i4>
      </vt:variant>
      <vt:variant>
        <vt:i4>5</vt:i4>
      </vt:variant>
      <vt:variant>
        <vt:lpwstr>../law/稅捐稽徵法.doc</vt:lpwstr>
      </vt:variant>
      <vt:variant>
        <vt:lpwstr/>
      </vt:variant>
      <vt:variant>
        <vt:i4>762198990</vt:i4>
      </vt:variant>
      <vt:variant>
        <vt:i4>3474</vt:i4>
      </vt:variant>
      <vt:variant>
        <vt:i4>0</vt:i4>
      </vt:variant>
      <vt:variant>
        <vt:i4>5</vt:i4>
      </vt:variant>
      <vt:variant>
        <vt:lpwstr>../law/土地稅法.doc</vt:lpwstr>
      </vt:variant>
      <vt:variant>
        <vt:lpwstr/>
      </vt:variant>
      <vt:variant>
        <vt:i4>-907607218</vt:i4>
      </vt:variant>
      <vt:variant>
        <vt:i4>3471</vt:i4>
      </vt:variant>
      <vt:variant>
        <vt:i4>0</vt:i4>
      </vt:variant>
      <vt:variant>
        <vt:i4>5</vt:i4>
      </vt:variant>
      <vt:variant>
        <vt:lpwstr>../law/加值型及非加值型營業稅法.doc</vt:lpwstr>
      </vt:variant>
      <vt:variant>
        <vt:lpwstr/>
      </vt:variant>
      <vt:variant>
        <vt:i4>405877609</vt:i4>
      </vt:variant>
      <vt:variant>
        <vt:i4>3468</vt:i4>
      </vt:variant>
      <vt:variant>
        <vt:i4>0</vt:i4>
      </vt:variant>
      <vt:variant>
        <vt:i4>5</vt:i4>
      </vt:variant>
      <vt:variant>
        <vt:lpwstr>../law/所得稅法.doc</vt:lpwstr>
      </vt:variant>
      <vt:variant>
        <vt:lpwstr/>
      </vt:variant>
      <vt:variant>
        <vt:i4>7274612</vt:i4>
      </vt:variant>
      <vt:variant>
        <vt:i4>3465</vt:i4>
      </vt:variant>
      <vt:variant>
        <vt:i4>0</vt:i4>
      </vt:variant>
      <vt:variant>
        <vt:i4>5</vt:i4>
      </vt:variant>
      <vt:variant>
        <vt:lpwstr/>
      </vt:variant>
      <vt:variant>
        <vt:lpwstr>top</vt:lpwstr>
      </vt:variant>
      <vt:variant>
        <vt:i4>3145825</vt:i4>
      </vt:variant>
      <vt:variant>
        <vt:i4>3462</vt:i4>
      </vt:variant>
      <vt:variant>
        <vt:i4>0</vt:i4>
      </vt:variant>
      <vt:variant>
        <vt:i4>5</vt:i4>
      </vt:variant>
      <vt:variant>
        <vt:lpwstr/>
      </vt:variant>
      <vt:variant>
        <vt:lpwstr>a08</vt:lpwstr>
      </vt:variant>
      <vt:variant>
        <vt:i4>1827355786</vt:i4>
      </vt:variant>
      <vt:variant>
        <vt:i4>3459</vt:i4>
      </vt:variant>
      <vt:variant>
        <vt:i4>0</vt:i4>
      </vt:variant>
      <vt:variant>
        <vt:i4>5</vt:i4>
      </vt:variant>
      <vt:variant>
        <vt:lpwstr>../law/稅捐稽徵法.doc</vt:lpwstr>
      </vt:variant>
      <vt:variant>
        <vt:lpwstr>a41</vt:lpwstr>
      </vt:variant>
      <vt:variant>
        <vt:i4>1774402637</vt:i4>
      </vt:variant>
      <vt:variant>
        <vt:i4>3456</vt:i4>
      </vt:variant>
      <vt:variant>
        <vt:i4>0</vt:i4>
      </vt:variant>
      <vt:variant>
        <vt:i4>5</vt:i4>
      </vt:variant>
      <vt:variant>
        <vt:lpwstr>../law/勞動基準法.doc</vt:lpwstr>
      </vt:variant>
      <vt:variant>
        <vt:lpwstr/>
      </vt:variant>
      <vt:variant>
        <vt:i4>-1223947609</vt:i4>
      </vt:variant>
      <vt:variant>
        <vt:i4>3453</vt:i4>
      </vt:variant>
      <vt:variant>
        <vt:i4>0</vt:i4>
      </vt:variant>
      <vt:variant>
        <vt:i4>5</vt:i4>
      </vt:variant>
      <vt:variant>
        <vt:lpwstr>../law/國家賠償法.doc</vt:lpwstr>
      </vt:variant>
      <vt:variant>
        <vt:lpwstr/>
      </vt:variant>
      <vt:variant>
        <vt:i4>1845173593</vt:i4>
      </vt:variant>
      <vt:variant>
        <vt:i4>3450</vt:i4>
      </vt:variant>
      <vt:variant>
        <vt:i4>0</vt:i4>
      </vt:variant>
      <vt:variant>
        <vt:i4>5</vt:i4>
      </vt:variant>
      <vt:variant>
        <vt:lpwstr>../law3/營利事業所得稅查核準則.doc</vt:lpwstr>
      </vt:variant>
      <vt:variant>
        <vt:lpwstr/>
      </vt:variant>
      <vt:variant>
        <vt:i4>-646721268</vt:i4>
      </vt:variant>
      <vt:variant>
        <vt:i4>3447</vt:i4>
      </vt:variant>
      <vt:variant>
        <vt:i4>0</vt:i4>
      </vt:variant>
      <vt:variant>
        <vt:i4>5</vt:i4>
      </vt:variant>
      <vt:variant>
        <vt:lpwstr>../law3/加值型及非加值型營業稅法施行細則.doc</vt:lpwstr>
      </vt:variant>
      <vt:variant>
        <vt:lpwstr/>
      </vt:variant>
      <vt:variant>
        <vt:i4>-907607218</vt:i4>
      </vt:variant>
      <vt:variant>
        <vt:i4>3444</vt:i4>
      </vt:variant>
      <vt:variant>
        <vt:i4>0</vt:i4>
      </vt:variant>
      <vt:variant>
        <vt:i4>5</vt:i4>
      </vt:variant>
      <vt:variant>
        <vt:lpwstr>../law/加值型及非加值型營業稅法.doc</vt:lpwstr>
      </vt:variant>
      <vt:variant>
        <vt:lpwstr/>
      </vt:variant>
      <vt:variant>
        <vt:i4>607368913</vt:i4>
      </vt:variant>
      <vt:variant>
        <vt:i4>3441</vt:i4>
      </vt:variant>
      <vt:variant>
        <vt:i4>0</vt:i4>
      </vt:variant>
      <vt:variant>
        <vt:i4>5</vt:i4>
      </vt:variant>
      <vt:variant>
        <vt:lpwstr>../law3/稅捐稽徵法施行細則.doc</vt:lpwstr>
      </vt:variant>
      <vt:variant>
        <vt:lpwstr/>
      </vt:variant>
      <vt:variant>
        <vt:i4>1826569451</vt:i4>
      </vt:variant>
      <vt:variant>
        <vt:i4>3438</vt:i4>
      </vt:variant>
      <vt:variant>
        <vt:i4>0</vt:i4>
      </vt:variant>
      <vt:variant>
        <vt:i4>5</vt:i4>
      </vt:variant>
      <vt:variant>
        <vt:lpwstr>../law/稅捐稽徵法.doc</vt:lpwstr>
      </vt:variant>
      <vt:variant>
        <vt:lpwstr/>
      </vt:variant>
      <vt:variant>
        <vt:i4>-380370726</vt:i4>
      </vt:variant>
      <vt:variant>
        <vt:i4>3435</vt:i4>
      </vt:variant>
      <vt:variant>
        <vt:i4>0</vt:i4>
      </vt:variant>
      <vt:variant>
        <vt:i4>5</vt:i4>
      </vt:variant>
      <vt:variant>
        <vt:lpwstr>../law3/所得稅法施行細則.doc</vt:lpwstr>
      </vt:variant>
      <vt:variant>
        <vt:lpwstr/>
      </vt:variant>
      <vt:variant>
        <vt:i4>405877609</vt:i4>
      </vt:variant>
      <vt:variant>
        <vt:i4>3432</vt:i4>
      </vt:variant>
      <vt:variant>
        <vt:i4>0</vt:i4>
      </vt:variant>
      <vt:variant>
        <vt:i4>5</vt:i4>
      </vt:variant>
      <vt:variant>
        <vt:lpwstr>../law/所得稅法.doc</vt:lpwstr>
      </vt:variant>
      <vt:variant>
        <vt:lpwstr/>
      </vt:variant>
      <vt:variant>
        <vt:i4>7274612</vt:i4>
      </vt:variant>
      <vt:variant>
        <vt:i4>3429</vt:i4>
      </vt:variant>
      <vt:variant>
        <vt:i4>0</vt:i4>
      </vt:variant>
      <vt:variant>
        <vt:i4>5</vt:i4>
      </vt:variant>
      <vt:variant>
        <vt:lpwstr/>
      </vt:variant>
      <vt:variant>
        <vt:lpwstr>top</vt:lpwstr>
      </vt:variant>
      <vt:variant>
        <vt:i4>3145825</vt:i4>
      </vt:variant>
      <vt:variant>
        <vt:i4>3426</vt:i4>
      </vt:variant>
      <vt:variant>
        <vt:i4>0</vt:i4>
      </vt:variant>
      <vt:variant>
        <vt:i4>5</vt:i4>
      </vt:variant>
      <vt:variant>
        <vt:lpwstr/>
      </vt:variant>
      <vt:variant>
        <vt:lpwstr>a04</vt:lpwstr>
      </vt:variant>
      <vt:variant>
        <vt:i4>2017698749</vt:i4>
      </vt:variant>
      <vt:variant>
        <vt:i4>3423</vt:i4>
      </vt:variant>
      <vt:variant>
        <vt:i4>0</vt:i4>
      </vt:variant>
      <vt:variant>
        <vt:i4>5</vt:i4>
      </vt:variant>
      <vt:variant>
        <vt:lpwstr>../law/海關緝私條例.doc</vt:lpwstr>
      </vt:variant>
      <vt:variant>
        <vt:lpwstr/>
      </vt:variant>
      <vt:variant>
        <vt:i4>-113542645</vt:i4>
      </vt:variant>
      <vt:variant>
        <vt:i4>3420</vt:i4>
      </vt:variant>
      <vt:variant>
        <vt:i4>0</vt:i4>
      </vt:variant>
      <vt:variant>
        <vt:i4>5</vt:i4>
      </vt:variant>
      <vt:variant>
        <vt:lpwstr>../law/關稅法.doc</vt:lpwstr>
      </vt:variant>
      <vt:variant>
        <vt:lpwstr/>
      </vt:variant>
      <vt:variant>
        <vt:i4>1826569451</vt:i4>
      </vt:variant>
      <vt:variant>
        <vt:i4>3417</vt:i4>
      </vt:variant>
      <vt:variant>
        <vt:i4>0</vt:i4>
      </vt:variant>
      <vt:variant>
        <vt:i4>5</vt:i4>
      </vt:variant>
      <vt:variant>
        <vt:lpwstr>../law/稅捐稽徵法.doc</vt:lpwstr>
      </vt:variant>
      <vt:variant>
        <vt:lpwstr/>
      </vt:variant>
      <vt:variant>
        <vt:i4>-907607218</vt:i4>
      </vt:variant>
      <vt:variant>
        <vt:i4>3414</vt:i4>
      </vt:variant>
      <vt:variant>
        <vt:i4>0</vt:i4>
      </vt:variant>
      <vt:variant>
        <vt:i4>5</vt:i4>
      </vt:variant>
      <vt:variant>
        <vt:lpwstr>../law/加值型及非加值型營業稅法.doc</vt:lpwstr>
      </vt:variant>
      <vt:variant>
        <vt:lpwstr/>
      </vt:variant>
      <vt:variant>
        <vt:i4>405877609</vt:i4>
      </vt:variant>
      <vt:variant>
        <vt:i4>3411</vt:i4>
      </vt:variant>
      <vt:variant>
        <vt:i4>0</vt:i4>
      </vt:variant>
      <vt:variant>
        <vt:i4>5</vt:i4>
      </vt:variant>
      <vt:variant>
        <vt:lpwstr>../law/所得稅法.doc</vt:lpwstr>
      </vt:variant>
      <vt:variant>
        <vt:lpwstr/>
      </vt:variant>
      <vt:variant>
        <vt:i4>-548551491</vt:i4>
      </vt:variant>
      <vt:variant>
        <vt:i4>3408</vt:i4>
      </vt:variant>
      <vt:variant>
        <vt:i4>0</vt:i4>
      </vt:variant>
      <vt:variant>
        <vt:i4>5</vt:i4>
      </vt:variant>
      <vt:variant>
        <vt:lpwstr>../law/華僑回國投資條例.doc</vt:lpwstr>
      </vt:variant>
      <vt:variant>
        <vt:lpwstr/>
      </vt:variant>
      <vt:variant>
        <vt:i4>-907607218</vt:i4>
      </vt:variant>
      <vt:variant>
        <vt:i4>3405</vt:i4>
      </vt:variant>
      <vt:variant>
        <vt:i4>0</vt:i4>
      </vt:variant>
      <vt:variant>
        <vt:i4>5</vt:i4>
      </vt:variant>
      <vt:variant>
        <vt:lpwstr>../law/加值型及非加值型營業稅法.doc</vt:lpwstr>
      </vt:variant>
      <vt:variant>
        <vt:lpwstr/>
      </vt:variant>
      <vt:variant>
        <vt:i4>7274612</vt:i4>
      </vt:variant>
      <vt:variant>
        <vt:i4>3402</vt:i4>
      </vt:variant>
      <vt:variant>
        <vt:i4>0</vt:i4>
      </vt:variant>
      <vt:variant>
        <vt:i4>5</vt:i4>
      </vt:variant>
      <vt:variant>
        <vt:lpwstr/>
      </vt:variant>
      <vt:variant>
        <vt:lpwstr>top</vt:lpwstr>
      </vt:variant>
      <vt:variant>
        <vt:i4>3145825</vt:i4>
      </vt:variant>
      <vt:variant>
        <vt:i4>3399</vt:i4>
      </vt:variant>
      <vt:variant>
        <vt:i4>0</vt:i4>
      </vt:variant>
      <vt:variant>
        <vt:i4>5</vt:i4>
      </vt:variant>
      <vt:variant>
        <vt:lpwstr/>
      </vt:variant>
      <vt:variant>
        <vt:lpwstr>a01</vt:lpwstr>
      </vt:variant>
      <vt:variant>
        <vt:i4>660008790</vt:i4>
      </vt:variant>
      <vt:variant>
        <vt:i4>3396</vt:i4>
      </vt:variant>
      <vt:variant>
        <vt:i4>0</vt:i4>
      </vt:variant>
      <vt:variant>
        <vt:i4>5</vt:i4>
      </vt:variant>
      <vt:variant>
        <vt:lpwstr>../law/所得基本稅額條例.doc</vt:lpwstr>
      </vt:variant>
      <vt:variant>
        <vt:lpwstr/>
      </vt:variant>
      <vt:variant>
        <vt:i4>875237622</vt:i4>
      </vt:variant>
      <vt:variant>
        <vt:i4>3393</vt:i4>
      </vt:variant>
      <vt:variant>
        <vt:i4>0</vt:i4>
      </vt:variant>
      <vt:variant>
        <vt:i4>5</vt:i4>
      </vt:variant>
      <vt:variant>
        <vt:lpwstr>../law/獎勵民間參與交通建設條例.doc</vt:lpwstr>
      </vt:variant>
      <vt:variant>
        <vt:lpwstr/>
      </vt:variant>
      <vt:variant>
        <vt:i4>22006757</vt:i4>
      </vt:variant>
      <vt:variant>
        <vt:i4>3390</vt:i4>
      </vt:variant>
      <vt:variant>
        <vt:i4>0</vt:i4>
      </vt:variant>
      <vt:variant>
        <vt:i4>5</vt:i4>
      </vt:variant>
      <vt:variant>
        <vt:lpwstr>../law/促進產業升級條例.doc</vt:lpwstr>
      </vt:variant>
      <vt:variant>
        <vt:lpwstr/>
      </vt:variant>
      <vt:variant>
        <vt:i4>660008790</vt:i4>
      </vt:variant>
      <vt:variant>
        <vt:i4>3387</vt:i4>
      </vt:variant>
      <vt:variant>
        <vt:i4>0</vt:i4>
      </vt:variant>
      <vt:variant>
        <vt:i4>5</vt:i4>
      </vt:variant>
      <vt:variant>
        <vt:lpwstr>../law/所得基本稅額條例.doc</vt:lpwstr>
      </vt:variant>
      <vt:variant>
        <vt:lpwstr/>
      </vt:variant>
      <vt:variant>
        <vt:i4>405877609</vt:i4>
      </vt:variant>
      <vt:variant>
        <vt:i4>3384</vt:i4>
      </vt:variant>
      <vt:variant>
        <vt:i4>0</vt:i4>
      </vt:variant>
      <vt:variant>
        <vt:i4>5</vt:i4>
      </vt:variant>
      <vt:variant>
        <vt:lpwstr>../law/所得稅法.doc</vt:lpwstr>
      </vt:variant>
      <vt:variant>
        <vt:lpwstr/>
      </vt:variant>
      <vt:variant>
        <vt:i4>259259320</vt:i4>
      </vt:variant>
      <vt:variant>
        <vt:i4>3381</vt:i4>
      </vt:variant>
      <vt:variant>
        <vt:i4>0</vt:i4>
      </vt:variant>
      <vt:variant>
        <vt:i4>5</vt:i4>
      </vt:variant>
      <vt:variant>
        <vt:lpwstr>23稅務法規申論題庫.doc</vt:lpwstr>
      </vt:variant>
      <vt:variant>
        <vt:lpwstr>a95b07</vt:lpwstr>
      </vt:variant>
      <vt:variant>
        <vt:i4>7274612</vt:i4>
      </vt:variant>
      <vt:variant>
        <vt:i4>3378</vt:i4>
      </vt:variant>
      <vt:variant>
        <vt:i4>0</vt:i4>
      </vt:variant>
      <vt:variant>
        <vt:i4>5</vt:i4>
      </vt:variant>
      <vt:variant>
        <vt:lpwstr/>
      </vt:variant>
      <vt:variant>
        <vt:lpwstr>top</vt:lpwstr>
      </vt:variant>
      <vt:variant>
        <vt:i4>3145825</vt:i4>
      </vt:variant>
      <vt:variant>
        <vt:i4>3375</vt:i4>
      </vt:variant>
      <vt:variant>
        <vt:i4>0</vt:i4>
      </vt:variant>
      <vt:variant>
        <vt:i4>5</vt:i4>
      </vt:variant>
      <vt:variant>
        <vt:lpwstr/>
      </vt:variant>
      <vt:variant>
        <vt:lpwstr>a03</vt:lpwstr>
      </vt:variant>
      <vt:variant>
        <vt:i4>-907607218</vt:i4>
      </vt:variant>
      <vt:variant>
        <vt:i4>3372</vt:i4>
      </vt:variant>
      <vt:variant>
        <vt:i4>0</vt:i4>
      </vt:variant>
      <vt:variant>
        <vt:i4>5</vt:i4>
      </vt:variant>
      <vt:variant>
        <vt:lpwstr>../law/加值型及非加值型營業稅法.doc</vt:lpwstr>
      </vt:variant>
      <vt:variant>
        <vt:lpwstr/>
      </vt:variant>
      <vt:variant>
        <vt:i4>1032541174</vt:i4>
      </vt:variant>
      <vt:variant>
        <vt:i4>3369</vt:i4>
      </vt:variant>
      <vt:variant>
        <vt:i4>0</vt:i4>
      </vt:variant>
      <vt:variant>
        <vt:i4>5</vt:i4>
      </vt:variant>
      <vt:variant>
        <vt:lpwstr>../law/公司法.doc</vt:lpwstr>
      </vt:variant>
      <vt:variant>
        <vt:lpwstr/>
      </vt:variant>
      <vt:variant>
        <vt:i4>259193784</vt:i4>
      </vt:variant>
      <vt:variant>
        <vt:i4>3366</vt:i4>
      </vt:variant>
      <vt:variant>
        <vt:i4>0</vt:i4>
      </vt:variant>
      <vt:variant>
        <vt:i4>5</vt:i4>
      </vt:variant>
      <vt:variant>
        <vt:lpwstr>23稅務法規申論題庫.doc</vt:lpwstr>
      </vt:variant>
      <vt:variant>
        <vt:lpwstr>a95b06</vt:lpwstr>
      </vt:variant>
      <vt:variant>
        <vt:i4>760250913</vt:i4>
      </vt:variant>
      <vt:variant>
        <vt:i4>3363</vt:i4>
      </vt:variant>
      <vt:variant>
        <vt:i4>0</vt:i4>
      </vt:variant>
      <vt:variant>
        <vt:i4>5</vt:i4>
      </vt:variant>
      <vt:variant>
        <vt:lpwstr>../law/遺產及贈與稅法.doc</vt:lpwstr>
      </vt:variant>
      <vt:variant>
        <vt:lpwstr/>
      </vt:variant>
      <vt:variant>
        <vt:i4>1826569451</vt:i4>
      </vt:variant>
      <vt:variant>
        <vt:i4>3360</vt:i4>
      </vt:variant>
      <vt:variant>
        <vt:i4>0</vt:i4>
      </vt:variant>
      <vt:variant>
        <vt:i4>5</vt:i4>
      </vt:variant>
      <vt:variant>
        <vt:lpwstr>../law/稅捐稽徵法.doc</vt:lpwstr>
      </vt:variant>
      <vt:variant>
        <vt:lpwstr/>
      </vt:variant>
      <vt:variant>
        <vt:i4>762198990</vt:i4>
      </vt:variant>
      <vt:variant>
        <vt:i4>3357</vt:i4>
      </vt:variant>
      <vt:variant>
        <vt:i4>0</vt:i4>
      </vt:variant>
      <vt:variant>
        <vt:i4>5</vt:i4>
      </vt:variant>
      <vt:variant>
        <vt:lpwstr>../law/土地稅法.doc</vt:lpwstr>
      </vt:variant>
      <vt:variant>
        <vt:lpwstr/>
      </vt:variant>
      <vt:variant>
        <vt:i4>-907607218</vt:i4>
      </vt:variant>
      <vt:variant>
        <vt:i4>3354</vt:i4>
      </vt:variant>
      <vt:variant>
        <vt:i4>0</vt:i4>
      </vt:variant>
      <vt:variant>
        <vt:i4>5</vt:i4>
      </vt:variant>
      <vt:variant>
        <vt:lpwstr>../law/加值型及非加值型營業稅法.doc</vt:lpwstr>
      </vt:variant>
      <vt:variant>
        <vt:lpwstr/>
      </vt:variant>
      <vt:variant>
        <vt:i4>405877609</vt:i4>
      </vt:variant>
      <vt:variant>
        <vt:i4>3351</vt:i4>
      </vt:variant>
      <vt:variant>
        <vt:i4>0</vt:i4>
      </vt:variant>
      <vt:variant>
        <vt:i4>5</vt:i4>
      </vt:variant>
      <vt:variant>
        <vt:lpwstr>../law/所得稅法.doc</vt:lpwstr>
      </vt:variant>
      <vt:variant>
        <vt:lpwstr/>
      </vt:variant>
      <vt:variant>
        <vt:i4>7274612</vt:i4>
      </vt:variant>
      <vt:variant>
        <vt:i4>3348</vt:i4>
      </vt:variant>
      <vt:variant>
        <vt:i4>0</vt:i4>
      </vt:variant>
      <vt:variant>
        <vt:i4>5</vt:i4>
      </vt:variant>
      <vt:variant>
        <vt:lpwstr/>
      </vt:variant>
      <vt:variant>
        <vt:lpwstr>top</vt:lpwstr>
      </vt:variant>
      <vt:variant>
        <vt:i4>3145825</vt:i4>
      </vt:variant>
      <vt:variant>
        <vt:i4>3345</vt:i4>
      </vt:variant>
      <vt:variant>
        <vt:i4>0</vt:i4>
      </vt:variant>
      <vt:variant>
        <vt:i4>5</vt:i4>
      </vt:variant>
      <vt:variant>
        <vt:lpwstr/>
      </vt:variant>
      <vt:variant>
        <vt:lpwstr>a08</vt:lpwstr>
      </vt:variant>
      <vt:variant>
        <vt:i4>-907607218</vt:i4>
      </vt:variant>
      <vt:variant>
        <vt:i4>3342</vt:i4>
      </vt:variant>
      <vt:variant>
        <vt:i4>0</vt:i4>
      </vt:variant>
      <vt:variant>
        <vt:i4>5</vt:i4>
      </vt:variant>
      <vt:variant>
        <vt:lpwstr>../law/加值型及非加值型營業稅法.doc</vt:lpwstr>
      </vt:variant>
      <vt:variant>
        <vt:lpwstr/>
      </vt:variant>
      <vt:variant>
        <vt:i4>-907607218</vt:i4>
      </vt:variant>
      <vt:variant>
        <vt:i4>3339</vt:i4>
      </vt:variant>
      <vt:variant>
        <vt:i4>0</vt:i4>
      </vt:variant>
      <vt:variant>
        <vt:i4>5</vt:i4>
      </vt:variant>
      <vt:variant>
        <vt:lpwstr>../law/加值型及非加值型營業稅法.doc</vt:lpwstr>
      </vt:variant>
      <vt:variant>
        <vt:lpwstr/>
      </vt:variant>
      <vt:variant>
        <vt:i4>1827355786</vt:i4>
      </vt:variant>
      <vt:variant>
        <vt:i4>3336</vt:i4>
      </vt:variant>
      <vt:variant>
        <vt:i4>0</vt:i4>
      </vt:variant>
      <vt:variant>
        <vt:i4>5</vt:i4>
      </vt:variant>
      <vt:variant>
        <vt:lpwstr>../law/稅捐稽徵法.doc</vt:lpwstr>
      </vt:variant>
      <vt:variant>
        <vt:lpwstr>a44</vt:lpwstr>
      </vt:variant>
      <vt:variant>
        <vt:i4>1827355786</vt:i4>
      </vt:variant>
      <vt:variant>
        <vt:i4>3333</vt:i4>
      </vt:variant>
      <vt:variant>
        <vt:i4>0</vt:i4>
      </vt:variant>
      <vt:variant>
        <vt:i4>5</vt:i4>
      </vt:variant>
      <vt:variant>
        <vt:lpwstr>../law/稅捐稽徵法.doc</vt:lpwstr>
      </vt:variant>
      <vt:variant>
        <vt:lpwstr>a44</vt:lpwstr>
      </vt:variant>
      <vt:variant>
        <vt:i4>1827355786</vt:i4>
      </vt:variant>
      <vt:variant>
        <vt:i4>3330</vt:i4>
      </vt:variant>
      <vt:variant>
        <vt:i4>0</vt:i4>
      </vt:variant>
      <vt:variant>
        <vt:i4>5</vt:i4>
      </vt:variant>
      <vt:variant>
        <vt:lpwstr>../law/稅捐稽徵法.doc</vt:lpwstr>
      </vt:variant>
      <vt:variant>
        <vt:lpwstr>a44</vt:lpwstr>
      </vt:variant>
      <vt:variant>
        <vt:i4>1827355786</vt:i4>
      </vt:variant>
      <vt:variant>
        <vt:i4>3327</vt:i4>
      </vt:variant>
      <vt:variant>
        <vt:i4>0</vt:i4>
      </vt:variant>
      <vt:variant>
        <vt:i4>5</vt:i4>
      </vt:variant>
      <vt:variant>
        <vt:lpwstr>../law/稅捐稽徵法.doc</vt:lpwstr>
      </vt:variant>
      <vt:variant>
        <vt:lpwstr>a44</vt:lpwstr>
      </vt:variant>
      <vt:variant>
        <vt:i4>1826569451</vt:i4>
      </vt:variant>
      <vt:variant>
        <vt:i4>3324</vt:i4>
      </vt:variant>
      <vt:variant>
        <vt:i4>0</vt:i4>
      </vt:variant>
      <vt:variant>
        <vt:i4>5</vt:i4>
      </vt:variant>
      <vt:variant>
        <vt:lpwstr>../law/稅捐稽徵法.doc</vt:lpwstr>
      </vt:variant>
      <vt:variant>
        <vt:lpwstr/>
      </vt:variant>
      <vt:variant>
        <vt:i4>1826569451</vt:i4>
      </vt:variant>
      <vt:variant>
        <vt:i4>3321</vt:i4>
      </vt:variant>
      <vt:variant>
        <vt:i4>0</vt:i4>
      </vt:variant>
      <vt:variant>
        <vt:i4>5</vt:i4>
      </vt:variant>
      <vt:variant>
        <vt:lpwstr>../law/稅捐稽徵法.doc</vt:lpwstr>
      </vt:variant>
      <vt:variant>
        <vt:lpwstr/>
      </vt:variant>
      <vt:variant>
        <vt:i4>1315639941</vt:i4>
      </vt:variant>
      <vt:variant>
        <vt:i4>3318</vt:i4>
      </vt:variant>
      <vt:variant>
        <vt:i4>0</vt:i4>
      </vt:variant>
      <vt:variant>
        <vt:i4>5</vt:i4>
      </vt:variant>
      <vt:variant>
        <vt:lpwstr>../law/私立學校法.doc</vt:lpwstr>
      </vt:variant>
      <vt:variant>
        <vt:lpwstr>a51</vt:lpwstr>
      </vt:variant>
      <vt:variant>
        <vt:i4>-908721361</vt:i4>
      </vt:variant>
      <vt:variant>
        <vt:i4>3315</vt:i4>
      </vt:variant>
      <vt:variant>
        <vt:i4>0</vt:i4>
      </vt:variant>
      <vt:variant>
        <vt:i4>5</vt:i4>
      </vt:variant>
      <vt:variant>
        <vt:lpwstr>../law/加值型及非加值型營業稅法.doc</vt:lpwstr>
      </vt:variant>
      <vt:variant>
        <vt:lpwstr>a14</vt:lpwstr>
      </vt:variant>
      <vt:variant>
        <vt:i4>-908131537</vt:i4>
      </vt:variant>
      <vt:variant>
        <vt:i4>3312</vt:i4>
      </vt:variant>
      <vt:variant>
        <vt:i4>0</vt:i4>
      </vt:variant>
      <vt:variant>
        <vt:i4>5</vt:i4>
      </vt:variant>
      <vt:variant>
        <vt:lpwstr>../law/加值型及非加值型營業稅法.doc</vt:lpwstr>
      </vt:variant>
      <vt:variant>
        <vt:lpwstr>a8</vt:lpwstr>
      </vt:variant>
      <vt:variant>
        <vt:i4>405877609</vt:i4>
      </vt:variant>
      <vt:variant>
        <vt:i4>3309</vt:i4>
      </vt:variant>
      <vt:variant>
        <vt:i4>0</vt:i4>
      </vt:variant>
      <vt:variant>
        <vt:i4>5</vt:i4>
      </vt:variant>
      <vt:variant>
        <vt:lpwstr>../law/所得稅法.doc</vt:lpwstr>
      </vt:variant>
      <vt:variant>
        <vt:lpwstr/>
      </vt:variant>
      <vt:variant>
        <vt:i4>1845173593</vt:i4>
      </vt:variant>
      <vt:variant>
        <vt:i4>3306</vt:i4>
      </vt:variant>
      <vt:variant>
        <vt:i4>0</vt:i4>
      </vt:variant>
      <vt:variant>
        <vt:i4>5</vt:i4>
      </vt:variant>
      <vt:variant>
        <vt:lpwstr>../law3/營利事業所得稅查核準則.doc</vt:lpwstr>
      </vt:variant>
      <vt:variant>
        <vt:lpwstr/>
      </vt:variant>
      <vt:variant>
        <vt:i4>-646721268</vt:i4>
      </vt:variant>
      <vt:variant>
        <vt:i4>3303</vt:i4>
      </vt:variant>
      <vt:variant>
        <vt:i4>0</vt:i4>
      </vt:variant>
      <vt:variant>
        <vt:i4>5</vt:i4>
      </vt:variant>
      <vt:variant>
        <vt:lpwstr>../law3/加值型及非加值型營業稅法施行細則.doc</vt:lpwstr>
      </vt:variant>
      <vt:variant>
        <vt:lpwstr/>
      </vt:variant>
      <vt:variant>
        <vt:i4>-907607218</vt:i4>
      </vt:variant>
      <vt:variant>
        <vt:i4>3300</vt:i4>
      </vt:variant>
      <vt:variant>
        <vt:i4>0</vt:i4>
      </vt:variant>
      <vt:variant>
        <vt:i4>5</vt:i4>
      </vt:variant>
      <vt:variant>
        <vt:lpwstr>../law/加值型及非加值型營業稅法.doc</vt:lpwstr>
      </vt:variant>
      <vt:variant>
        <vt:lpwstr/>
      </vt:variant>
      <vt:variant>
        <vt:i4>607368913</vt:i4>
      </vt:variant>
      <vt:variant>
        <vt:i4>3297</vt:i4>
      </vt:variant>
      <vt:variant>
        <vt:i4>0</vt:i4>
      </vt:variant>
      <vt:variant>
        <vt:i4>5</vt:i4>
      </vt:variant>
      <vt:variant>
        <vt:lpwstr>../law3/稅捐稽徵法施行細則.doc</vt:lpwstr>
      </vt:variant>
      <vt:variant>
        <vt:lpwstr/>
      </vt:variant>
      <vt:variant>
        <vt:i4>1826569451</vt:i4>
      </vt:variant>
      <vt:variant>
        <vt:i4>3294</vt:i4>
      </vt:variant>
      <vt:variant>
        <vt:i4>0</vt:i4>
      </vt:variant>
      <vt:variant>
        <vt:i4>5</vt:i4>
      </vt:variant>
      <vt:variant>
        <vt:lpwstr>../law/稅捐稽徵法.doc</vt:lpwstr>
      </vt:variant>
      <vt:variant>
        <vt:lpwstr/>
      </vt:variant>
      <vt:variant>
        <vt:i4>-380370726</vt:i4>
      </vt:variant>
      <vt:variant>
        <vt:i4>3291</vt:i4>
      </vt:variant>
      <vt:variant>
        <vt:i4>0</vt:i4>
      </vt:variant>
      <vt:variant>
        <vt:i4>5</vt:i4>
      </vt:variant>
      <vt:variant>
        <vt:lpwstr>../law3/所得稅法施行細則.doc</vt:lpwstr>
      </vt:variant>
      <vt:variant>
        <vt:lpwstr/>
      </vt:variant>
      <vt:variant>
        <vt:i4>405877609</vt:i4>
      </vt:variant>
      <vt:variant>
        <vt:i4>3288</vt:i4>
      </vt:variant>
      <vt:variant>
        <vt:i4>0</vt:i4>
      </vt:variant>
      <vt:variant>
        <vt:i4>5</vt:i4>
      </vt:variant>
      <vt:variant>
        <vt:lpwstr>../law/所得稅法.doc</vt:lpwstr>
      </vt:variant>
      <vt:variant>
        <vt:lpwstr/>
      </vt:variant>
      <vt:variant>
        <vt:i4>7274612</vt:i4>
      </vt:variant>
      <vt:variant>
        <vt:i4>3285</vt:i4>
      </vt:variant>
      <vt:variant>
        <vt:i4>0</vt:i4>
      </vt:variant>
      <vt:variant>
        <vt:i4>5</vt:i4>
      </vt:variant>
      <vt:variant>
        <vt:lpwstr/>
      </vt:variant>
      <vt:variant>
        <vt:lpwstr>top</vt:lpwstr>
      </vt:variant>
      <vt:variant>
        <vt:i4>3145825</vt:i4>
      </vt:variant>
      <vt:variant>
        <vt:i4>3282</vt:i4>
      </vt:variant>
      <vt:variant>
        <vt:i4>0</vt:i4>
      </vt:variant>
      <vt:variant>
        <vt:i4>5</vt:i4>
      </vt:variant>
      <vt:variant>
        <vt:lpwstr/>
      </vt:variant>
      <vt:variant>
        <vt:lpwstr>a04</vt:lpwstr>
      </vt:variant>
      <vt:variant>
        <vt:i4>1932474478</vt:i4>
      </vt:variant>
      <vt:variant>
        <vt:i4>3279</vt:i4>
      </vt:variant>
      <vt:variant>
        <vt:i4>0</vt:i4>
      </vt:variant>
      <vt:variant>
        <vt:i4>5</vt:i4>
      </vt:variant>
      <vt:variant>
        <vt:lpwstr>../law/公平交易法.doc</vt:lpwstr>
      </vt:variant>
      <vt:variant>
        <vt:lpwstr/>
      </vt:variant>
      <vt:variant>
        <vt:i4>660008790</vt:i4>
      </vt:variant>
      <vt:variant>
        <vt:i4>3276</vt:i4>
      </vt:variant>
      <vt:variant>
        <vt:i4>0</vt:i4>
      </vt:variant>
      <vt:variant>
        <vt:i4>5</vt:i4>
      </vt:variant>
      <vt:variant>
        <vt:lpwstr>../law/所得基本稅額條例.doc</vt:lpwstr>
      </vt:variant>
      <vt:variant>
        <vt:lpwstr/>
      </vt:variant>
      <vt:variant>
        <vt:i4>22006757</vt:i4>
      </vt:variant>
      <vt:variant>
        <vt:i4>3273</vt:i4>
      </vt:variant>
      <vt:variant>
        <vt:i4>0</vt:i4>
      </vt:variant>
      <vt:variant>
        <vt:i4>5</vt:i4>
      </vt:variant>
      <vt:variant>
        <vt:lpwstr>../law/促進產業升級條例.doc</vt:lpwstr>
      </vt:variant>
      <vt:variant>
        <vt:lpwstr/>
      </vt:variant>
      <vt:variant>
        <vt:i4>405877609</vt:i4>
      </vt:variant>
      <vt:variant>
        <vt:i4>3270</vt:i4>
      </vt:variant>
      <vt:variant>
        <vt:i4>0</vt:i4>
      </vt:variant>
      <vt:variant>
        <vt:i4>5</vt:i4>
      </vt:variant>
      <vt:variant>
        <vt:lpwstr>../law/所得稅法.doc</vt:lpwstr>
      </vt:variant>
      <vt:variant>
        <vt:lpwstr/>
      </vt:variant>
      <vt:variant>
        <vt:i4>409613104</vt:i4>
      </vt:variant>
      <vt:variant>
        <vt:i4>3267</vt:i4>
      </vt:variant>
      <vt:variant>
        <vt:i4>0</vt:i4>
      </vt:variant>
      <vt:variant>
        <vt:i4>5</vt:i4>
      </vt:variant>
      <vt:variant>
        <vt:lpwstr>../law/所得稅法.doc</vt:lpwstr>
      </vt:variant>
      <vt:variant>
        <vt:lpwstr>a98b1</vt:lpwstr>
      </vt:variant>
      <vt:variant>
        <vt:i4>18533300</vt:i4>
      </vt:variant>
      <vt:variant>
        <vt:i4>3264</vt:i4>
      </vt:variant>
      <vt:variant>
        <vt:i4>0</vt:i4>
      </vt:variant>
      <vt:variant>
        <vt:i4>5</vt:i4>
      </vt:variant>
      <vt:variant>
        <vt:lpwstr>../law/促進產業升級條例.doc</vt:lpwstr>
      </vt:variant>
      <vt:variant>
        <vt:lpwstr>a70b1</vt:lpwstr>
      </vt:variant>
      <vt:variant>
        <vt:i4>24824708</vt:i4>
      </vt:variant>
      <vt:variant>
        <vt:i4>3261</vt:i4>
      </vt:variant>
      <vt:variant>
        <vt:i4>0</vt:i4>
      </vt:variant>
      <vt:variant>
        <vt:i4>5</vt:i4>
      </vt:variant>
      <vt:variant>
        <vt:lpwstr>../law/促進產業升級條例.doc</vt:lpwstr>
      </vt:variant>
      <vt:variant>
        <vt:lpwstr>a5</vt:lpwstr>
      </vt:variant>
      <vt:variant>
        <vt:i4>1826569451</vt:i4>
      </vt:variant>
      <vt:variant>
        <vt:i4>3258</vt:i4>
      </vt:variant>
      <vt:variant>
        <vt:i4>0</vt:i4>
      </vt:variant>
      <vt:variant>
        <vt:i4>5</vt:i4>
      </vt:variant>
      <vt:variant>
        <vt:lpwstr>../law/稅捐稽徵法.doc</vt:lpwstr>
      </vt:variant>
      <vt:variant>
        <vt:lpwstr/>
      </vt:variant>
      <vt:variant>
        <vt:i4>1826569451</vt:i4>
      </vt:variant>
      <vt:variant>
        <vt:i4>3255</vt:i4>
      </vt:variant>
      <vt:variant>
        <vt:i4>0</vt:i4>
      </vt:variant>
      <vt:variant>
        <vt:i4>5</vt:i4>
      </vt:variant>
      <vt:variant>
        <vt:lpwstr>../law/稅捐稽徵法.doc</vt:lpwstr>
      </vt:variant>
      <vt:variant>
        <vt:lpwstr/>
      </vt:variant>
      <vt:variant>
        <vt:i4>-1118086400</vt:i4>
      </vt:variant>
      <vt:variant>
        <vt:i4>3252</vt:i4>
      </vt:variant>
      <vt:variant>
        <vt:i4>0</vt:i4>
      </vt:variant>
      <vt:variant>
        <vt:i4>5</vt:i4>
      </vt:variant>
      <vt:variant>
        <vt:lpwstr>../law/地方稅法通則.doc</vt:lpwstr>
      </vt:variant>
      <vt:variant>
        <vt:lpwstr/>
      </vt:variant>
      <vt:variant>
        <vt:i4>-1963931644</vt:i4>
      </vt:variant>
      <vt:variant>
        <vt:i4>3249</vt:i4>
      </vt:variant>
      <vt:variant>
        <vt:i4>0</vt:i4>
      </vt:variant>
      <vt:variant>
        <vt:i4>5</vt:i4>
      </vt:variant>
      <vt:variant>
        <vt:lpwstr>../law/金融資產證券化條例.doc</vt:lpwstr>
      </vt:variant>
      <vt:variant>
        <vt:lpwstr/>
      </vt:variant>
      <vt:variant>
        <vt:i4>22006757</vt:i4>
      </vt:variant>
      <vt:variant>
        <vt:i4>3246</vt:i4>
      </vt:variant>
      <vt:variant>
        <vt:i4>0</vt:i4>
      </vt:variant>
      <vt:variant>
        <vt:i4>5</vt:i4>
      </vt:variant>
      <vt:variant>
        <vt:lpwstr>../law/促進產業升級條例.doc</vt:lpwstr>
      </vt:variant>
      <vt:variant>
        <vt:lpwstr/>
      </vt:variant>
      <vt:variant>
        <vt:i4>-113542645</vt:i4>
      </vt:variant>
      <vt:variant>
        <vt:i4>3243</vt:i4>
      </vt:variant>
      <vt:variant>
        <vt:i4>0</vt:i4>
      </vt:variant>
      <vt:variant>
        <vt:i4>5</vt:i4>
      </vt:variant>
      <vt:variant>
        <vt:lpwstr>../law/關稅法.doc</vt:lpwstr>
      </vt:variant>
      <vt:variant>
        <vt:lpwstr/>
      </vt:variant>
      <vt:variant>
        <vt:i4>2057567588</vt:i4>
      </vt:variant>
      <vt:variant>
        <vt:i4>3240</vt:i4>
      </vt:variant>
      <vt:variant>
        <vt:i4>0</vt:i4>
      </vt:variant>
      <vt:variant>
        <vt:i4>5</vt:i4>
      </vt:variant>
      <vt:variant>
        <vt:lpwstr>../law/政治獻金法.doc</vt:lpwstr>
      </vt:variant>
      <vt:variant>
        <vt:lpwstr/>
      </vt:variant>
      <vt:variant>
        <vt:i4>7274612</vt:i4>
      </vt:variant>
      <vt:variant>
        <vt:i4>3237</vt:i4>
      </vt:variant>
      <vt:variant>
        <vt:i4>0</vt:i4>
      </vt:variant>
      <vt:variant>
        <vt:i4>5</vt:i4>
      </vt:variant>
      <vt:variant>
        <vt:lpwstr/>
      </vt:variant>
      <vt:variant>
        <vt:lpwstr>top</vt:lpwstr>
      </vt:variant>
      <vt:variant>
        <vt:i4>3145825</vt:i4>
      </vt:variant>
      <vt:variant>
        <vt:i4>3234</vt:i4>
      </vt:variant>
      <vt:variant>
        <vt:i4>0</vt:i4>
      </vt:variant>
      <vt:variant>
        <vt:i4>5</vt:i4>
      </vt:variant>
      <vt:variant>
        <vt:lpwstr/>
      </vt:variant>
      <vt:variant>
        <vt:lpwstr>a06</vt:lpwstr>
      </vt:variant>
      <vt:variant>
        <vt:i4>-1188619621</vt:i4>
      </vt:variant>
      <vt:variant>
        <vt:i4>3231</vt:i4>
      </vt:variant>
      <vt:variant>
        <vt:i4>0</vt:i4>
      </vt:variant>
      <vt:variant>
        <vt:i4>5</vt:i4>
      </vt:variant>
      <vt:variant>
        <vt:lpwstr>../law/貨物稅條例.doc</vt:lpwstr>
      </vt:variant>
      <vt:variant>
        <vt:lpwstr>a32</vt:lpwstr>
      </vt:variant>
      <vt:variant>
        <vt:i4>542312093</vt:i4>
      </vt:variant>
      <vt:variant>
        <vt:i4>3228</vt:i4>
      </vt:variant>
      <vt:variant>
        <vt:i4>0</vt:i4>
      </vt:variant>
      <vt:variant>
        <vt:i4>5</vt:i4>
      </vt:variant>
      <vt:variant>
        <vt:lpwstr>../law/娛樂稅法.doc</vt:lpwstr>
      </vt:variant>
      <vt:variant>
        <vt:lpwstr>a9</vt:lpwstr>
      </vt:variant>
      <vt:variant>
        <vt:i4>22006757</vt:i4>
      </vt:variant>
      <vt:variant>
        <vt:i4>3225</vt:i4>
      </vt:variant>
      <vt:variant>
        <vt:i4>0</vt:i4>
      </vt:variant>
      <vt:variant>
        <vt:i4>5</vt:i4>
      </vt:variant>
      <vt:variant>
        <vt:lpwstr>../law/促進產業升級條例.doc</vt:lpwstr>
      </vt:variant>
      <vt:variant>
        <vt:lpwstr/>
      </vt:variant>
      <vt:variant>
        <vt:i4>1827421322</vt:i4>
      </vt:variant>
      <vt:variant>
        <vt:i4>3222</vt:i4>
      </vt:variant>
      <vt:variant>
        <vt:i4>0</vt:i4>
      </vt:variant>
      <vt:variant>
        <vt:i4>5</vt:i4>
      </vt:variant>
      <vt:variant>
        <vt:lpwstr>../law/稅捐稽徵法.doc</vt:lpwstr>
      </vt:variant>
      <vt:variant>
        <vt:lpwstr>a35</vt:lpwstr>
      </vt:variant>
      <vt:variant>
        <vt:i4>1826569451</vt:i4>
      </vt:variant>
      <vt:variant>
        <vt:i4>3219</vt:i4>
      </vt:variant>
      <vt:variant>
        <vt:i4>0</vt:i4>
      </vt:variant>
      <vt:variant>
        <vt:i4>5</vt:i4>
      </vt:variant>
      <vt:variant>
        <vt:lpwstr>../law/稅捐稽徵法.doc</vt:lpwstr>
      </vt:variant>
      <vt:variant>
        <vt:lpwstr/>
      </vt:variant>
      <vt:variant>
        <vt:i4>1826569451</vt:i4>
      </vt:variant>
      <vt:variant>
        <vt:i4>3216</vt:i4>
      </vt:variant>
      <vt:variant>
        <vt:i4>0</vt:i4>
      </vt:variant>
      <vt:variant>
        <vt:i4>5</vt:i4>
      </vt:variant>
      <vt:variant>
        <vt:lpwstr>../law/稅捐稽徵法.doc</vt:lpwstr>
      </vt:variant>
      <vt:variant>
        <vt:lpwstr/>
      </vt:variant>
      <vt:variant>
        <vt:i4>-907607218</vt:i4>
      </vt:variant>
      <vt:variant>
        <vt:i4>3213</vt:i4>
      </vt:variant>
      <vt:variant>
        <vt:i4>0</vt:i4>
      </vt:variant>
      <vt:variant>
        <vt:i4>5</vt:i4>
      </vt:variant>
      <vt:variant>
        <vt:lpwstr>../law/加值型及非加值型營業稅法.doc</vt:lpwstr>
      </vt:variant>
      <vt:variant>
        <vt:lpwstr/>
      </vt:variant>
      <vt:variant>
        <vt:i4>761365056</vt:i4>
      </vt:variant>
      <vt:variant>
        <vt:i4>3210</vt:i4>
      </vt:variant>
      <vt:variant>
        <vt:i4>0</vt:i4>
      </vt:variant>
      <vt:variant>
        <vt:i4>5</vt:i4>
      </vt:variant>
      <vt:variant>
        <vt:lpwstr>../law/遺產及贈與稅法.doc</vt:lpwstr>
      </vt:variant>
      <vt:variant>
        <vt:lpwstr>a15</vt:lpwstr>
      </vt:variant>
      <vt:variant>
        <vt:i4>405877609</vt:i4>
      </vt:variant>
      <vt:variant>
        <vt:i4>3207</vt:i4>
      </vt:variant>
      <vt:variant>
        <vt:i4>0</vt:i4>
      </vt:variant>
      <vt:variant>
        <vt:i4>5</vt:i4>
      </vt:variant>
      <vt:variant>
        <vt:lpwstr>../law/所得稅法.doc</vt:lpwstr>
      </vt:variant>
      <vt:variant>
        <vt:lpwstr/>
      </vt:variant>
      <vt:variant>
        <vt:i4>1827486858</vt:i4>
      </vt:variant>
      <vt:variant>
        <vt:i4>3204</vt:i4>
      </vt:variant>
      <vt:variant>
        <vt:i4>0</vt:i4>
      </vt:variant>
      <vt:variant>
        <vt:i4>5</vt:i4>
      </vt:variant>
      <vt:variant>
        <vt:lpwstr>../law/稅捐稽徵法.DOC</vt:lpwstr>
      </vt:variant>
      <vt:variant>
        <vt:lpwstr>a23</vt:lpwstr>
      </vt:variant>
      <vt:variant>
        <vt:i4>259128248</vt:i4>
      </vt:variant>
      <vt:variant>
        <vt:i4>3201</vt:i4>
      </vt:variant>
      <vt:variant>
        <vt:i4>0</vt:i4>
      </vt:variant>
      <vt:variant>
        <vt:i4>5</vt:i4>
      </vt:variant>
      <vt:variant>
        <vt:lpwstr>23稅務法規申論題庫.doc</vt:lpwstr>
      </vt:variant>
      <vt:variant>
        <vt:lpwstr>a95b05</vt:lpwstr>
      </vt:variant>
      <vt:variant>
        <vt:i4>7274612</vt:i4>
      </vt:variant>
      <vt:variant>
        <vt:i4>3198</vt:i4>
      </vt:variant>
      <vt:variant>
        <vt:i4>0</vt:i4>
      </vt:variant>
      <vt:variant>
        <vt:i4>5</vt:i4>
      </vt:variant>
      <vt:variant>
        <vt:lpwstr/>
      </vt:variant>
      <vt:variant>
        <vt:lpwstr>top</vt:lpwstr>
      </vt:variant>
      <vt:variant>
        <vt:i4>3145825</vt:i4>
      </vt:variant>
      <vt:variant>
        <vt:i4>3195</vt:i4>
      </vt:variant>
      <vt:variant>
        <vt:i4>0</vt:i4>
      </vt:variant>
      <vt:variant>
        <vt:i4>5</vt:i4>
      </vt:variant>
      <vt:variant>
        <vt:lpwstr/>
      </vt:variant>
      <vt:variant>
        <vt:lpwstr>a07</vt:lpwstr>
      </vt:variant>
      <vt:variant>
        <vt:i4>-142669408</vt:i4>
      </vt:variant>
      <vt:variant>
        <vt:i4>3192</vt:i4>
      </vt:variant>
      <vt:variant>
        <vt:i4>0</vt:i4>
      </vt:variant>
      <vt:variant>
        <vt:i4>5</vt:i4>
      </vt:variant>
      <vt:variant>
        <vt:lpwstr>../law/行政罰法.doc</vt:lpwstr>
      </vt:variant>
      <vt:variant>
        <vt:lpwstr>a7</vt:lpwstr>
      </vt:variant>
      <vt:variant>
        <vt:i4>1640393982</vt:i4>
      </vt:variant>
      <vt:variant>
        <vt:i4>3189</vt:i4>
      </vt:variant>
      <vt:variant>
        <vt:i4>0</vt:i4>
      </vt:variant>
      <vt:variant>
        <vt:i4>5</vt:i4>
      </vt:variant>
      <vt:variant>
        <vt:lpwstr>../law/憲法.doc</vt:lpwstr>
      </vt:variant>
      <vt:variant>
        <vt:lpwstr/>
      </vt:variant>
      <vt:variant>
        <vt:i4>-380370726</vt:i4>
      </vt:variant>
      <vt:variant>
        <vt:i4>3186</vt:i4>
      </vt:variant>
      <vt:variant>
        <vt:i4>0</vt:i4>
      </vt:variant>
      <vt:variant>
        <vt:i4>5</vt:i4>
      </vt:variant>
      <vt:variant>
        <vt:lpwstr>../law3/所得稅法施行細則.doc</vt:lpwstr>
      </vt:variant>
      <vt:variant>
        <vt:lpwstr/>
      </vt:variant>
      <vt:variant>
        <vt:i4>-852302505</vt:i4>
      </vt:variant>
      <vt:variant>
        <vt:i4>3183</vt:i4>
      </vt:variant>
      <vt:variant>
        <vt:i4>0</vt:i4>
      </vt:variant>
      <vt:variant>
        <vt:i4>5</vt:i4>
      </vt:variant>
      <vt:variant>
        <vt:lpwstr>../law/大法官解釋79-86年.doc</vt:lpwstr>
      </vt:variant>
      <vt:variant>
        <vt:lpwstr>r415</vt:lpwstr>
      </vt:variant>
      <vt:variant>
        <vt:i4>-113542645</vt:i4>
      </vt:variant>
      <vt:variant>
        <vt:i4>3180</vt:i4>
      </vt:variant>
      <vt:variant>
        <vt:i4>0</vt:i4>
      </vt:variant>
      <vt:variant>
        <vt:i4>5</vt:i4>
      </vt:variant>
      <vt:variant>
        <vt:lpwstr>../law/關稅法.doc</vt:lpwstr>
      </vt:variant>
      <vt:variant>
        <vt:lpwstr/>
      </vt:variant>
      <vt:variant>
        <vt:i4>-116622743</vt:i4>
      </vt:variant>
      <vt:variant>
        <vt:i4>3177</vt:i4>
      </vt:variant>
      <vt:variant>
        <vt:i4>0</vt:i4>
      </vt:variant>
      <vt:variant>
        <vt:i4>5</vt:i4>
      </vt:variant>
      <vt:variant>
        <vt:lpwstr>../law/關稅法.doc</vt:lpwstr>
      </vt:variant>
      <vt:variant>
        <vt:lpwstr>b75</vt:lpwstr>
      </vt:variant>
      <vt:variant>
        <vt:i4>1826569451</vt:i4>
      </vt:variant>
      <vt:variant>
        <vt:i4>3174</vt:i4>
      </vt:variant>
      <vt:variant>
        <vt:i4>0</vt:i4>
      </vt:variant>
      <vt:variant>
        <vt:i4>5</vt:i4>
      </vt:variant>
      <vt:variant>
        <vt:lpwstr>../law/稅捐稽徵法.doc</vt:lpwstr>
      </vt:variant>
      <vt:variant>
        <vt:lpwstr/>
      </vt:variant>
      <vt:variant>
        <vt:i4>-907607218</vt:i4>
      </vt:variant>
      <vt:variant>
        <vt:i4>3171</vt:i4>
      </vt:variant>
      <vt:variant>
        <vt:i4>0</vt:i4>
      </vt:variant>
      <vt:variant>
        <vt:i4>5</vt:i4>
      </vt:variant>
      <vt:variant>
        <vt:lpwstr>../law/加值型及非加值型營業稅法.doc</vt:lpwstr>
      </vt:variant>
      <vt:variant>
        <vt:lpwstr/>
      </vt:variant>
      <vt:variant>
        <vt:i4>1774402637</vt:i4>
      </vt:variant>
      <vt:variant>
        <vt:i4>3168</vt:i4>
      </vt:variant>
      <vt:variant>
        <vt:i4>0</vt:i4>
      </vt:variant>
      <vt:variant>
        <vt:i4>5</vt:i4>
      </vt:variant>
      <vt:variant>
        <vt:lpwstr>../law/勞動基準法.doc</vt:lpwstr>
      </vt:variant>
      <vt:variant>
        <vt:lpwstr/>
      </vt:variant>
      <vt:variant>
        <vt:i4>1826569451</vt:i4>
      </vt:variant>
      <vt:variant>
        <vt:i4>3165</vt:i4>
      </vt:variant>
      <vt:variant>
        <vt:i4>0</vt:i4>
      </vt:variant>
      <vt:variant>
        <vt:i4>5</vt:i4>
      </vt:variant>
      <vt:variant>
        <vt:lpwstr>../law/稅捐稽徵法.doc</vt:lpwstr>
      </vt:variant>
      <vt:variant>
        <vt:lpwstr/>
      </vt:variant>
      <vt:variant>
        <vt:i4>7274612</vt:i4>
      </vt:variant>
      <vt:variant>
        <vt:i4>3162</vt:i4>
      </vt:variant>
      <vt:variant>
        <vt:i4>0</vt:i4>
      </vt:variant>
      <vt:variant>
        <vt:i4>5</vt:i4>
      </vt:variant>
      <vt:variant>
        <vt:lpwstr/>
      </vt:variant>
      <vt:variant>
        <vt:lpwstr>top</vt:lpwstr>
      </vt:variant>
      <vt:variant>
        <vt:i4>3145825</vt:i4>
      </vt:variant>
      <vt:variant>
        <vt:i4>3159</vt:i4>
      </vt:variant>
      <vt:variant>
        <vt:i4>0</vt:i4>
      </vt:variant>
      <vt:variant>
        <vt:i4>5</vt:i4>
      </vt:variant>
      <vt:variant>
        <vt:lpwstr/>
      </vt:variant>
      <vt:variant>
        <vt:lpwstr>a02</vt:lpwstr>
      </vt:variant>
      <vt:variant>
        <vt:i4>1980902247</vt:i4>
      </vt:variant>
      <vt:variant>
        <vt:i4>3156</vt:i4>
      </vt:variant>
      <vt:variant>
        <vt:i4>0</vt:i4>
      </vt:variant>
      <vt:variant>
        <vt:i4>5</vt:i4>
      </vt:variant>
      <vt:variant>
        <vt:lpwstr>../law/都市計畫法.doc</vt:lpwstr>
      </vt:variant>
      <vt:variant>
        <vt:lpwstr/>
      </vt:variant>
      <vt:variant>
        <vt:i4>834155941</vt:i4>
      </vt:variant>
      <vt:variant>
        <vt:i4>3153</vt:i4>
      </vt:variant>
      <vt:variant>
        <vt:i4>0</vt:i4>
      </vt:variant>
      <vt:variant>
        <vt:i4>5</vt:i4>
      </vt:variant>
      <vt:variant>
        <vt:lpwstr>../law/契稅條例.doc</vt:lpwstr>
      </vt:variant>
      <vt:variant>
        <vt:lpwstr/>
      </vt:variant>
      <vt:variant>
        <vt:i4>259062712</vt:i4>
      </vt:variant>
      <vt:variant>
        <vt:i4>3150</vt:i4>
      </vt:variant>
      <vt:variant>
        <vt:i4>0</vt:i4>
      </vt:variant>
      <vt:variant>
        <vt:i4>5</vt:i4>
      </vt:variant>
      <vt:variant>
        <vt:lpwstr>23稅務法規申論題庫.doc</vt:lpwstr>
      </vt:variant>
      <vt:variant>
        <vt:lpwstr>a95b04</vt:lpwstr>
      </vt:variant>
      <vt:variant>
        <vt:i4>7274612</vt:i4>
      </vt:variant>
      <vt:variant>
        <vt:i4>3147</vt:i4>
      </vt:variant>
      <vt:variant>
        <vt:i4>0</vt:i4>
      </vt:variant>
      <vt:variant>
        <vt:i4>5</vt:i4>
      </vt:variant>
      <vt:variant>
        <vt:lpwstr/>
      </vt:variant>
      <vt:variant>
        <vt:lpwstr>top</vt:lpwstr>
      </vt:variant>
      <vt:variant>
        <vt:i4>3145825</vt:i4>
      </vt:variant>
      <vt:variant>
        <vt:i4>3144</vt:i4>
      </vt:variant>
      <vt:variant>
        <vt:i4>0</vt:i4>
      </vt:variant>
      <vt:variant>
        <vt:i4>5</vt:i4>
      </vt:variant>
      <vt:variant>
        <vt:lpwstr/>
      </vt:variant>
      <vt:variant>
        <vt:lpwstr>a02</vt:lpwstr>
      </vt:variant>
      <vt:variant>
        <vt:i4>1826569451</vt:i4>
      </vt:variant>
      <vt:variant>
        <vt:i4>3141</vt:i4>
      </vt:variant>
      <vt:variant>
        <vt:i4>0</vt:i4>
      </vt:variant>
      <vt:variant>
        <vt:i4>5</vt:i4>
      </vt:variant>
      <vt:variant>
        <vt:lpwstr>../law/稅捐稽徵法.doc</vt:lpwstr>
      </vt:variant>
      <vt:variant>
        <vt:lpwstr/>
      </vt:variant>
      <vt:variant>
        <vt:i4>762198990</vt:i4>
      </vt:variant>
      <vt:variant>
        <vt:i4>3138</vt:i4>
      </vt:variant>
      <vt:variant>
        <vt:i4>0</vt:i4>
      </vt:variant>
      <vt:variant>
        <vt:i4>5</vt:i4>
      </vt:variant>
      <vt:variant>
        <vt:lpwstr>../law/土地稅法.doc</vt:lpwstr>
      </vt:variant>
      <vt:variant>
        <vt:lpwstr/>
      </vt:variant>
      <vt:variant>
        <vt:i4>259521464</vt:i4>
      </vt:variant>
      <vt:variant>
        <vt:i4>3135</vt:i4>
      </vt:variant>
      <vt:variant>
        <vt:i4>0</vt:i4>
      </vt:variant>
      <vt:variant>
        <vt:i4>5</vt:i4>
      </vt:variant>
      <vt:variant>
        <vt:lpwstr>23稅務法規申論題庫.doc</vt:lpwstr>
      </vt:variant>
      <vt:variant>
        <vt:lpwstr>a95b03</vt:lpwstr>
      </vt:variant>
      <vt:variant>
        <vt:i4>7274612</vt:i4>
      </vt:variant>
      <vt:variant>
        <vt:i4>3132</vt:i4>
      </vt:variant>
      <vt:variant>
        <vt:i4>0</vt:i4>
      </vt:variant>
      <vt:variant>
        <vt:i4>5</vt:i4>
      </vt:variant>
      <vt:variant>
        <vt:lpwstr/>
      </vt:variant>
      <vt:variant>
        <vt:lpwstr>top</vt:lpwstr>
      </vt:variant>
      <vt:variant>
        <vt:i4>3145825</vt:i4>
      </vt:variant>
      <vt:variant>
        <vt:i4>3129</vt:i4>
      </vt:variant>
      <vt:variant>
        <vt:i4>0</vt:i4>
      </vt:variant>
      <vt:variant>
        <vt:i4>5</vt:i4>
      </vt:variant>
      <vt:variant>
        <vt:lpwstr/>
      </vt:variant>
      <vt:variant>
        <vt:lpwstr>a02</vt:lpwstr>
      </vt:variant>
      <vt:variant>
        <vt:i4>543819516</vt:i4>
      </vt:variant>
      <vt:variant>
        <vt:i4>3126</vt:i4>
      </vt:variant>
      <vt:variant>
        <vt:i4>0</vt:i4>
      </vt:variant>
      <vt:variant>
        <vt:i4>5</vt:i4>
      </vt:variant>
      <vt:variant>
        <vt:lpwstr>../law/娛樂稅法.doc</vt:lpwstr>
      </vt:variant>
      <vt:variant>
        <vt:lpwstr/>
      </vt:variant>
      <vt:variant>
        <vt:i4>760250913</vt:i4>
      </vt:variant>
      <vt:variant>
        <vt:i4>3123</vt:i4>
      </vt:variant>
      <vt:variant>
        <vt:i4>0</vt:i4>
      </vt:variant>
      <vt:variant>
        <vt:i4>5</vt:i4>
      </vt:variant>
      <vt:variant>
        <vt:lpwstr>../law/遺產及贈與稅法.doc</vt:lpwstr>
      </vt:variant>
      <vt:variant>
        <vt:lpwstr/>
      </vt:variant>
      <vt:variant>
        <vt:i4>259455930</vt:i4>
      </vt:variant>
      <vt:variant>
        <vt:i4>3120</vt:i4>
      </vt:variant>
      <vt:variant>
        <vt:i4>0</vt:i4>
      </vt:variant>
      <vt:variant>
        <vt:i4>5</vt:i4>
      </vt:variant>
      <vt:variant>
        <vt:lpwstr>23稅務法規申論題庫.doc</vt:lpwstr>
      </vt:variant>
      <vt:variant>
        <vt:lpwstr>a96b12</vt:lpwstr>
      </vt:variant>
      <vt:variant>
        <vt:i4>7274612</vt:i4>
      </vt:variant>
      <vt:variant>
        <vt:i4>3117</vt:i4>
      </vt:variant>
      <vt:variant>
        <vt:i4>0</vt:i4>
      </vt:variant>
      <vt:variant>
        <vt:i4>5</vt:i4>
      </vt:variant>
      <vt:variant>
        <vt:lpwstr/>
      </vt:variant>
      <vt:variant>
        <vt:lpwstr>top</vt:lpwstr>
      </vt:variant>
      <vt:variant>
        <vt:i4>3145825</vt:i4>
      </vt:variant>
      <vt:variant>
        <vt:i4>3114</vt:i4>
      </vt:variant>
      <vt:variant>
        <vt:i4>0</vt:i4>
      </vt:variant>
      <vt:variant>
        <vt:i4>5</vt:i4>
      </vt:variant>
      <vt:variant>
        <vt:lpwstr/>
      </vt:variant>
      <vt:variant>
        <vt:lpwstr>a02</vt:lpwstr>
      </vt:variant>
      <vt:variant>
        <vt:i4>-908983505</vt:i4>
      </vt:variant>
      <vt:variant>
        <vt:i4>3111</vt:i4>
      </vt:variant>
      <vt:variant>
        <vt:i4>0</vt:i4>
      </vt:variant>
      <vt:variant>
        <vt:i4>5</vt:i4>
      </vt:variant>
      <vt:variant>
        <vt:lpwstr>../law/加值型及非加值型營業稅法.doc</vt:lpwstr>
      </vt:variant>
      <vt:variant>
        <vt:lpwstr>a51</vt:lpwstr>
      </vt:variant>
      <vt:variant>
        <vt:i4>-908721361</vt:i4>
      </vt:variant>
      <vt:variant>
        <vt:i4>3108</vt:i4>
      </vt:variant>
      <vt:variant>
        <vt:i4>0</vt:i4>
      </vt:variant>
      <vt:variant>
        <vt:i4>5</vt:i4>
      </vt:variant>
      <vt:variant>
        <vt:lpwstr>../law/加值型及非加值型營業稅法.doc</vt:lpwstr>
      </vt:variant>
      <vt:variant>
        <vt:lpwstr>a19</vt:lpwstr>
      </vt:variant>
      <vt:variant>
        <vt:i4>-907607218</vt:i4>
      </vt:variant>
      <vt:variant>
        <vt:i4>3105</vt:i4>
      </vt:variant>
      <vt:variant>
        <vt:i4>0</vt:i4>
      </vt:variant>
      <vt:variant>
        <vt:i4>5</vt:i4>
      </vt:variant>
      <vt:variant>
        <vt:lpwstr>../law/加值型及非加值型營業稅法.doc</vt:lpwstr>
      </vt:variant>
      <vt:variant>
        <vt:lpwstr/>
      </vt:variant>
      <vt:variant>
        <vt:i4>660008790</vt:i4>
      </vt:variant>
      <vt:variant>
        <vt:i4>3102</vt:i4>
      </vt:variant>
      <vt:variant>
        <vt:i4>0</vt:i4>
      </vt:variant>
      <vt:variant>
        <vt:i4>5</vt:i4>
      </vt:variant>
      <vt:variant>
        <vt:lpwstr>../law/所得基本稅額條例.doc</vt:lpwstr>
      </vt:variant>
      <vt:variant>
        <vt:lpwstr/>
      </vt:variant>
      <vt:variant>
        <vt:i4>660008790</vt:i4>
      </vt:variant>
      <vt:variant>
        <vt:i4>3099</vt:i4>
      </vt:variant>
      <vt:variant>
        <vt:i4>0</vt:i4>
      </vt:variant>
      <vt:variant>
        <vt:i4>5</vt:i4>
      </vt:variant>
      <vt:variant>
        <vt:lpwstr>../law/所得基本稅額條例.doc</vt:lpwstr>
      </vt:variant>
      <vt:variant>
        <vt:lpwstr/>
      </vt:variant>
      <vt:variant>
        <vt:i4>1587733355</vt:i4>
      </vt:variant>
      <vt:variant>
        <vt:i4>3096</vt:i4>
      </vt:variant>
      <vt:variant>
        <vt:i4>0</vt:i4>
      </vt:variant>
      <vt:variant>
        <vt:i4>5</vt:i4>
      </vt:variant>
      <vt:variant>
        <vt:lpwstr>../law/商業會計法.doc</vt:lpwstr>
      </vt:variant>
      <vt:variant>
        <vt:lpwstr/>
      </vt:variant>
      <vt:variant>
        <vt:i4>1587733355</vt:i4>
      </vt:variant>
      <vt:variant>
        <vt:i4>3093</vt:i4>
      </vt:variant>
      <vt:variant>
        <vt:i4>0</vt:i4>
      </vt:variant>
      <vt:variant>
        <vt:i4>5</vt:i4>
      </vt:variant>
      <vt:variant>
        <vt:lpwstr>../law/商業會計法.doc</vt:lpwstr>
      </vt:variant>
      <vt:variant>
        <vt:lpwstr/>
      </vt:variant>
      <vt:variant>
        <vt:i4>1032541174</vt:i4>
      </vt:variant>
      <vt:variant>
        <vt:i4>3090</vt:i4>
      </vt:variant>
      <vt:variant>
        <vt:i4>0</vt:i4>
      </vt:variant>
      <vt:variant>
        <vt:i4>5</vt:i4>
      </vt:variant>
      <vt:variant>
        <vt:lpwstr>../law/公司法.doc</vt:lpwstr>
      </vt:variant>
      <vt:variant>
        <vt:lpwstr/>
      </vt:variant>
      <vt:variant>
        <vt:i4>762198990</vt:i4>
      </vt:variant>
      <vt:variant>
        <vt:i4>3087</vt:i4>
      </vt:variant>
      <vt:variant>
        <vt:i4>0</vt:i4>
      </vt:variant>
      <vt:variant>
        <vt:i4>5</vt:i4>
      </vt:variant>
      <vt:variant>
        <vt:lpwstr>../law/土地稅法.doc</vt:lpwstr>
      </vt:variant>
      <vt:variant>
        <vt:lpwstr/>
      </vt:variant>
      <vt:variant>
        <vt:i4>1468216536</vt:i4>
      </vt:variant>
      <vt:variant>
        <vt:i4>3084</vt:i4>
      </vt:variant>
      <vt:variant>
        <vt:i4>0</vt:i4>
      </vt:variant>
      <vt:variant>
        <vt:i4>5</vt:i4>
      </vt:variant>
      <vt:variant>
        <vt:lpwstr>../law/房屋稅條例.doc</vt:lpwstr>
      </vt:variant>
      <vt:variant>
        <vt:lpwstr/>
      </vt:variant>
      <vt:variant>
        <vt:i4>7274612</vt:i4>
      </vt:variant>
      <vt:variant>
        <vt:i4>3081</vt:i4>
      </vt:variant>
      <vt:variant>
        <vt:i4>0</vt:i4>
      </vt:variant>
      <vt:variant>
        <vt:i4>5</vt:i4>
      </vt:variant>
      <vt:variant>
        <vt:lpwstr/>
      </vt:variant>
      <vt:variant>
        <vt:lpwstr>top</vt:lpwstr>
      </vt:variant>
      <vt:variant>
        <vt:i4>3145825</vt:i4>
      </vt:variant>
      <vt:variant>
        <vt:i4>3078</vt:i4>
      </vt:variant>
      <vt:variant>
        <vt:i4>0</vt:i4>
      </vt:variant>
      <vt:variant>
        <vt:i4>5</vt:i4>
      </vt:variant>
      <vt:variant>
        <vt:lpwstr/>
      </vt:variant>
      <vt:variant>
        <vt:lpwstr>a01</vt:lpwstr>
      </vt:variant>
      <vt:variant>
        <vt:i4>-1118086400</vt:i4>
      </vt:variant>
      <vt:variant>
        <vt:i4>3075</vt:i4>
      </vt:variant>
      <vt:variant>
        <vt:i4>0</vt:i4>
      </vt:variant>
      <vt:variant>
        <vt:i4>5</vt:i4>
      </vt:variant>
      <vt:variant>
        <vt:lpwstr>../law/地方稅法通則.doc</vt:lpwstr>
      </vt:variant>
      <vt:variant>
        <vt:lpwstr/>
      </vt:variant>
      <vt:variant>
        <vt:i4>1032541174</vt:i4>
      </vt:variant>
      <vt:variant>
        <vt:i4>3072</vt:i4>
      </vt:variant>
      <vt:variant>
        <vt:i4>0</vt:i4>
      </vt:variant>
      <vt:variant>
        <vt:i4>5</vt:i4>
      </vt:variant>
      <vt:variant>
        <vt:lpwstr>../law/公司法.doc</vt:lpwstr>
      </vt:variant>
      <vt:variant>
        <vt:lpwstr/>
      </vt:variant>
      <vt:variant>
        <vt:i4>1032541174</vt:i4>
      </vt:variant>
      <vt:variant>
        <vt:i4>3069</vt:i4>
      </vt:variant>
      <vt:variant>
        <vt:i4>0</vt:i4>
      </vt:variant>
      <vt:variant>
        <vt:i4>5</vt:i4>
      </vt:variant>
      <vt:variant>
        <vt:lpwstr>../law/公司法.doc</vt:lpwstr>
      </vt:variant>
      <vt:variant>
        <vt:lpwstr/>
      </vt:variant>
      <vt:variant>
        <vt:i4>22006757</vt:i4>
      </vt:variant>
      <vt:variant>
        <vt:i4>3066</vt:i4>
      </vt:variant>
      <vt:variant>
        <vt:i4>0</vt:i4>
      </vt:variant>
      <vt:variant>
        <vt:i4>5</vt:i4>
      </vt:variant>
      <vt:variant>
        <vt:lpwstr>../law/促進產業升級條例.doc</vt:lpwstr>
      </vt:variant>
      <vt:variant>
        <vt:lpwstr/>
      </vt:variant>
      <vt:variant>
        <vt:i4>1826569451</vt:i4>
      </vt:variant>
      <vt:variant>
        <vt:i4>3063</vt:i4>
      </vt:variant>
      <vt:variant>
        <vt:i4>0</vt:i4>
      </vt:variant>
      <vt:variant>
        <vt:i4>5</vt:i4>
      </vt:variant>
      <vt:variant>
        <vt:lpwstr>../law/稅捐稽徵法.doc</vt:lpwstr>
      </vt:variant>
      <vt:variant>
        <vt:lpwstr/>
      </vt:variant>
      <vt:variant>
        <vt:i4>-908131537</vt:i4>
      </vt:variant>
      <vt:variant>
        <vt:i4>3060</vt:i4>
      </vt:variant>
      <vt:variant>
        <vt:i4>0</vt:i4>
      </vt:variant>
      <vt:variant>
        <vt:i4>5</vt:i4>
      </vt:variant>
      <vt:variant>
        <vt:lpwstr>../law/加值型及非加值型營業稅法.doc</vt:lpwstr>
      </vt:variant>
      <vt:variant>
        <vt:lpwstr>a8</vt:lpwstr>
      </vt:variant>
      <vt:variant>
        <vt:i4>405877609</vt:i4>
      </vt:variant>
      <vt:variant>
        <vt:i4>3057</vt:i4>
      </vt:variant>
      <vt:variant>
        <vt:i4>0</vt:i4>
      </vt:variant>
      <vt:variant>
        <vt:i4>5</vt:i4>
      </vt:variant>
      <vt:variant>
        <vt:lpwstr>../law/所得稅法.doc</vt:lpwstr>
      </vt:variant>
      <vt:variant>
        <vt:lpwstr/>
      </vt:variant>
      <vt:variant>
        <vt:i4>402862856</vt:i4>
      </vt:variant>
      <vt:variant>
        <vt:i4>3054</vt:i4>
      </vt:variant>
      <vt:variant>
        <vt:i4>0</vt:i4>
      </vt:variant>
      <vt:variant>
        <vt:i4>5</vt:i4>
      </vt:variant>
      <vt:variant>
        <vt:lpwstr>../law/所得稅法.doc</vt:lpwstr>
      </vt:variant>
      <vt:variant>
        <vt:lpwstr>a25</vt:lpwstr>
      </vt:variant>
      <vt:variant>
        <vt:i4>259390394</vt:i4>
      </vt:variant>
      <vt:variant>
        <vt:i4>3051</vt:i4>
      </vt:variant>
      <vt:variant>
        <vt:i4>0</vt:i4>
      </vt:variant>
      <vt:variant>
        <vt:i4>5</vt:i4>
      </vt:variant>
      <vt:variant>
        <vt:lpwstr>23稅務法規申論題庫.doc</vt:lpwstr>
      </vt:variant>
      <vt:variant>
        <vt:lpwstr>a96b11</vt:lpwstr>
      </vt:variant>
      <vt:variant>
        <vt:i4>7274612</vt:i4>
      </vt:variant>
      <vt:variant>
        <vt:i4>3048</vt:i4>
      </vt:variant>
      <vt:variant>
        <vt:i4>0</vt:i4>
      </vt:variant>
      <vt:variant>
        <vt:i4>5</vt:i4>
      </vt:variant>
      <vt:variant>
        <vt:lpwstr/>
      </vt:variant>
      <vt:variant>
        <vt:lpwstr>top</vt:lpwstr>
      </vt:variant>
      <vt:variant>
        <vt:i4>3145825</vt:i4>
      </vt:variant>
      <vt:variant>
        <vt:i4>3045</vt:i4>
      </vt:variant>
      <vt:variant>
        <vt:i4>0</vt:i4>
      </vt:variant>
      <vt:variant>
        <vt:i4>5</vt:i4>
      </vt:variant>
      <vt:variant>
        <vt:lpwstr/>
      </vt:variant>
      <vt:variant>
        <vt:lpwstr>a03</vt:lpwstr>
      </vt:variant>
      <vt:variant>
        <vt:i4>-1188750693</vt:i4>
      </vt:variant>
      <vt:variant>
        <vt:i4>3042</vt:i4>
      </vt:variant>
      <vt:variant>
        <vt:i4>0</vt:i4>
      </vt:variant>
      <vt:variant>
        <vt:i4>5</vt:i4>
      </vt:variant>
      <vt:variant>
        <vt:lpwstr>../law/貨物稅條例.doc</vt:lpwstr>
      </vt:variant>
      <vt:variant>
        <vt:lpwstr>a11</vt:lpwstr>
      </vt:variant>
      <vt:variant>
        <vt:i4>1820933298</vt:i4>
      </vt:variant>
      <vt:variant>
        <vt:i4>3039</vt:i4>
      </vt:variant>
      <vt:variant>
        <vt:i4>0</vt:i4>
      </vt:variant>
      <vt:variant>
        <vt:i4>5</vt:i4>
      </vt:variant>
      <vt:variant>
        <vt:lpwstr>../law/稅捐稽徵法.doc</vt:lpwstr>
      </vt:variant>
      <vt:variant>
        <vt:lpwstr>a48b3</vt:lpwstr>
      </vt:variant>
      <vt:variant>
        <vt:i4>1827552394</vt:i4>
      </vt:variant>
      <vt:variant>
        <vt:i4>3036</vt:i4>
      </vt:variant>
      <vt:variant>
        <vt:i4>0</vt:i4>
      </vt:variant>
      <vt:variant>
        <vt:i4>5</vt:i4>
      </vt:variant>
      <vt:variant>
        <vt:lpwstr>../law/稅捐稽徵法.doc</vt:lpwstr>
      </vt:variant>
      <vt:variant>
        <vt:lpwstr>a11</vt:lpwstr>
      </vt:variant>
      <vt:variant>
        <vt:i4>1827224714</vt:i4>
      </vt:variant>
      <vt:variant>
        <vt:i4>3033</vt:i4>
      </vt:variant>
      <vt:variant>
        <vt:i4>0</vt:i4>
      </vt:variant>
      <vt:variant>
        <vt:i4>5</vt:i4>
      </vt:variant>
      <vt:variant>
        <vt:lpwstr>../law/稅捐稽徵法.doc</vt:lpwstr>
      </vt:variant>
      <vt:variant>
        <vt:lpwstr>a6</vt:lpwstr>
      </vt:variant>
      <vt:variant>
        <vt:i4>-1189078373</vt:i4>
      </vt:variant>
      <vt:variant>
        <vt:i4>3030</vt:i4>
      </vt:variant>
      <vt:variant>
        <vt:i4>0</vt:i4>
      </vt:variant>
      <vt:variant>
        <vt:i4>5</vt:i4>
      </vt:variant>
      <vt:variant>
        <vt:lpwstr>../law/貨物稅條例.doc</vt:lpwstr>
      </vt:variant>
      <vt:variant>
        <vt:lpwstr>a4</vt:lpwstr>
      </vt:variant>
      <vt:variant>
        <vt:i4>1827486858</vt:i4>
      </vt:variant>
      <vt:variant>
        <vt:i4>3027</vt:i4>
      </vt:variant>
      <vt:variant>
        <vt:i4>0</vt:i4>
      </vt:variant>
      <vt:variant>
        <vt:i4>5</vt:i4>
      </vt:variant>
      <vt:variant>
        <vt:lpwstr>../law/稅捐稽徵法.doc</vt:lpwstr>
      </vt:variant>
      <vt:variant>
        <vt:lpwstr>a2</vt:lpwstr>
      </vt:variant>
      <vt:variant>
        <vt:i4>542705309</vt:i4>
      </vt:variant>
      <vt:variant>
        <vt:i4>3024</vt:i4>
      </vt:variant>
      <vt:variant>
        <vt:i4>0</vt:i4>
      </vt:variant>
      <vt:variant>
        <vt:i4>5</vt:i4>
      </vt:variant>
      <vt:variant>
        <vt:lpwstr>../law/娛樂稅法.doc</vt:lpwstr>
      </vt:variant>
      <vt:variant>
        <vt:lpwstr>a3</vt:lpwstr>
      </vt:variant>
      <vt:variant>
        <vt:i4>1471296697</vt:i4>
      </vt:variant>
      <vt:variant>
        <vt:i4>3021</vt:i4>
      </vt:variant>
      <vt:variant>
        <vt:i4>0</vt:i4>
      </vt:variant>
      <vt:variant>
        <vt:i4>5</vt:i4>
      </vt:variant>
      <vt:variant>
        <vt:lpwstr>../law/房屋稅條例.doc</vt:lpwstr>
      </vt:variant>
      <vt:variant>
        <vt:lpwstr>a15</vt:lpwstr>
      </vt:variant>
      <vt:variant>
        <vt:i4>760953775</vt:i4>
      </vt:variant>
      <vt:variant>
        <vt:i4>3018</vt:i4>
      </vt:variant>
      <vt:variant>
        <vt:i4>0</vt:i4>
      </vt:variant>
      <vt:variant>
        <vt:i4>5</vt:i4>
      </vt:variant>
      <vt:variant>
        <vt:lpwstr>../law/土地稅法.doc</vt:lpwstr>
      </vt:variant>
      <vt:variant>
        <vt:lpwstr>a54</vt:lpwstr>
      </vt:variant>
      <vt:variant>
        <vt:i4>760953775</vt:i4>
      </vt:variant>
      <vt:variant>
        <vt:i4>3015</vt:i4>
      </vt:variant>
      <vt:variant>
        <vt:i4>0</vt:i4>
      </vt:variant>
      <vt:variant>
        <vt:i4>5</vt:i4>
      </vt:variant>
      <vt:variant>
        <vt:lpwstr>../law/土地稅法.doc</vt:lpwstr>
      </vt:variant>
      <vt:variant>
        <vt:lpwstr>a51</vt:lpwstr>
      </vt:variant>
      <vt:variant>
        <vt:i4>759053207</vt:i4>
      </vt:variant>
      <vt:variant>
        <vt:i4>3012</vt:i4>
      </vt:variant>
      <vt:variant>
        <vt:i4>0</vt:i4>
      </vt:variant>
      <vt:variant>
        <vt:i4>5</vt:i4>
      </vt:variant>
      <vt:variant>
        <vt:lpwstr>../law/土地稅法.doc</vt:lpwstr>
      </vt:variant>
      <vt:variant>
        <vt:lpwstr>a28b1</vt:lpwstr>
      </vt:variant>
      <vt:variant>
        <vt:i4>761019311</vt:i4>
      </vt:variant>
      <vt:variant>
        <vt:i4>3009</vt:i4>
      </vt:variant>
      <vt:variant>
        <vt:i4>0</vt:i4>
      </vt:variant>
      <vt:variant>
        <vt:i4>5</vt:i4>
      </vt:variant>
      <vt:variant>
        <vt:lpwstr>../law/土地稅法.doc</vt:lpwstr>
      </vt:variant>
      <vt:variant>
        <vt:lpwstr>a28</vt:lpwstr>
      </vt:variant>
      <vt:variant>
        <vt:i4>-908131537</vt:i4>
      </vt:variant>
      <vt:variant>
        <vt:i4>3006</vt:i4>
      </vt:variant>
      <vt:variant>
        <vt:i4>0</vt:i4>
      </vt:variant>
      <vt:variant>
        <vt:i4>5</vt:i4>
      </vt:variant>
      <vt:variant>
        <vt:lpwstr>../law/加值型及非加值型營業稅法.doc</vt:lpwstr>
      </vt:variant>
      <vt:variant>
        <vt:lpwstr>a8</vt:lpwstr>
      </vt:variant>
      <vt:variant>
        <vt:i4>760691631</vt:i4>
      </vt:variant>
      <vt:variant>
        <vt:i4>3003</vt:i4>
      </vt:variant>
      <vt:variant>
        <vt:i4>0</vt:i4>
      </vt:variant>
      <vt:variant>
        <vt:i4>5</vt:i4>
      </vt:variant>
      <vt:variant>
        <vt:lpwstr>../law/土地稅法.doc</vt:lpwstr>
      </vt:variant>
      <vt:variant>
        <vt:lpwstr>a9</vt:lpwstr>
      </vt:variant>
      <vt:variant>
        <vt:i4>761365056</vt:i4>
      </vt:variant>
      <vt:variant>
        <vt:i4>3000</vt:i4>
      </vt:variant>
      <vt:variant>
        <vt:i4>0</vt:i4>
      </vt:variant>
      <vt:variant>
        <vt:i4>5</vt:i4>
      </vt:variant>
      <vt:variant>
        <vt:lpwstr>../law/遺產及贈與稅法.doc</vt:lpwstr>
      </vt:variant>
      <vt:variant>
        <vt:lpwstr>a17</vt:lpwstr>
      </vt:variant>
      <vt:variant>
        <vt:i4>761627200</vt:i4>
      </vt:variant>
      <vt:variant>
        <vt:i4>2997</vt:i4>
      </vt:variant>
      <vt:variant>
        <vt:i4>0</vt:i4>
      </vt:variant>
      <vt:variant>
        <vt:i4>5</vt:i4>
      </vt:variant>
      <vt:variant>
        <vt:lpwstr>../law/遺產及贈與稅法.doc</vt:lpwstr>
      </vt:variant>
      <vt:variant>
        <vt:lpwstr>a5</vt:lpwstr>
      </vt:variant>
      <vt:variant>
        <vt:i4>831206852</vt:i4>
      </vt:variant>
      <vt:variant>
        <vt:i4>2994</vt:i4>
      </vt:variant>
      <vt:variant>
        <vt:i4>0</vt:i4>
      </vt:variant>
      <vt:variant>
        <vt:i4>5</vt:i4>
      </vt:variant>
      <vt:variant>
        <vt:lpwstr>../law/契稅條例.doc</vt:lpwstr>
      </vt:variant>
      <vt:variant>
        <vt:lpwstr>a3</vt:lpwstr>
      </vt:variant>
      <vt:variant>
        <vt:i4>-909114577</vt:i4>
      </vt:variant>
      <vt:variant>
        <vt:i4>2991</vt:i4>
      </vt:variant>
      <vt:variant>
        <vt:i4>0</vt:i4>
      </vt:variant>
      <vt:variant>
        <vt:i4>5</vt:i4>
      </vt:variant>
      <vt:variant>
        <vt:lpwstr>../law/加值型及非加值型營業稅法.doc</vt:lpwstr>
      </vt:variant>
      <vt:variant>
        <vt:lpwstr>a7</vt:lpwstr>
      </vt:variant>
      <vt:variant>
        <vt:i4>405877609</vt:i4>
      </vt:variant>
      <vt:variant>
        <vt:i4>2988</vt:i4>
      </vt:variant>
      <vt:variant>
        <vt:i4>0</vt:i4>
      </vt:variant>
      <vt:variant>
        <vt:i4>5</vt:i4>
      </vt:variant>
      <vt:variant>
        <vt:lpwstr>../law/所得稅法.doc</vt:lpwstr>
      </vt:variant>
      <vt:variant>
        <vt:lpwstr/>
      </vt:variant>
      <vt:variant>
        <vt:i4>-908786897</vt:i4>
      </vt:variant>
      <vt:variant>
        <vt:i4>2985</vt:i4>
      </vt:variant>
      <vt:variant>
        <vt:i4>0</vt:i4>
      </vt:variant>
      <vt:variant>
        <vt:i4>5</vt:i4>
      </vt:variant>
      <vt:variant>
        <vt:lpwstr>../law/加值型及非加值型營業稅法.doc</vt:lpwstr>
      </vt:variant>
      <vt:variant>
        <vt:lpwstr>a2</vt:lpwstr>
      </vt:variant>
      <vt:variant>
        <vt:i4>-907607218</vt:i4>
      </vt:variant>
      <vt:variant>
        <vt:i4>2982</vt:i4>
      </vt:variant>
      <vt:variant>
        <vt:i4>0</vt:i4>
      </vt:variant>
      <vt:variant>
        <vt:i4>5</vt:i4>
      </vt:variant>
      <vt:variant>
        <vt:lpwstr>../law/加值型及非加值型營業稅法.doc</vt:lpwstr>
      </vt:variant>
      <vt:variant>
        <vt:lpwstr/>
      </vt:variant>
      <vt:variant>
        <vt:i4>406008632</vt:i4>
      </vt:variant>
      <vt:variant>
        <vt:i4>2979</vt:i4>
      </vt:variant>
      <vt:variant>
        <vt:i4>0</vt:i4>
      </vt:variant>
      <vt:variant>
        <vt:i4>5</vt:i4>
      </vt:variant>
      <vt:variant>
        <vt:lpwstr>../law/所得稅法.doc</vt:lpwstr>
      </vt:variant>
      <vt:variant>
        <vt:lpwstr>a103</vt:lpwstr>
      </vt:variant>
      <vt:variant>
        <vt:i4>406270826</vt:i4>
      </vt:variant>
      <vt:variant>
        <vt:i4>2976</vt:i4>
      </vt:variant>
      <vt:variant>
        <vt:i4>0</vt:i4>
      </vt:variant>
      <vt:variant>
        <vt:i4>5</vt:i4>
      </vt:variant>
      <vt:variant>
        <vt:lpwstr>../law/所得稅法.doc</vt:lpwstr>
      </vt:variant>
      <vt:variant>
        <vt:lpwstr>a4b2</vt:lpwstr>
      </vt:variant>
      <vt:variant>
        <vt:i4>406074218</vt:i4>
      </vt:variant>
      <vt:variant>
        <vt:i4>2973</vt:i4>
      </vt:variant>
      <vt:variant>
        <vt:i4>0</vt:i4>
      </vt:variant>
      <vt:variant>
        <vt:i4>5</vt:i4>
      </vt:variant>
      <vt:variant>
        <vt:lpwstr>../law/所得稅法.doc</vt:lpwstr>
      </vt:variant>
      <vt:variant>
        <vt:lpwstr>a4b1</vt:lpwstr>
      </vt:variant>
      <vt:variant>
        <vt:i4>402666248</vt:i4>
      </vt:variant>
      <vt:variant>
        <vt:i4>2970</vt:i4>
      </vt:variant>
      <vt:variant>
        <vt:i4>0</vt:i4>
      </vt:variant>
      <vt:variant>
        <vt:i4>5</vt:i4>
      </vt:variant>
      <vt:variant>
        <vt:lpwstr>../law/所得稅法.doc</vt:lpwstr>
      </vt:variant>
      <vt:variant>
        <vt:lpwstr>a17</vt:lpwstr>
      </vt:variant>
      <vt:variant>
        <vt:i4>409285438</vt:i4>
      </vt:variant>
      <vt:variant>
        <vt:i4>2967</vt:i4>
      </vt:variant>
      <vt:variant>
        <vt:i4>0</vt:i4>
      </vt:variant>
      <vt:variant>
        <vt:i4>5</vt:i4>
      </vt:variant>
      <vt:variant>
        <vt:lpwstr>../law/所得稅法.doc</vt:lpwstr>
      </vt:variant>
      <vt:variant>
        <vt:lpwstr>a66b1</vt:lpwstr>
      </vt:variant>
      <vt:variant>
        <vt:i4>405812074</vt:i4>
      </vt:variant>
      <vt:variant>
        <vt:i4>2964</vt:i4>
      </vt:variant>
      <vt:variant>
        <vt:i4>0</vt:i4>
      </vt:variant>
      <vt:variant>
        <vt:i4>5</vt:i4>
      </vt:variant>
      <vt:variant>
        <vt:lpwstr>../law/所得稅法.doc</vt:lpwstr>
      </vt:variant>
      <vt:variant>
        <vt:lpwstr>a3b2</vt:lpwstr>
      </vt:variant>
      <vt:variant>
        <vt:i4>259324858</vt:i4>
      </vt:variant>
      <vt:variant>
        <vt:i4>2961</vt:i4>
      </vt:variant>
      <vt:variant>
        <vt:i4>0</vt:i4>
      </vt:variant>
      <vt:variant>
        <vt:i4>5</vt:i4>
      </vt:variant>
      <vt:variant>
        <vt:lpwstr>23稅務法規申論題庫.doc</vt:lpwstr>
      </vt:variant>
      <vt:variant>
        <vt:lpwstr>a96b10</vt:lpwstr>
      </vt:variant>
      <vt:variant>
        <vt:i4>7274612</vt:i4>
      </vt:variant>
      <vt:variant>
        <vt:i4>2958</vt:i4>
      </vt:variant>
      <vt:variant>
        <vt:i4>0</vt:i4>
      </vt:variant>
      <vt:variant>
        <vt:i4>5</vt:i4>
      </vt:variant>
      <vt:variant>
        <vt:lpwstr/>
      </vt:variant>
      <vt:variant>
        <vt:lpwstr>top</vt:lpwstr>
      </vt:variant>
      <vt:variant>
        <vt:i4>3145825</vt:i4>
      </vt:variant>
      <vt:variant>
        <vt:i4>2955</vt:i4>
      </vt:variant>
      <vt:variant>
        <vt:i4>0</vt:i4>
      </vt:variant>
      <vt:variant>
        <vt:i4>5</vt:i4>
      </vt:variant>
      <vt:variant>
        <vt:lpwstr/>
      </vt:variant>
      <vt:variant>
        <vt:lpwstr>a09</vt:lpwstr>
      </vt:variant>
      <vt:variant>
        <vt:i4>-907607218</vt:i4>
      </vt:variant>
      <vt:variant>
        <vt:i4>2952</vt:i4>
      </vt:variant>
      <vt:variant>
        <vt:i4>0</vt:i4>
      </vt:variant>
      <vt:variant>
        <vt:i4>5</vt:i4>
      </vt:variant>
      <vt:variant>
        <vt:lpwstr>../law/加值型及非加值型營業稅法.doc</vt:lpwstr>
      </vt:variant>
      <vt:variant>
        <vt:lpwstr/>
      </vt:variant>
      <vt:variant>
        <vt:i4>-907607218</vt:i4>
      </vt:variant>
      <vt:variant>
        <vt:i4>2949</vt:i4>
      </vt:variant>
      <vt:variant>
        <vt:i4>0</vt:i4>
      </vt:variant>
      <vt:variant>
        <vt:i4>5</vt:i4>
      </vt:variant>
      <vt:variant>
        <vt:lpwstr>../law/加值型及非加值型營業稅法.doc</vt:lpwstr>
      </vt:variant>
      <vt:variant>
        <vt:lpwstr/>
      </vt:variant>
      <vt:variant>
        <vt:i4>760250913</vt:i4>
      </vt:variant>
      <vt:variant>
        <vt:i4>2946</vt:i4>
      </vt:variant>
      <vt:variant>
        <vt:i4>0</vt:i4>
      </vt:variant>
      <vt:variant>
        <vt:i4>5</vt:i4>
      </vt:variant>
      <vt:variant>
        <vt:lpwstr>../law/遺產及贈與稅法.doc</vt:lpwstr>
      </vt:variant>
      <vt:variant>
        <vt:lpwstr/>
      </vt:variant>
      <vt:variant>
        <vt:i4>259914683</vt:i4>
      </vt:variant>
      <vt:variant>
        <vt:i4>2943</vt:i4>
      </vt:variant>
      <vt:variant>
        <vt:i4>0</vt:i4>
      </vt:variant>
      <vt:variant>
        <vt:i4>5</vt:i4>
      </vt:variant>
      <vt:variant>
        <vt:lpwstr>23稅務法規申論題庫.doc</vt:lpwstr>
      </vt:variant>
      <vt:variant>
        <vt:lpwstr>a96b09</vt:lpwstr>
      </vt:variant>
      <vt:variant>
        <vt:i4>760250913</vt:i4>
      </vt:variant>
      <vt:variant>
        <vt:i4>2940</vt:i4>
      </vt:variant>
      <vt:variant>
        <vt:i4>0</vt:i4>
      </vt:variant>
      <vt:variant>
        <vt:i4>5</vt:i4>
      </vt:variant>
      <vt:variant>
        <vt:lpwstr>../law/遺產及贈與稅法.doc</vt:lpwstr>
      </vt:variant>
      <vt:variant>
        <vt:lpwstr/>
      </vt:variant>
      <vt:variant>
        <vt:i4>1826569451</vt:i4>
      </vt:variant>
      <vt:variant>
        <vt:i4>2937</vt:i4>
      </vt:variant>
      <vt:variant>
        <vt:i4>0</vt:i4>
      </vt:variant>
      <vt:variant>
        <vt:i4>5</vt:i4>
      </vt:variant>
      <vt:variant>
        <vt:lpwstr>../law/稅捐稽徵法.doc</vt:lpwstr>
      </vt:variant>
      <vt:variant>
        <vt:lpwstr/>
      </vt:variant>
      <vt:variant>
        <vt:i4>762198990</vt:i4>
      </vt:variant>
      <vt:variant>
        <vt:i4>2934</vt:i4>
      </vt:variant>
      <vt:variant>
        <vt:i4>0</vt:i4>
      </vt:variant>
      <vt:variant>
        <vt:i4>5</vt:i4>
      </vt:variant>
      <vt:variant>
        <vt:lpwstr>../law/土地稅法.doc</vt:lpwstr>
      </vt:variant>
      <vt:variant>
        <vt:lpwstr/>
      </vt:variant>
      <vt:variant>
        <vt:i4>-907607218</vt:i4>
      </vt:variant>
      <vt:variant>
        <vt:i4>2931</vt:i4>
      </vt:variant>
      <vt:variant>
        <vt:i4>0</vt:i4>
      </vt:variant>
      <vt:variant>
        <vt:i4>5</vt:i4>
      </vt:variant>
      <vt:variant>
        <vt:lpwstr>../law/加值型及非加值型營業稅法.doc</vt:lpwstr>
      </vt:variant>
      <vt:variant>
        <vt:lpwstr/>
      </vt:variant>
      <vt:variant>
        <vt:i4>405877609</vt:i4>
      </vt:variant>
      <vt:variant>
        <vt:i4>2928</vt:i4>
      </vt:variant>
      <vt:variant>
        <vt:i4>0</vt:i4>
      </vt:variant>
      <vt:variant>
        <vt:i4>5</vt:i4>
      </vt:variant>
      <vt:variant>
        <vt:lpwstr>../law/所得稅法.doc</vt:lpwstr>
      </vt:variant>
      <vt:variant>
        <vt:lpwstr/>
      </vt:variant>
      <vt:variant>
        <vt:i4>7274612</vt:i4>
      </vt:variant>
      <vt:variant>
        <vt:i4>2925</vt:i4>
      </vt:variant>
      <vt:variant>
        <vt:i4>0</vt:i4>
      </vt:variant>
      <vt:variant>
        <vt:i4>5</vt:i4>
      </vt:variant>
      <vt:variant>
        <vt:lpwstr/>
      </vt:variant>
      <vt:variant>
        <vt:lpwstr>top</vt:lpwstr>
      </vt:variant>
      <vt:variant>
        <vt:i4>3145825</vt:i4>
      </vt:variant>
      <vt:variant>
        <vt:i4>2922</vt:i4>
      </vt:variant>
      <vt:variant>
        <vt:i4>0</vt:i4>
      </vt:variant>
      <vt:variant>
        <vt:i4>5</vt:i4>
      </vt:variant>
      <vt:variant>
        <vt:lpwstr/>
      </vt:variant>
      <vt:variant>
        <vt:lpwstr>a08</vt:lpwstr>
      </vt:variant>
      <vt:variant>
        <vt:i4>760250913</vt:i4>
      </vt:variant>
      <vt:variant>
        <vt:i4>2919</vt:i4>
      </vt:variant>
      <vt:variant>
        <vt:i4>0</vt:i4>
      </vt:variant>
      <vt:variant>
        <vt:i4>5</vt:i4>
      </vt:variant>
      <vt:variant>
        <vt:lpwstr>../law/遺產及贈與稅法.doc</vt:lpwstr>
      </vt:variant>
      <vt:variant>
        <vt:lpwstr/>
      </vt:variant>
      <vt:variant>
        <vt:i4>405877609</vt:i4>
      </vt:variant>
      <vt:variant>
        <vt:i4>2916</vt:i4>
      </vt:variant>
      <vt:variant>
        <vt:i4>0</vt:i4>
      </vt:variant>
      <vt:variant>
        <vt:i4>5</vt:i4>
      </vt:variant>
      <vt:variant>
        <vt:lpwstr>../law/所得稅法.doc</vt:lpwstr>
      </vt:variant>
      <vt:variant>
        <vt:lpwstr/>
      </vt:variant>
      <vt:variant>
        <vt:i4>660008790</vt:i4>
      </vt:variant>
      <vt:variant>
        <vt:i4>2913</vt:i4>
      </vt:variant>
      <vt:variant>
        <vt:i4>0</vt:i4>
      </vt:variant>
      <vt:variant>
        <vt:i4>5</vt:i4>
      </vt:variant>
      <vt:variant>
        <vt:lpwstr>../law/所得基本稅額條例.doc</vt:lpwstr>
      </vt:variant>
      <vt:variant>
        <vt:lpwstr/>
      </vt:variant>
      <vt:variant>
        <vt:i4>834155941</vt:i4>
      </vt:variant>
      <vt:variant>
        <vt:i4>2910</vt:i4>
      </vt:variant>
      <vt:variant>
        <vt:i4>0</vt:i4>
      </vt:variant>
      <vt:variant>
        <vt:i4>5</vt:i4>
      </vt:variant>
      <vt:variant>
        <vt:lpwstr>../law/契稅條例.doc</vt:lpwstr>
      </vt:variant>
      <vt:variant>
        <vt:lpwstr/>
      </vt:variant>
      <vt:variant>
        <vt:i4>760250913</vt:i4>
      </vt:variant>
      <vt:variant>
        <vt:i4>2907</vt:i4>
      </vt:variant>
      <vt:variant>
        <vt:i4>0</vt:i4>
      </vt:variant>
      <vt:variant>
        <vt:i4>5</vt:i4>
      </vt:variant>
      <vt:variant>
        <vt:lpwstr>../law/遺產及贈與稅法.doc</vt:lpwstr>
      </vt:variant>
      <vt:variant>
        <vt:lpwstr/>
      </vt:variant>
      <vt:variant>
        <vt:i4>760250913</vt:i4>
      </vt:variant>
      <vt:variant>
        <vt:i4>2904</vt:i4>
      </vt:variant>
      <vt:variant>
        <vt:i4>0</vt:i4>
      </vt:variant>
      <vt:variant>
        <vt:i4>5</vt:i4>
      </vt:variant>
      <vt:variant>
        <vt:lpwstr>../law/遺產及贈與稅法.doc</vt:lpwstr>
      </vt:variant>
      <vt:variant>
        <vt:lpwstr/>
      </vt:variant>
      <vt:variant>
        <vt:i4>834155941</vt:i4>
      </vt:variant>
      <vt:variant>
        <vt:i4>2901</vt:i4>
      </vt:variant>
      <vt:variant>
        <vt:i4>0</vt:i4>
      </vt:variant>
      <vt:variant>
        <vt:i4>5</vt:i4>
      </vt:variant>
      <vt:variant>
        <vt:lpwstr>../law/契稅條例.doc</vt:lpwstr>
      </vt:variant>
      <vt:variant>
        <vt:lpwstr/>
      </vt:variant>
      <vt:variant>
        <vt:i4>760250913</vt:i4>
      </vt:variant>
      <vt:variant>
        <vt:i4>2898</vt:i4>
      </vt:variant>
      <vt:variant>
        <vt:i4>0</vt:i4>
      </vt:variant>
      <vt:variant>
        <vt:i4>5</vt:i4>
      </vt:variant>
      <vt:variant>
        <vt:lpwstr>../law/遺產及贈與稅法.doc</vt:lpwstr>
      </vt:variant>
      <vt:variant>
        <vt:lpwstr/>
      </vt:variant>
      <vt:variant>
        <vt:i4>-113542645</vt:i4>
      </vt:variant>
      <vt:variant>
        <vt:i4>2895</vt:i4>
      </vt:variant>
      <vt:variant>
        <vt:i4>0</vt:i4>
      </vt:variant>
      <vt:variant>
        <vt:i4>5</vt:i4>
      </vt:variant>
      <vt:variant>
        <vt:lpwstr>../law/關稅法.doc</vt:lpwstr>
      </vt:variant>
      <vt:variant>
        <vt:lpwstr/>
      </vt:variant>
      <vt:variant>
        <vt:i4>660008790</vt:i4>
      </vt:variant>
      <vt:variant>
        <vt:i4>2892</vt:i4>
      </vt:variant>
      <vt:variant>
        <vt:i4>0</vt:i4>
      </vt:variant>
      <vt:variant>
        <vt:i4>5</vt:i4>
      </vt:variant>
      <vt:variant>
        <vt:lpwstr>../law/所得基本稅額條例.doc</vt:lpwstr>
      </vt:variant>
      <vt:variant>
        <vt:lpwstr/>
      </vt:variant>
      <vt:variant>
        <vt:i4>-108397140</vt:i4>
      </vt:variant>
      <vt:variant>
        <vt:i4>2889</vt:i4>
      </vt:variant>
      <vt:variant>
        <vt:i4>0</vt:i4>
      </vt:variant>
      <vt:variant>
        <vt:i4>5</vt:i4>
      </vt:variant>
      <vt:variant>
        <vt:lpwstr>../law/菸酒稅法.doc</vt:lpwstr>
      </vt:variant>
      <vt:variant>
        <vt:lpwstr/>
      </vt:variant>
      <vt:variant>
        <vt:i4>762198990</vt:i4>
      </vt:variant>
      <vt:variant>
        <vt:i4>2886</vt:i4>
      </vt:variant>
      <vt:variant>
        <vt:i4>0</vt:i4>
      </vt:variant>
      <vt:variant>
        <vt:i4>5</vt:i4>
      </vt:variant>
      <vt:variant>
        <vt:lpwstr>../law/土地稅法.doc</vt:lpwstr>
      </vt:variant>
      <vt:variant>
        <vt:lpwstr/>
      </vt:variant>
      <vt:variant>
        <vt:i4>-263103304</vt:i4>
      </vt:variant>
      <vt:variant>
        <vt:i4>2883</vt:i4>
      </vt:variant>
      <vt:variant>
        <vt:i4>0</vt:i4>
      </vt:variant>
      <vt:variant>
        <vt:i4>5</vt:i4>
      </vt:variant>
      <vt:variant>
        <vt:lpwstr>../law/證券交易稅條例.doc</vt:lpwstr>
      </vt:variant>
      <vt:variant>
        <vt:lpwstr/>
      </vt:variant>
      <vt:variant>
        <vt:i4>405877609</vt:i4>
      </vt:variant>
      <vt:variant>
        <vt:i4>2880</vt:i4>
      </vt:variant>
      <vt:variant>
        <vt:i4>0</vt:i4>
      </vt:variant>
      <vt:variant>
        <vt:i4>5</vt:i4>
      </vt:variant>
      <vt:variant>
        <vt:lpwstr>../law/所得稅法.doc</vt:lpwstr>
      </vt:variant>
      <vt:variant>
        <vt:lpwstr/>
      </vt:variant>
      <vt:variant>
        <vt:i4>405877609</vt:i4>
      </vt:variant>
      <vt:variant>
        <vt:i4>2877</vt:i4>
      </vt:variant>
      <vt:variant>
        <vt:i4>0</vt:i4>
      </vt:variant>
      <vt:variant>
        <vt:i4>5</vt:i4>
      </vt:variant>
      <vt:variant>
        <vt:lpwstr>../law/所得稅法.doc</vt:lpwstr>
      </vt:variant>
      <vt:variant>
        <vt:lpwstr/>
      </vt:variant>
      <vt:variant>
        <vt:i4>405877609</vt:i4>
      </vt:variant>
      <vt:variant>
        <vt:i4>2874</vt:i4>
      </vt:variant>
      <vt:variant>
        <vt:i4>0</vt:i4>
      </vt:variant>
      <vt:variant>
        <vt:i4>5</vt:i4>
      </vt:variant>
      <vt:variant>
        <vt:lpwstr>../law/所得稅法.doc</vt:lpwstr>
      </vt:variant>
      <vt:variant>
        <vt:lpwstr/>
      </vt:variant>
      <vt:variant>
        <vt:i4>1826569451</vt:i4>
      </vt:variant>
      <vt:variant>
        <vt:i4>2871</vt:i4>
      </vt:variant>
      <vt:variant>
        <vt:i4>0</vt:i4>
      </vt:variant>
      <vt:variant>
        <vt:i4>5</vt:i4>
      </vt:variant>
      <vt:variant>
        <vt:lpwstr>../law/稅捐稽徵法.doc</vt:lpwstr>
      </vt:variant>
      <vt:variant>
        <vt:lpwstr/>
      </vt:variant>
      <vt:variant>
        <vt:i4>405877609</vt:i4>
      </vt:variant>
      <vt:variant>
        <vt:i4>2868</vt:i4>
      </vt:variant>
      <vt:variant>
        <vt:i4>0</vt:i4>
      </vt:variant>
      <vt:variant>
        <vt:i4>5</vt:i4>
      </vt:variant>
      <vt:variant>
        <vt:lpwstr>../law/所得稅法.doc</vt:lpwstr>
      </vt:variant>
      <vt:variant>
        <vt:lpwstr/>
      </vt:variant>
      <vt:variant>
        <vt:i4>834155941</vt:i4>
      </vt:variant>
      <vt:variant>
        <vt:i4>2865</vt:i4>
      </vt:variant>
      <vt:variant>
        <vt:i4>0</vt:i4>
      </vt:variant>
      <vt:variant>
        <vt:i4>5</vt:i4>
      </vt:variant>
      <vt:variant>
        <vt:lpwstr>../law/契稅條例.doc</vt:lpwstr>
      </vt:variant>
      <vt:variant>
        <vt:lpwstr/>
      </vt:variant>
      <vt:variant>
        <vt:i4>1826569451</vt:i4>
      </vt:variant>
      <vt:variant>
        <vt:i4>2862</vt:i4>
      </vt:variant>
      <vt:variant>
        <vt:i4>0</vt:i4>
      </vt:variant>
      <vt:variant>
        <vt:i4>5</vt:i4>
      </vt:variant>
      <vt:variant>
        <vt:lpwstr>../law/稅捐稽徵法.doc</vt:lpwstr>
      </vt:variant>
      <vt:variant>
        <vt:lpwstr/>
      </vt:variant>
      <vt:variant>
        <vt:i4>1826569451</vt:i4>
      </vt:variant>
      <vt:variant>
        <vt:i4>2859</vt:i4>
      </vt:variant>
      <vt:variant>
        <vt:i4>0</vt:i4>
      </vt:variant>
      <vt:variant>
        <vt:i4>5</vt:i4>
      </vt:variant>
      <vt:variant>
        <vt:lpwstr>../law/稅捐稽徵法.doc</vt:lpwstr>
      </vt:variant>
      <vt:variant>
        <vt:lpwstr/>
      </vt:variant>
      <vt:variant>
        <vt:i4>-907607218</vt:i4>
      </vt:variant>
      <vt:variant>
        <vt:i4>2856</vt:i4>
      </vt:variant>
      <vt:variant>
        <vt:i4>0</vt:i4>
      </vt:variant>
      <vt:variant>
        <vt:i4>5</vt:i4>
      </vt:variant>
      <vt:variant>
        <vt:lpwstr>../law/加值型及非加值型營業稅法.doc</vt:lpwstr>
      </vt:variant>
      <vt:variant>
        <vt:lpwstr/>
      </vt:variant>
      <vt:variant>
        <vt:i4>7274612</vt:i4>
      </vt:variant>
      <vt:variant>
        <vt:i4>2853</vt:i4>
      </vt:variant>
      <vt:variant>
        <vt:i4>0</vt:i4>
      </vt:variant>
      <vt:variant>
        <vt:i4>5</vt:i4>
      </vt:variant>
      <vt:variant>
        <vt:lpwstr/>
      </vt:variant>
      <vt:variant>
        <vt:lpwstr>top</vt:lpwstr>
      </vt:variant>
      <vt:variant>
        <vt:i4>3145825</vt:i4>
      </vt:variant>
      <vt:variant>
        <vt:i4>2850</vt:i4>
      </vt:variant>
      <vt:variant>
        <vt:i4>0</vt:i4>
      </vt:variant>
      <vt:variant>
        <vt:i4>5</vt:i4>
      </vt:variant>
      <vt:variant>
        <vt:lpwstr/>
      </vt:variant>
      <vt:variant>
        <vt:lpwstr>a06</vt:lpwstr>
      </vt:variant>
      <vt:variant>
        <vt:i4>1820933298</vt:i4>
      </vt:variant>
      <vt:variant>
        <vt:i4>2847</vt:i4>
      </vt:variant>
      <vt:variant>
        <vt:i4>0</vt:i4>
      </vt:variant>
      <vt:variant>
        <vt:i4>5</vt:i4>
      </vt:variant>
      <vt:variant>
        <vt:lpwstr>../law/稅捐稽徵法.doc</vt:lpwstr>
      </vt:variant>
      <vt:variant>
        <vt:lpwstr>a48b3</vt:lpwstr>
      </vt:variant>
      <vt:variant>
        <vt:i4>1826569451</vt:i4>
      </vt:variant>
      <vt:variant>
        <vt:i4>2844</vt:i4>
      </vt:variant>
      <vt:variant>
        <vt:i4>0</vt:i4>
      </vt:variant>
      <vt:variant>
        <vt:i4>5</vt:i4>
      </vt:variant>
      <vt:variant>
        <vt:lpwstr>../law/稅捐稽徵法.doc</vt:lpwstr>
      </vt:variant>
      <vt:variant>
        <vt:lpwstr/>
      </vt:variant>
      <vt:variant>
        <vt:i4>1826569451</vt:i4>
      </vt:variant>
      <vt:variant>
        <vt:i4>2841</vt:i4>
      </vt:variant>
      <vt:variant>
        <vt:i4>0</vt:i4>
      </vt:variant>
      <vt:variant>
        <vt:i4>5</vt:i4>
      </vt:variant>
      <vt:variant>
        <vt:lpwstr>../law/稅捐稽徵法.doc</vt:lpwstr>
      </vt:variant>
      <vt:variant>
        <vt:lpwstr/>
      </vt:variant>
      <vt:variant>
        <vt:i4>1826569451</vt:i4>
      </vt:variant>
      <vt:variant>
        <vt:i4>2838</vt:i4>
      </vt:variant>
      <vt:variant>
        <vt:i4>0</vt:i4>
      </vt:variant>
      <vt:variant>
        <vt:i4>5</vt:i4>
      </vt:variant>
      <vt:variant>
        <vt:lpwstr>../law/稅捐稽徵法.doc</vt:lpwstr>
      </vt:variant>
      <vt:variant>
        <vt:lpwstr/>
      </vt:variant>
      <vt:variant>
        <vt:i4>-108397140</vt:i4>
      </vt:variant>
      <vt:variant>
        <vt:i4>2835</vt:i4>
      </vt:variant>
      <vt:variant>
        <vt:i4>0</vt:i4>
      </vt:variant>
      <vt:variant>
        <vt:i4>5</vt:i4>
      </vt:variant>
      <vt:variant>
        <vt:lpwstr>../law/菸酒稅法.doc</vt:lpwstr>
      </vt:variant>
      <vt:variant>
        <vt:lpwstr/>
      </vt:variant>
      <vt:variant>
        <vt:i4>-1189864710</vt:i4>
      </vt:variant>
      <vt:variant>
        <vt:i4>2832</vt:i4>
      </vt:variant>
      <vt:variant>
        <vt:i4>0</vt:i4>
      </vt:variant>
      <vt:variant>
        <vt:i4>5</vt:i4>
      </vt:variant>
      <vt:variant>
        <vt:lpwstr>../law/貨物稅條例.doc</vt:lpwstr>
      </vt:variant>
      <vt:variant>
        <vt:lpwstr/>
      </vt:variant>
      <vt:variant>
        <vt:i4>-1189864710</vt:i4>
      </vt:variant>
      <vt:variant>
        <vt:i4>2829</vt:i4>
      </vt:variant>
      <vt:variant>
        <vt:i4>0</vt:i4>
      </vt:variant>
      <vt:variant>
        <vt:i4>5</vt:i4>
      </vt:variant>
      <vt:variant>
        <vt:lpwstr>../law/貨物稅條例.doc</vt:lpwstr>
      </vt:variant>
      <vt:variant>
        <vt:lpwstr/>
      </vt:variant>
      <vt:variant>
        <vt:i4>834155941</vt:i4>
      </vt:variant>
      <vt:variant>
        <vt:i4>2826</vt:i4>
      </vt:variant>
      <vt:variant>
        <vt:i4>0</vt:i4>
      </vt:variant>
      <vt:variant>
        <vt:i4>5</vt:i4>
      </vt:variant>
      <vt:variant>
        <vt:lpwstr>../law/契稅條例.doc</vt:lpwstr>
      </vt:variant>
      <vt:variant>
        <vt:lpwstr/>
      </vt:variant>
      <vt:variant>
        <vt:i4>1468216536</vt:i4>
      </vt:variant>
      <vt:variant>
        <vt:i4>2823</vt:i4>
      </vt:variant>
      <vt:variant>
        <vt:i4>0</vt:i4>
      </vt:variant>
      <vt:variant>
        <vt:i4>5</vt:i4>
      </vt:variant>
      <vt:variant>
        <vt:lpwstr>../law/房屋稅條例.doc</vt:lpwstr>
      </vt:variant>
      <vt:variant>
        <vt:lpwstr/>
      </vt:variant>
      <vt:variant>
        <vt:i4>762198990</vt:i4>
      </vt:variant>
      <vt:variant>
        <vt:i4>2820</vt:i4>
      </vt:variant>
      <vt:variant>
        <vt:i4>0</vt:i4>
      </vt:variant>
      <vt:variant>
        <vt:i4>5</vt:i4>
      </vt:variant>
      <vt:variant>
        <vt:lpwstr>../law/土地稅法.doc</vt:lpwstr>
      </vt:variant>
      <vt:variant>
        <vt:lpwstr/>
      </vt:variant>
      <vt:variant>
        <vt:i4>-907607218</vt:i4>
      </vt:variant>
      <vt:variant>
        <vt:i4>2817</vt:i4>
      </vt:variant>
      <vt:variant>
        <vt:i4>0</vt:i4>
      </vt:variant>
      <vt:variant>
        <vt:i4>5</vt:i4>
      </vt:variant>
      <vt:variant>
        <vt:lpwstr>../law/加值型及非加值型營業稅法.doc</vt:lpwstr>
      </vt:variant>
      <vt:variant>
        <vt:lpwstr/>
      </vt:variant>
      <vt:variant>
        <vt:i4>762198990</vt:i4>
      </vt:variant>
      <vt:variant>
        <vt:i4>2814</vt:i4>
      </vt:variant>
      <vt:variant>
        <vt:i4>0</vt:i4>
      </vt:variant>
      <vt:variant>
        <vt:i4>5</vt:i4>
      </vt:variant>
      <vt:variant>
        <vt:lpwstr>../law/土地稅法.doc</vt:lpwstr>
      </vt:variant>
      <vt:variant>
        <vt:lpwstr/>
      </vt:variant>
      <vt:variant>
        <vt:i4>760250913</vt:i4>
      </vt:variant>
      <vt:variant>
        <vt:i4>2811</vt:i4>
      </vt:variant>
      <vt:variant>
        <vt:i4>0</vt:i4>
      </vt:variant>
      <vt:variant>
        <vt:i4>5</vt:i4>
      </vt:variant>
      <vt:variant>
        <vt:lpwstr>../law/遺產及贈與稅法.doc</vt:lpwstr>
      </vt:variant>
      <vt:variant>
        <vt:lpwstr/>
      </vt:variant>
      <vt:variant>
        <vt:i4>-907607218</vt:i4>
      </vt:variant>
      <vt:variant>
        <vt:i4>2808</vt:i4>
      </vt:variant>
      <vt:variant>
        <vt:i4>0</vt:i4>
      </vt:variant>
      <vt:variant>
        <vt:i4>5</vt:i4>
      </vt:variant>
      <vt:variant>
        <vt:lpwstr>../law/加值型及非加值型營業稅法.doc</vt:lpwstr>
      </vt:variant>
      <vt:variant>
        <vt:lpwstr/>
      </vt:variant>
      <vt:variant>
        <vt:i4>-907607218</vt:i4>
      </vt:variant>
      <vt:variant>
        <vt:i4>2805</vt:i4>
      </vt:variant>
      <vt:variant>
        <vt:i4>0</vt:i4>
      </vt:variant>
      <vt:variant>
        <vt:i4>5</vt:i4>
      </vt:variant>
      <vt:variant>
        <vt:lpwstr>../law/加值型及非加值型營業稅法.doc</vt:lpwstr>
      </vt:variant>
      <vt:variant>
        <vt:lpwstr/>
      </vt:variant>
      <vt:variant>
        <vt:i4>-907607218</vt:i4>
      </vt:variant>
      <vt:variant>
        <vt:i4>2802</vt:i4>
      </vt:variant>
      <vt:variant>
        <vt:i4>0</vt:i4>
      </vt:variant>
      <vt:variant>
        <vt:i4>5</vt:i4>
      </vt:variant>
      <vt:variant>
        <vt:lpwstr>../law/加值型及非加值型營業稅法.doc</vt:lpwstr>
      </vt:variant>
      <vt:variant>
        <vt:lpwstr/>
      </vt:variant>
      <vt:variant>
        <vt:i4>405877609</vt:i4>
      </vt:variant>
      <vt:variant>
        <vt:i4>2799</vt:i4>
      </vt:variant>
      <vt:variant>
        <vt:i4>0</vt:i4>
      </vt:variant>
      <vt:variant>
        <vt:i4>5</vt:i4>
      </vt:variant>
      <vt:variant>
        <vt:lpwstr>../law/所得稅法.doc</vt:lpwstr>
      </vt:variant>
      <vt:variant>
        <vt:lpwstr/>
      </vt:variant>
      <vt:variant>
        <vt:i4>406008682</vt:i4>
      </vt:variant>
      <vt:variant>
        <vt:i4>2796</vt:i4>
      </vt:variant>
      <vt:variant>
        <vt:i4>0</vt:i4>
      </vt:variant>
      <vt:variant>
        <vt:i4>5</vt:i4>
      </vt:variant>
      <vt:variant>
        <vt:lpwstr>../law/所得稅法.doc</vt:lpwstr>
      </vt:variant>
      <vt:variant>
        <vt:lpwstr>a3b1</vt:lpwstr>
      </vt:variant>
      <vt:variant>
        <vt:i4>405877609</vt:i4>
      </vt:variant>
      <vt:variant>
        <vt:i4>2793</vt:i4>
      </vt:variant>
      <vt:variant>
        <vt:i4>0</vt:i4>
      </vt:variant>
      <vt:variant>
        <vt:i4>5</vt:i4>
      </vt:variant>
      <vt:variant>
        <vt:lpwstr>../law/所得稅法.doc</vt:lpwstr>
      </vt:variant>
      <vt:variant>
        <vt:lpwstr/>
      </vt:variant>
      <vt:variant>
        <vt:i4>405877609</vt:i4>
      </vt:variant>
      <vt:variant>
        <vt:i4>2790</vt:i4>
      </vt:variant>
      <vt:variant>
        <vt:i4>0</vt:i4>
      </vt:variant>
      <vt:variant>
        <vt:i4>5</vt:i4>
      </vt:variant>
      <vt:variant>
        <vt:lpwstr>../law/所得稅法.doc</vt:lpwstr>
      </vt:variant>
      <vt:variant>
        <vt:lpwstr/>
      </vt:variant>
      <vt:variant>
        <vt:i4>403059464</vt:i4>
      </vt:variant>
      <vt:variant>
        <vt:i4>2787</vt:i4>
      </vt:variant>
      <vt:variant>
        <vt:i4>0</vt:i4>
      </vt:variant>
      <vt:variant>
        <vt:i4>5</vt:i4>
      </vt:variant>
      <vt:variant>
        <vt:lpwstr>../law/所得稅法.doc</vt:lpwstr>
      </vt:variant>
      <vt:variant>
        <vt:lpwstr>a75</vt:lpwstr>
      </vt:variant>
      <vt:variant>
        <vt:i4>405877609</vt:i4>
      </vt:variant>
      <vt:variant>
        <vt:i4>2784</vt:i4>
      </vt:variant>
      <vt:variant>
        <vt:i4>0</vt:i4>
      </vt:variant>
      <vt:variant>
        <vt:i4>5</vt:i4>
      </vt:variant>
      <vt:variant>
        <vt:lpwstr>../law/所得稅法.doc</vt:lpwstr>
      </vt:variant>
      <vt:variant>
        <vt:lpwstr/>
      </vt:variant>
      <vt:variant>
        <vt:i4>1643605151</vt:i4>
      </vt:variant>
      <vt:variant>
        <vt:i4>2781</vt:i4>
      </vt:variant>
      <vt:variant>
        <vt:i4>0</vt:i4>
      </vt:variant>
      <vt:variant>
        <vt:i4>5</vt:i4>
      </vt:variant>
      <vt:variant>
        <vt:lpwstr>../law/憲法.doc</vt:lpwstr>
      </vt:variant>
      <vt:variant>
        <vt:lpwstr>a19</vt:lpwstr>
      </vt:variant>
      <vt:variant>
        <vt:i4>259849147</vt:i4>
      </vt:variant>
      <vt:variant>
        <vt:i4>2778</vt:i4>
      </vt:variant>
      <vt:variant>
        <vt:i4>0</vt:i4>
      </vt:variant>
      <vt:variant>
        <vt:i4>5</vt:i4>
      </vt:variant>
      <vt:variant>
        <vt:lpwstr>23稅務法規申論題庫.doc</vt:lpwstr>
      </vt:variant>
      <vt:variant>
        <vt:lpwstr>a96b08</vt:lpwstr>
      </vt:variant>
      <vt:variant>
        <vt:i4>7274612</vt:i4>
      </vt:variant>
      <vt:variant>
        <vt:i4>2775</vt:i4>
      </vt:variant>
      <vt:variant>
        <vt:i4>0</vt:i4>
      </vt:variant>
      <vt:variant>
        <vt:i4>5</vt:i4>
      </vt:variant>
      <vt:variant>
        <vt:lpwstr/>
      </vt:variant>
      <vt:variant>
        <vt:lpwstr>top</vt:lpwstr>
      </vt:variant>
      <vt:variant>
        <vt:i4>3145825</vt:i4>
      </vt:variant>
      <vt:variant>
        <vt:i4>2772</vt:i4>
      </vt:variant>
      <vt:variant>
        <vt:i4>0</vt:i4>
      </vt:variant>
      <vt:variant>
        <vt:i4>5</vt:i4>
      </vt:variant>
      <vt:variant>
        <vt:lpwstr/>
      </vt:variant>
      <vt:variant>
        <vt:lpwstr>a06</vt:lpwstr>
      </vt:variant>
      <vt:variant>
        <vt:i4>543819516</vt:i4>
      </vt:variant>
      <vt:variant>
        <vt:i4>2769</vt:i4>
      </vt:variant>
      <vt:variant>
        <vt:i4>0</vt:i4>
      </vt:variant>
      <vt:variant>
        <vt:i4>5</vt:i4>
      </vt:variant>
      <vt:variant>
        <vt:lpwstr>../law/娛樂稅法.doc</vt:lpwstr>
      </vt:variant>
      <vt:variant>
        <vt:lpwstr/>
      </vt:variant>
      <vt:variant>
        <vt:i4>-671919592</vt:i4>
      </vt:variant>
      <vt:variant>
        <vt:i4>2766</vt:i4>
      </vt:variant>
      <vt:variant>
        <vt:i4>0</vt:i4>
      </vt:variant>
      <vt:variant>
        <vt:i4>5</vt:i4>
      </vt:variant>
      <vt:variant>
        <vt:lpwstr>../law/財政收支劃分法.doc</vt:lpwstr>
      </vt:variant>
      <vt:variant>
        <vt:lpwstr/>
      </vt:variant>
      <vt:variant>
        <vt:i4>-1189864710</vt:i4>
      </vt:variant>
      <vt:variant>
        <vt:i4>2763</vt:i4>
      </vt:variant>
      <vt:variant>
        <vt:i4>0</vt:i4>
      </vt:variant>
      <vt:variant>
        <vt:i4>5</vt:i4>
      </vt:variant>
      <vt:variant>
        <vt:lpwstr>../law/貨物稅條例.doc</vt:lpwstr>
      </vt:variant>
      <vt:variant>
        <vt:lpwstr/>
      </vt:variant>
      <vt:variant>
        <vt:i4>-908131537</vt:i4>
      </vt:variant>
      <vt:variant>
        <vt:i4>2760</vt:i4>
      </vt:variant>
      <vt:variant>
        <vt:i4>0</vt:i4>
      </vt:variant>
      <vt:variant>
        <vt:i4>5</vt:i4>
      </vt:variant>
      <vt:variant>
        <vt:lpwstr>../law/加值型及非加值型營業稅法.doc</vt:lpwstr>
      </vt:variant>
      <vt:variant>
        <vt:lpwstr>a8</vt:lpwstr>
      </vt:variant>
      <vt:variant>
        <vt:i4>-907607218</vt:i4>
      </vt:variant>
      <vt:variant>
        <vt:i4>2757</vt:i4>
      </vt:variant>
      <vt:variant>
        <vt:i4>0</vt:i4>
      </vt:variant>
      <vt:variant>
        <vt:i4>5</vt:i4>
      </vt:variant>
      <vt:variant>
        <vt:lpwstr>../law/加值型及非加值型營業稅法.doc</vt:lpwstr>
      </vt:variant>
      <vt:variant>
        <vt:lpwstr/>
      </vt:variant>
      <vt:variant>
        <vt:i4>-907607218</vt:i4>
      </vt:variant>
      <vt:variant>
        <vt:i4>2754</vt:i4>
      </vt:variant>
      <vt:variant>
        <vt:i4>0</vt:i4>
      </vt:variant>
      <vt:variant>
        <vt:i4>5</vt:i4>
      </vt:variant>
      <vt:variant>
        <vt:lpwstr>../law/加值型及非加值型營業稅法.doc</vt:lpwstr>
      </vt:variant>
      <vt:variant>
        <vt:lpwstr/>
      </vt:variant>
      <vt:variant>
        <vt:i4>405877609</vt:i4>
      </vt:variant>
      <vt:variant>
        <vt:i4>2751</vt:i4>
      </vt:variant>
      <vt:variant>
        <vt:i4>0</vt:i4>
      </vt:variant>
      <vt:variant>
        <vt:i4>5</vt:i4>
      </vt:variant>
      <vt:variant>
        <vt:lpwstr>../law/所得稅法.doc</vt:lpwstr>
      </vt:variant>
      <vt:variant>
        <vt:lpwstr/>
      </vt:variant>
      <vt:variant>
        <vt:i4>405877609</vt:i4>
      </vt:variant>
      <vt:variant>
        <vt:i4>2748</vt:i4>
      </vt:variant>
      <vt:variant>
        <vt:i4>0</vt:i4>
      </vt:variant>
      <vt:variant>
        <vt:i4>5</vt:i4>
      </vt:variant>
      <vt:variant>
        <vt:lpwstr>../law/所得稅法.doc</vt:lpwstr>
      </vt:variant>
      <vt:variant>
        <vt:lpwstr/>
      </vt:variant>
      <vt:variant>
        <vt:i4>405877609</vt:i4>
      </vt:variant>
      <vt:variant>
        <vt:i4>2745</vt:i4>
      </vt:variant>
      <vt:variant>
        <vt:i4>0</vt:i4>
      </vt:variant>
      <vt:variant>
        <vt:i4>5</vt:i4>
      </vt:variant>
      <vt:variant>
        <vt:lpwstr>../law/所得稅法.doc</vt:lpwstr>
      </vt:variant>
      <vt:variant>
        <vt:lpwstr/>
      </vt:variant>
      <vt:variant>
        <vt:i4>1826569451</vt:i4>
      </vt:variant>
      <vt:variant>
        <vt:i4>2742</vt:i4>
      </vt:variant>
      <vt:variant>
        <vt:i4>0</vt:i4>
      </vt:variant>
      <vt:variant>
        <vt:i4>5</vt:i4>
      </vt:variant>
      <vt:variant>
        <vt:lpwstr>../law/稅捐稽徵法.doc</vt:lpwstr>
      </vt:variant>
      <vt:variant>
        <vt:lpwstr/>
      </vt:variant>
      <vt:variant>
        <vt:i4>1826569451</vt:i4>
      </vt:variant>
      <vt:variant>
        <vt:i4>2739</vt:i4>
      </vt:variant>
      <vt:variant>
        <vt:i4>0</vt:i4>
      </vt:variant>
      <vt:variant>
        <vt:i4>5</vt:i4>
      </vt:variant>
      <vt:variant>
        <vt:lpwstr>../law/稅捐稽徵法.doc</vt:lpwstr>
      </vt:variant>
      <vt:variant>
        <vt:lpwstr/>
      </vt:variant>
      <vt:variant>
        <vt:i4>1468216536</vt:i4>
      </vt:variant>
      <vt:variant>
        <vt:i4>2736</vt:i4>
      </vt:variant>
      <vt:variant>
        <vt:i4>0</vt:i4>
      </vt:variant>
      <vt:variant>
        <vt:i4>5</vt:i4>
      </vt:variant>
      <vt:variant>
        <vt:lpwstr>../law/房屋稅條例.doc</vt:lpwstr>
      </vt:variant>
      <vt:variant>
        <vt:lpwstr/>
      </vt:variant>
      <vt:variant>
        <vt:i4>834155941</vt:i4>
      </vt:variant>
      <vt:variant>
        <vt:i4>2733</vt:i4>
      </vt:variant>
      <vt:variant>
        <vt:i4>0</vt:i4>
      </vt:variant>
      <vt:variant>
        <vt:i4>5</vt:i4>
      </vt:variant>
      <vt:variant>
        <vt:lpwstr>../law/契稅條例.doc</vt:lpwstr>
      </vt:variant>
      <vt:variant>
        <vt:lpwstr/>
      </vt:variant>
      <vt:variant>
        <vt:i4>761019311</vt:i4>
      </vt:variant>
      <vt:variant>
        <vt:i4>2730</vt:i4>
      </vt:variant>
      <vt:variant>
        <vt:i4>0</vt:i4>
      </vt:variant>
      <vt:variant>
        <vt:i4>5</vt:i4>
      </vt:variant>
      <vt:variant>
        <vt:lpwstr>../law/土地稅法.doc</vt:lpwstr>
      </vt:variant>
      <vt:variant>
        <vt:lpwstr>a28</vt:lpwstr>
      </vt:variant>
      <vt:variant>
        <vt:i4>762198990</vt:i4>
      </vt:variant>
      <vt:variant>
        <vt:i4>2727</vt:i4>
      </vt:variant>
      <vt:variant>
        <vt:i4>0</vt:i4>
      </vt:variant>
      <vt:variant>
        <vt:i4>5</vt:i4>
      </vt:variant>
      <vt:variant>
        <vt:lpwstr>../law/土地稅法.doc</vt:lpwstr>
      </vt:variant>
      <vt:variant>
        <vt:lpwstr/>
      </vt:variant>
      <vt:variant>
        <vt:i4>402666248</vt:i4>
      </vt:variant>
      <vt:variant>
        <vt:i4>2724</vt:i4>
      </vt:variant>
      <vt:variant>
        <vt:i4>0</vt:i4>
      </vt:variant>
      <vt:variant>
        <vt:i4>5</vt:i4>
      </vt:variant>
      <vt:variant>
        <vt:lpwstr>../law/所得稅法.doc</vt:lpwstr>
      </vt:variant>
      <vt:variant>
        <vt:lpwstr>a14</vt:lpwstr>
      </vt:variant>
      <vt:variant>
        <vt:i4>402993928</vt:i4>
      </vt:variant>
      <vt:variant>
        <vt:i4>2721</vt:i4>
      </vt:variant>
      <vt:variant>
        <vt:i4>0</vt:i4>
      </vt:variant>
      <vt:variant>
        <vt:i4>5</vt:i4>
      </vt:variant>
      <vt:variant>
        <vt:lpwstr>../law/所得稅法.doc</vt:lpwstr>
      </vt:variant>
      <vt:variant>
        <vt:lpwstr>a4</vt:lpwstr>
      </vt:variant>
      <vt:variant>
        <vt:i4>405877609</vt:i4>
      </vt:variant>
      <vt:variant>
        <vt:i4>2718</vt:i4>
      </vt:variant>
      <vt:variant>
        <vt:i4>0</vt:i4>
      </vt:variant>
      <vt:variant>
        <vt:i4>5</vt:i4>
      </vt:variant>
      <vt:variant>
        <vt:lpwstr>../law/所得稅法.doc</vt:lpwstr>
      </vt:variant>
      <vt:variant>
        <vt:lpwstr/>
      </vt:variant>
      <vt:variant>
        <vt:i4>259259323</vt:i4>
      </vt:variant>
      <vt:variant>
        <vt:i4>2715</vt:i4>
      </vt:variant>
      <vt:variant>
        <vt:i4>0</vt:i4>
      </vt:variant>
      <vt:variant>
        <vt:i4>5</vt:i4>
      </vt:variant>
      <vt:variant>
        <vt:lpwstr>23稅務法規申論題庫.doc</vt:lpwstr>
      </vt:variant>
      <vt:variant>
        <vt:lpwstr>a96b07</vt:lpwstr>
      </vt:variant>
      <vt:variant>
        <vt:i4>7274612</vt:i4>
      </vt:variant>
      <vt:variant>
        <vt:i4>2712</vt:i4>
      </vt:variant>
      <vt:variant>
        <vt:i4>0</vt:i4>
      </vt:variant>
      <vt:variant>
        <vt:i4>5</vt:i4>
      </vt:variant>
      <vt:variant>
        <vt:lpwstr/>
      </vt:variant>
      <vt:variant>
        <vt:lpwstr>top</vt:lpwstr>
      </vt:variant>
      <vt:variant>
        <vt:i4>3145825</vt:i4>
      </vt:variant>
      <vt:variant>
        <vt:i4>2709</vt:i4>
      </vt:variant>
      <vt:variant>
        <vt:i4>0</vt:i4>
      </vt:variant>
      <vt:variant>
        <vt:i4>5</vt:i4>
      </vt:variant>
      <vt:variant>
        <vt:lpwstr/>
      </vt:variant>
      <vt:variant>
        <vt:lpwstr>a05</vt:lpwstr>
      </vt:variant>
      <vt:variant>
        <vt:i4>1587733355</vt:i4>
      </vt:variant>
      <vt:variant>
        <vt:i4>2706</vt:i4>
      </vt:variant>
      <vt:variant>
        <vt:i4>0</vt:i4>
      </vt:variant>
      <vt:variant>
        <vt:i4>5</vt:i4>
      </vt:variant>
      <vt:variant>
        <vt:lpwstr>../law/商業會計法.doc</vt:lpwstr>
      </vt:variant>
      <vt:variant>
        <vt:lpwstr/>
      </vt:variant>
      <vt:variant>
        <vt:i4>402993928</vt:i4>
      </vt:variant>
      <vt:variant>
        <vt:i4>2703</vt:i4>
      </vt:variant>
      <vt:variant>
        <vt:i4>0</vt:i4>
      </vt:variant>
      <vt:variant>
        <vt:i4>5</vt:i4>
      </vt:variant>
      <vt:variant>
        <vt:lpwstr>../law/所得稅法.doc</vt:lpwstr>
      </vt:variant>
      <vt:variant>
        <vt:lpwstr>a44</vt:lpwstr>
      </vt:variant>
      <vt:variant>
        <vt:i4>1845173593</vt:i4>
      </vt:variant>
      <vt:variant>
        <vt:i4>2700</vt:i4>
      </vt:variant>
      <vt:variant>
        <vt:i4>0</vt:i4>
      </vt:variant>
      <vt:variant>
        <vt:i4>5</vt:i4>
      </vt:variant>
      <vt:variant>
        <vt:lpwstr>../law3/營利事業所得稅查核準則.doc</vt:lpwstr>
      </vt:variant>
      <vt:variant>
        <vt:lpwstr/>
      </vt:variant>
      <vt:variant>
        <vt:i4>1845173593</vt:i4>
      </vt:variant>
      <vt:variant>
        <vt:i4>2697</vt:i4>
      </vt:variant>
      <vt:variant>
        <vt:i4>0</vt:i4>
      </vt:variant>
      <vt:variant>
        <vt:i4>5</vt:i4>
      </vt:variant>
      <vt:variant>
        <vt:lpwstr>../law3/營利事業所得稅查核準則.doc</vt:lpwstr>
      </vt:variant>
      <vt:variant>
        <vt:lpwstr/>
      </vt:variant>
      <vt:variant>
        <vt:i4>1827355786</vt:i4>
      </vt:variant>
      <vt:variant>
        <vt:i4>2694</vt:i4>
      </vt:variant>
      <vt:variant>
        <vt:i4>0</vt:i4>
      </vt:variant>
      <vt:variant>
        <vt:i4>5</vt:i4>
      </vt:variant>
      <vt:variant>
        <vt:lpwstr>../law/稅捐稽徵法.doc</vt:lpwstr>
      </vt:variant>
      <vt:variant>
        <vt:lpwstr>a44</vt:lpwstr>
      </vt:variant>
      <vt:variant>
        <vt:i4>402993928</vt:i4>
      </vt:variant>
      <vt:variant>
        <vt:i4>2691</vt:i4>
      </vt:variant>
      <vt:variant>
        <vt:i4>0</vt:i4>
      </vt:variant>
      <vt:variant>
        <vt:i4>5</vt:i4>
      </vt:variant>
      <vt:variant>
        <vt:lpwstr>../law/所得稅法.doc</vt:lpwstr>
      </vt:variant>
      <vt:variant>
        <vt:lpwstr>a44</vt:lpwstr>
      </vt:variant>
      <vt:variant>
        <vt:i4>1827355786</vt:i4>
      </vt:variant>
      <vt:variant>
        <vt:i4>2688</vt:i4>
      </vt:variant>
      <vt:variant>
        <vt:i4>0</vt:i4>
      </vt:variant>
      <vt:variant>
        <vt:i4>5</vt:i4>
      </vt:variant>
      <vt:variant>
        <vt:lpwstr>../law/稅捐稽徵法.doc</vt:lpwstr>
      </vt:variant>
      <vt:variant>
        <vt:lpwstr>a44</vt:lpwstr>
      </vt:variant>
      <vt:variant>
        <vt:i4>402862856</vt:i4>
      </vt:variant>
      <vt:variant>
        <vt:i4>2685</vt:i4>
      </vt:variant>
      <vt:variant>
        <vt:i4>0</vt:i4>
      </vt:variant>
      <vt:variant>
        <vt:i4>5</vt:i4>
      </vt:variant>
      <vt:variant>
        <vt:lpwstr>../law/所得稅法.doc</vt:lpwstr>
      </vt:variant>
      <vt:variant>
        <vt:lpwstr>a27</vt:lpwstr>
      </vt:variant>
      <vt:variant>
        <vt:i4>1845173593</vt:i4>
      </vt:variant>
      <vt:variant>
        <vt:i4>2682</vt:i4>
      </vt:variant>
      <vt:variant>
        <vt:i4>0</vt:i4>
      </vt:variant>
      <vt:variant>
        <vt:i4>5</vt:i4>
      </vt:variant>
      <vt:variant>
        <vt:lpwstr>../law3/營利事業所得稅查核準則.doc</vt:lpwstr>
      </vt:variant>
      <vt:variant>
        <vt:lpwstr/>
      </vt:variant>
      <vt:variant>
        <vt:i4>1845173593</vt:i4>
      </vt:variant>
      <vt:variant>
        <vt:i4>2679</vt:i4>
      </vt:variant>
      <vt:variant>
        <vt:i4>0</vt:i4>
      </vt:variant>
      <vt:variant>
        <vt:i4>5</vt:i4>
      </vt:variant>
      <vt:variant>
        <vt:lpwstr>../law3/營利事業所得稅查核準則.doc</vt:lpwstr>
      </vt:variant>
      <vt:variant>
        <vt:lpwstr/>
      </vt:variant>
      <vt:variant>
        <vt:i4>1845173593</vt:i4>
      </vt:variant>
      <vt:variant>
        <vt:i4>2676</vt:i4>
      </vt:variant>
      <vt:variant>
        <vt:i4>0</vt:i4>
      </vt:variant>
      <vt:variant>
        <vt:i4>5</vt:i4>
      </vt:variant>
      <vt:variant>
        <vt:lpwstr>../law3/營利事業所得稅查核準則.doc</vt:lpwstr>
      </vt:variant>
      <vt:variant>
        <vt:lpwstr/>
      </vt:variant>
      <vt:variant>
        <vt:i4>1845173593</vt:i4>
      </vt:variant>
      <vt:variant>
        <vt:i4>2673</vt:i4>
      </vt:variant>
      <vt:variant>
        <vt:i4>0</vt:i4>
      </vt:variant>
      <vt:variant>
        <vt:i4>5</vt:i4>
      </vt:variant>
      <vt:variant>
        <vt:lpwstr>../law3/營利事業所得稅查核準則.doc</vt:lpwstr>
      </vt:variant>
      <vt:variant>
        <vt:lpwstr/>
      </vt:variant>
      <vt:variant>
        <vt:i4>-907607218</vt:i4>
      </vt:variant>
      <vt:variant>
        <vt:i4>2670</vt:i4>
      </vt:variant>
      <vt:variant>
        <vt:i4>0</vt:i4>
      </vt:variant>
      <vt:variant>
        <vt:i4>5</vt:i4>
      </vt:variant>
      <vt:variant>
        <vt:lpwstr>../law/加值型及非加值型營業稅法.doc</vt:lpwstr>
      </vt:variant>
      <vt:variant>
        <vt:lpwstr/>
      </vt:variant>
      <vt:variant>
        <vt:i4>-907607218</vt:i4>
      </vt:variant>
      <vt:variant>
        <vt:i4>2667</vt:i4>
      </vt:variant>
      <vt:variant>
        <vt:i4>0</vt:i4>
      </vt:variant>
      <vt:variant>
        <vt:i4>5</vt:i4>
      </vt:variant>
      <vt:variant>
        <vt:lpwstr>../law/加值型及非加值型營業稅法.doc</vt:lpwstr>
      </vt:variant>
      <vt:variant>
        <vt:lpwstr/>
      </vt:variant>
      <vt:variant>
        <vt:i4>405877609</vt:i4>
      </vt:variant>
      <vt:variant>
        <vt:i4>2664</vt:i4>
      </vt:variant>
      <vt:variant>
        <vt:i4>0</vt:i4>
      </vt:variant>
      <vt:variant>
        <vt:i4>5</vt:i4>
      </vt:variant>
      <vt:variant>
        <vt:lpwstr>../law/所得稅法.doc</vt:lpwstr>
      </vt:variant>
      <vt:variant>
        <vt:lpwstr/>
      </vt:variant>
      <vt:variant>
        <vt:i4>405877609</vt:i4>
      </vt:variant>
      <vt:variant>
        <vt:i4>2661</vt:i4>
      </vt:variant>
      <vt:variant>
        <vt:i4>0</vt:i4>
      </vt:variant>
      <vt:variant>
        <vt:i4>5</vt:i4>
      </vt:variant>
      <vt:variant>
        <vt:lpwstr>../law/所得稅法.doc</vt:lpwstr>
      </vt:variant>
      <vt:variant>
        <vt:lpwstr/>
      </vt:variant>
      <vt:variant>
        <vt:i4>402862856</vt:i4>
      </vt:variant>
      <vt:variant>
        <vt:i4>2658</vt:i4>
      </vt:variant>
      <vt:variant>
        <vt:i4>0</vt:i4>
      </vt:variant>
      <vt:variant>
        <vt:i4>5</vt:i4>
      </vt:variant>
      <vt:variant>
        <vt:lpwstr>../law/所得稅法.doc</vt:lpwstr>
      </vt:variant>
      <vt:variant>
        <vt:lpwstr>a25</vt:lpwstr>
      </vt:variant>
      <vt:variant>
        <vt:i4>405877609</vt:i4>
      </vt:variant>
      <vt:variant>
        <vt:i4>2655</vt:i4>
      </vt:variant>
      <vt:variant>
        <vt:i4>0</vt:i4>
      </vt:variant>
      <vt:variant>
        <vt:i4>5</vt:i4>
      </vt:variant>
      <vt:variant>
        <vt:lpwstr>../law/所得稅法.doc</vt:lpwstr>
      </vt:variant>
      <vt:variant>
        <vt:lpwstr/>
      </vt:variant>
      <vt:variant>
        <vt:i4>405877609</vt:i4>
      </vt:variant>
      <vt:variant>
        <vt:i4>2652</vt:i4>
      </vt:variant>
      <vt:variant>
        <vt:i4>0</vt:i4>
      </vt:variant>
      <vt:variant>
        <vt:i4>5</vt:i4>
      </vt:variant>
      <vt:variant>
        <vt:lpwstr>../law/所得稅法.doc</vt:lpwstr>
      </vt:variant>
      <vt:variant>
        <vt:lpwstr/>
      </vt:variant>
      <vt:variant>
        <vt:i4>405877609</vt:i4>
      </vt:variant>
      <vt:variant>
        <vt:i4>2649</vt:i4>
      </vt:variant>
      <vt:variant>
        <vt:i4>0</vt:i4>
      </vt:variant>
      <vt:variant>
        <vt:i4>5</vt:i4>
      </vt:variant>
      <vt:variant>
        <vt:lpwstr>../law/所得稅法.doc</vt:lpwstr>
      </vt:variant>
      <vt:variant>
        <vt:lpwstr/>
      </vt:variant>
      <vt:variant>
        <vt:i4>405877609</vt:i4>
      </vt:variant>
      <vt:variant>
        <vt:i4>2646</vt:i4>
      </vt:variant>
      <vt:variant>
        <vt:i4>0</vt:i4>
      </vt:variant>
      <vt:variant>
        <vt:i4>5</vt:i4>
      </vt:variant>
      <vt:variant>
        <vt:lpwstr>../law/所得稅法.doc</vt:lpwstr>
      </vt:variant>
      <vt:variant>
        <vt:lpwstr/>
      </vt:variant>
      <vt:variant>
        <vt:i4>405877609</vt:i4>
      </vt:variant>
      <vt:variant>
        <vt:i4>2643</vt:i4>
      </vt:variant>
      <vt:variant>
        <vt:i4>0</vt:i4>
      </vt:variant>
      <vt:variant>
        <vt:i4>5</vt:i4>
      </vt:variant>
      <vt:variant>
        <vt:lpwstr>../law/所得稅法.doc</vt:lpwstr>
      </vt:variant>
      <vt:variant>
        <vt:lpwstr/>
      </vt:variant>
      <vt:variant>
        <vt:i4>405877609</vt:i4>
      </vt:variant>
      <vt:variant>
        <vt:i4>2640</vt:i4>
      </vt:variant>
      <vt:variant>
        <vt:i4>0</vt:i4>
      </vt:variant>
      <vt:variant>
        <vt:i4>5</vt:i4>
      </vt:variant>
      <vt:variant>
        <vt:lpwstr>../law/所得稅法.doc</vt:lpwstr>
      </vt:variant>
      <vt:variant>
        <vt:lpwstr/>
      </vt:variant>
      <vt:variant>
        <vt:i4>405877609</vt:i4>
      </vt:variant>
      <vt:variant>
        <vt:i4>2637</vt:i4>
      </vt:variant>
      <vt:variant>
        <vt:i4>0</vt:i4>
      </vt:variant>
      <vt:variant>
        <vt:i4>5</vt:i4>
      </vt:variant>
      <vt:variant>
        <vt:lpwstr>../law/所得稅法.doc</vt:lpwstr>
      </vt:variant>
      <vt:variant>
        <vt:lpwstr/>
      </vt:variant>
      <vt:variant>
        <vt:i4>405877609</vt:i4>
      </vt:variant>
      <vt:variant>
        <vt:i4>2634</vt:i4>
      </vt:variant>
      <vt:variant>
        <vt:i4>0</vt:i4>
      </vt:variant>
      <vt:variant>
        <vt:i4>5</vt:i4>
      </vt:variant>
      <vt:variant>
        <vt:lpwstr>../law/所得稅法.doc</vt:lpwstr>
      </vt:variant>
      <vt:variant>
        <vt:lpwstr/>
      </vt:variant>
      <vt:variant>
        <vt:i4>405877609</vt:i4>
      </vt:variant>
      <vt:variant>
        <vt:i4>2631</vt:i4>
      </vt:variant>
      <vt:variant>
        <vt:i4>0</vt:i4>
      </vt:variant>
      <vt:variant>
        <vt:i4>5</vt:i4>
      </vt:variant>
      <vt:variant>
        <vt:lpwstr>../law/所得稅法.doc</vt:lpwstr>
      </vt:variant>
      <vt:variant>
        <vt:lpwstr/>
      </vt:variant>
      <vt:variant>
        <vt:i4>405877609</vt:i4>
      </vt:variant>
      <vt:variant>
        <vt:i4>2628</vt:i4>
      </vt:variant>
      <vt:variant>
        <vt:i4>0</vt:i4>
      </vt:variant>
      <vt:variant>
        <vt:i4>5</vt:i4>
      </vt:variant>
      <vt:variant>
        <vt:lpwstr>../law/所得稅法.doc</vt:lpwstr>
      </vt:variant>
      <vt:variant>
        <vt:lpwstr/>
      </vt:variant>
      <vt:variant>
        <vt:i4>405877609</vt:i4>
      </vt:variant>
      <vt:variant>
        <vt:i4>2625</vt:i4>
      </vt:variant>
      <vt:variant>
        <vt:i4>0</vt:i4>
      </vt:variant>
      <vt:variant>
        <vt:i4>5</vt:i4>
      </vt:variant>
      <vt:variant>
        <vt:lpwstr>../law/所得稅法.doc</vt:lpwstr>
      </vt:variant>
      <vt:variant>
        <vt:lpwstr/>
      </vt:variant>
      <vt:variant>
        <vt:i4>1826569451</vt:i4>
      </vt:variant>
      <vt:variant>
        <vt:i4>2622</vt:i4>
      </vt:variant>
      <vt:variant>
        <vt:i4>0</vt:i4>
      </vt:variant>
      <vt:variant>
        <vt:i4>5</vt:i4>
      </vt:variant>
      <vt:variant>
        <vt:lpwstr>../law/稅捐稽徵法.doc</vt:lpwstr>
      </vt:variant>
      <vt:variant>
        <vt:lpwstr/>
      </vt:variant>
      <vt:variant>
        <vt:i4>1826569451</vt:i4>
      </vt:variant>
      <vt:variant>
        <vt:i4>2619</vt:i4>
      </vt:variant>
      <vt:variant>
        <vt:i4>0</vt:i4>
      </vt:variant>
      <vt:variant>
        <vt:i4>5</vt:i4>
      </vt:variant>
      <vt:variant>
        <vt:lpwstr>../law/稅捐稽徵法.doc</vt:lpwstr>
      </vt:variant>
      <vt:variant>
        <vt:lpwstr/>
      </vt:variant>
      <vt:variant>
        <vt:i4>1826569451</vt:i4>
      </vt:variant>
      <vt:variant>
        <vt:i4>2616</vt:i4>
      </vt:variant>
      <vt:variant>
        <vt:i4>0</vt:i4>
      </vt:variant>
      <vt:variant>
        <vt:i4>5</vt:i4>
      </vt:variant>
      <vt:variant>
        <vt:lpwstr>../law/稅捐稽徵法.doc</vt:lpwstr>
      </vt:variant>
      <vt:variant>
        <vt:lpwstr/>
      </vt:variant>
      <vt:variant>
        <vt:i4>1826569451</vt:i4>
      </vt:variant>
      <vt:variant>
        <vt:i4>2613</vt:i4>
      </vt:variant>
      <vt:variant>
        <vt:i4>0</vt:i4>
      </vt:variant>
      <vt:variant>
        <vt:i4>5</vt:i4>
      </vt:variant>
      <vt:variant>
        <vt:lpwstr>../law/稅捐稽徵法.doc</vt:lpwstr>
      </vt:variant>
      <vt:variant>
        <vt:lpwstr/>
      </vt:variant>
      <vt:variant>
        <vt:i4>1826569451</vt:i4>
      </vt:variant>
      <vt:variant>
        <vt:i4>2610</vt:i4>
      </vt:variant>
      <vt:variant>
        <vt:i4>0</vt:i4>
      </vt:variant>
      <vt:variant>
        <vt:i4>5</vt:i4>
      </vt:variant>
      <vt:variant>
        <vt:lpwstr>../law/稅捐稽徵法.doc</vt:lpwstr>
      </vt:variant>
      <vt:variant>
        <vt:lpwstr/>
      </vt:variant>
      <vt:variant>
        <vt:i4>1826569451</vt:i4>
      </vt:variant>
      <vt:variant>
        <vt:i4>2607</vt:i4>
      </vt:variant>
      <vt:variant>
        <vt:i4>0</vt:i4>
      </vt:variant>
      <vt:variant>
        <vt:i4>5</vt:i4>
      </vt:variant>
      <vt:variant>
        <vt:lpwstr>../law/稅捐稽徵法.doc</vt:lpwstr>
      </vt:variant>
      <vt:variant>
        <vt:lpwstr/>
      </vt:variant>
      <vt:variant>
        <vt:i4>1826569451</vt:i4>
      </vt:variant>
      <vt:variant>
        <vt:i4>2604</vt:i4>
      </vt:variant>
      <vt:variant>
        <vt:i4>0</vt:i4>
      </vt:variant>
      <vt:variant>
        <vt:i4>5</vt:i4>
      </vt:variant>
      <vt:variant>
        <vt:lpwstr>../law/稅捐稽徵法.doc</vt:lpwstr>
      </vt:variant>
      <vt:variant>
        <vt:lpwstr/>
      </vt:variant>
      <vt:variant>
        <vt:i4>1826569451</vt:i4>
      </vt:variant>
      <vt:variant>
        <vt:i4>2601</vt:i4>
      </vt:variant>
      <vt:variant>
        <vt:i4>0</vt:i4>
      </vt:variant>
      <vt:variant>
        <vt:i4>5</vt:i4>
      </vt:variant>
      <vt:variant>
        <vt:lpwstr>../law/稅捐稽徵法.doc</vt:lpwstr>
      </vt:variant>
      <vt:variant>
        <vt:lpwstr/>
      </vt:variant>
      <vt:variant>
        <vt:i4>1826569451</vt:i4>
      </vt:variant>
      <vt:variant>
        <vt:i4>2598</vt:i4>
      </vt:variant>
      <vt:variant>
        <vt:i4>0</vt:i4>
      </vt:variant>
      <vt:variant>
        <vt:i4>5</vt:i4>
      </vt:variant>
      <vt:variant>
        <vt:lpwstr>../law/稅捐稽徵法.doc</vt:lpwstr>
      </vt:variant>
      <vt:variant>
        <vt:lpwstr/>
      </vt:variant>
      <vt:variant>
        <vt:i4>1845173593</vt:i4>
      </vt:variant>
      <vt:variant>
        <vt:i4>2595</vt:i4>
      </vt:variant>
      <vt:variant>
        <vt:i4>0</vt:i4>
      </vt:variant>
      <vt:variant>
        <vt:i4>5</vt:i4>
      </vt:variant>
      <vt:variant>
        <vt:lpwstr>../law3/營利事業所得稅查核準則.doc</vt:lpwstr>
      </vt:variant>
      <vt:variant>
        <vt:lpwstr/>
      </vt:variant>
      <vt:variant>
        <vt:i4>-646721268</vt:i4>
      </vt:variant>
      <vt:variant>
        <vt:i4>2592</vt:i4>
      </vt:variant>
      <vt:variant>
        <vt:i4>0</vt:i4>
      </vt:variant>
      <vt:variant>
        <vt:i4>5</vt:i4>
      </vt:variant>
      <vt:variant>
        <vt:lpwstr>../law3/加值型及非加值型營業稅法施行細則.doc</vt:lpwstr>
      </vt:variant>
      <vt:variant>
        <vt:lpwstr/>
      </vt:variant>
      <vt:variant>
        <vt:i4>-907607218</vt:i4>
      </vt:variant>
      <vt:variant>
        <vt:i4>2589</vt:i4>
      </vt:variant>
      <vt:variant>
        <vt:i4>0</vt:i4>
      </vt:variant>
      <vt:variant>
        <vt:i4>5</vt:i4>
      </vt:variant>
      <vt:variant>
        <vt:lpwstr>../law/加值型及非加值型營業稅法.doc</vt:lpwstr>
      </vt:variant>
      <vt:variant>
        <vt:lpwstr/>
      </vt:variant>
      <vt:variant>
        <vt:i4>607368913</vt:i4>
      </vt:variant>
      <vt:variant>
        <vt:i4>2586</vt:i4>
      </vt:variant>
      <vt:variant>
        <vt:i4>0</vt:i4>
      </vt:variant>
      <vt:variant>
        <vt:i4>5</vt:i4>
      </vt:variant>
      <vt:variant>
        <vt:lpwstr>../law3/稅捐稽徵法施行細則.doc</vt:lpwstr>
      </vt:variant>
      <vt:variant>
        <vt:lpwstr/>
      </vt:variant>
      <vt:variant>
        <vt:i4>1826569451</vt:i4>
      </vt:variant>
      <vt:variant>
        <vt:i4>2583</vt:i4>
      </vt:variant>
      <vt:variant>
        <vt:i4>0</vt:i4>
      </vt:variant>
      <vt:variant>
        <vt:i4>5</vt:i4>
      </vt:variant>
      <vt:variant>
        <vt:lpwstr>../law/稅捐稽徵法.doc</vt:lpwstr>
      </vt:variant>
      <vt:variant>
        <vt:lpwstr/>
      </vt:variant>
      <vt:variant>
        <vt:i4>-380370726</vt:i4>
      </vt:variant>
      <vt:variant>
        <vt:i4>2580</vt:i4>
      </vt:variant>
      <vt:variant>
        <vt:i4>0</vt:i4>
      </vt:variant>
      <vt:variant>
        <vt:i4>5</vt:i4>
      </vt:variant>
      <vt:variant>
        <vt:lpwstr>../law3/所得稅法施行細則.doc</vt:lpwstr>
      </vt:variant>
      <vt:variant>
        <vt:lpwstr/>
      </vt:variant>
      <vt:variant>
        <vt:i4>405877609</vt:i4>
      </vt:variant>
      <vt:variant>
        <vt:i4>2577</vt:i4>
      </vt:variant>
      <vt:variant>
        <vt:i4>0</vt:i4>
      </vt:variant>
      <vt:variant>
        <vt:i4>5</vt:i4>
      </vt:variant>
      <vt:variant>
        <vt:lpwstr>../law/所得稅法.doc</vt:lpwstr>
      </vt:variant>
      <vt:variant>
        <vt:lpwstr/>
      </vt:variant>
      <vt:variant>
        <vt:i4>7274612</vt:i4>
      </vt:variant>
      <vt:variant>
        <vt:i4>2574</vt:i4>
      </vt:variant>
      <vt:variant>
        <vt:i4>0</vt:i4>
      </vt:variant>
      <vt:variant>
        <vt:i4>5</vt:i4>
      </vt:variant>
      <vt:variant>
        <vt:lpwstr/>
      </vt:variant>
      <vt:variant>
        <vt:lpwstr>top</vt:lpwstr>
      </vt:variant>
      <vt:variant>
        <vt:i4>3145825</vt:i4>
      </vt:variant>
      <vt:variant>
        <vt:i4>2571</vt:i4>
      </vt:variant>
      <vt:variant>
        <vt:i4>0</vt:i4>
      </vt:variant>
      <vt:variant>
        <vt:i4>5</vt:i4>
      </vt:variant>
      <vt:variant>
        <vt:lpwstr/>
      </vt:variant>
      <vt:variant>
        <vt:lpwstr>a04</vt:lpwstr>
      </vt:variant>
      <vt:variant>
        <vt:i4>1643605151</vt:i4>
      </vt:variant>
      <vt:variant>
        <vt:i4>2568</vt:i4>
      </vt:variant>
      <vt:variant>
        <vt:i4>0</vt:i4>
      </vt:variant>
      <vt:variant>
        <vt:i4>5</vt:i4>
      </vt:variant>
      <vt:variant>
        <vt:lpwstr>../law/憲法.doc</vt:lpwstr>
      </vt:variant>
      <vt:variant>
        <vt:lpwstr>a19</vt:lpwstr>
      </vt:variant>
      <vt:variant>
        <vt:i4>405877609</vt:i4>
      </vt:variant>
      <vt:variant>
        <vt:i4>2565</vt:i4>
      </vt:variant>
      <vt:variant>
        <vt:i4>0</vt:i4>
      </vt:variant>
      <vt:variant>
        <vt:i4>5</vt:i4>
      </vt:variant>
      <vt:variant>
        <vt:lpwstr>../law/所得稅法.doc</vt:lpwstr>
      </vt:variant>
      <vt:variant>
        <vt:lpwstr/>
      </vt:variant>
      <vt:variant>
        <vt:i4>1817472159</vt:i4>
      </vt:variant>
      <vt:variant>
        <vt:i4>2562</vt:i4>
      </vt:variant>
      <vt:variant>
        <vt:i4>0</vt:i4>
      </vt:variant>
      <vt:variant>
        <vt:i4>5</vt:i4>
      </vt:variant>
      <vt:variant>
        <vt:lpwstr>../law/民法.doc</vt:lpwstr>
      </vt:variant>
      <vt:variant>
        <vt:lpwstr>a1</vt:lpwstr>
      </vt:variant>
      <vt:variant>
        <vt:i4>760250913</vt:i4>
      </vt:variant>
      <vt:variant>
        <vt:i4>2559</vt:i4>
      </vt:variant>
      <vt:variant>
        <vt:i4>0</vt:i4>
      </vt:variant>
      <vt:variant>
        <vt:i4>5</vt:i4>
      </vt:variant>
      <vt:variant>
        <vt:lpwstr>../law/遺產及贈與稅法.doc</vt:lpwstr>
      </vt:variant>
      <vt:variant>
        <vt:lpwstr/>
      </vt:variant>
      <vt:variant>
        <vt:i4>760250913</vt:i4>
      </vt:variant>
      <vt:variant>
        <vt:i4>2556</vt:i4>
      </vt:variant>
      <vt:variant>
        <vt:i4>0</vt:i4>
      </vt:variant>
      <vt:variant>
        <vt:i4>5</vt:i4>
      </vt:variant>
      <vt:variant>
        <vt:lpwstr>../law/遺產及贈與稅法.doc</vt:lpwstr>
      </vt:variant>
      <vt:variant>
        <vt:lpwstr/>
      </vt:variant>
      <vt:variant>
        <vt:i4>686750175</vt:i4>
      </vt:variant>
      <vt:variant>
        <vt:i4>2553</vt:i4>
      </vt:variant>
      <vt:variant>
        <vt:i4>0</vt:i4>
      </vt:variant>
      <vt:variant>
        <vt:i4>5</vt:i4>
      </vt:variant>
      <vt:variant>
        <vt:lpwstr>../law3/統一發票給獎辦法.doc</vt:lpwstr>
      </vt:variant>
      <vt:variant>
        <vt:lpwstr/>
      </vt:variant>
      <vt:variant>
        <vt:i4>-907607218</vt:i4>
      </vt:variant>
      <vt:variant>
        <vt:i4>2550</vt:i4>
      </vt:variant>
      <vt:variant>
        <vt:i4>0</vt:i4>
      </vt:variant>
      <vt:variant>
        <vt:i4>5</vt:i4>
      </vt:variant>
      <vt:variant>
        <vt:lpwstr>../law/加值型及非加值型營業稅法.doc</vt:lpwstr>
      </vt:variant>
      <vt:variant>
        <vt:lpwstr/>
      </vt:variant>
      <vt:variant>
        <vt:i4>543819516</vt:i4>
      </vt:variant>
      <vt:variant>
        <vt:i4>2547</vt:i4>
      </vt:variant>
      <vt:variant>
        <vt:i4>0</vt:i4>
      </vt:variant>
      <vt:variant>
        <vt:i4>5</vt:i4>
      </vt:variant>
      <vt:variant>
        <vt:lpwstr>../law/娛樂稅法.doc</vt:lpwstr>
      </vt:variant>
      <vt:variant>
        <vt:lpwstr/>
      </vt:variant>
      <vt:variant>
        <vt:i4>1826569451</vt:i4>
      </vt:variant>
      <vt:variant>
        <vt:i4>2544</vt:i4>
      </vt:variant>
      <vt:variant>
        <vt:i4>0</vt:i4>
      </vt:variant>
      <vt:variant>
        <vt:i4>5</vt:i4>
      </vt:variant>
      <vt:variant>
        <vt:lpwstr>../law/稅捐稽徵法.doc</vt:lpwstr>
      </vt:variant>
      <vt:variant>
        <vt:lpwstr/>
      </vt:variant>
      <vt:variant>
        <vt:i4>1826569451</vt:i4>
      </vt:variant>
      <vt:variant>
        <vt:i4>2541</vt:i4>
      </vt:variant>
      <vt:variant>
        <vt:i4>0</vt:i4>
      </vt:variant>
      <vt:variant>
        <vt:i4>5</vt:i4>
      </vt:variant>
      <vt:variant>
        <vt:lpwstr>../law/稅捐稽徵法.doc</vt:lpwstr>
      </vt:variant>
      <vt:variant>
        <vt:lpwstr/>
      </vt:variant>
      <vt:variant>
        <vt:i4>259193787</vt:i4>
      </vt:variant>
      <vt:variant>
        <vt:i4>2538</vt:i4>
      </vt:variant>
      <vt:variant>
        <vt:i4>0</vt:i4>
      </vt:variant>
      <vt:variant>
        <vt:i4>5</vt:i4>
      </vt:variant>
      <vt:variant>
        <vt:lpwstr>23稅務法規申論題庫.doc</vt:lpwstr>
      </vt:variant>
      <vt:variant>
        <vt:lpwstr>a96b06</vt:lpwstr>
      </vt:variant>
      <vt:variant>
        <vt:i4>7274612</vt:i4>
      </vt:variant>
      <vt:variant>
        <vt:i4>2535</vt:i4>
      </vt:variant>
      <vt:variant>
        <vt:i4>0</vt:i4>
      </vt:variant>
      <vt:variant>
        <vt:i4>5</vt:i4>
      </vt:variant>
      <vt:variant>
        <vt:lpwstr/>
      </vt:variant>
      <vt:variant>
        <vt:lpwstr>top</vt:lpwstr>
      </vt:variant>
      <vt:variant>
        <vt:i4>3145825</vt:i4>
      </vt:variant>
      <vt:variant>
        <vt:i4>2532</vt:i4>
      </vt:variant>
      <vt:variant>
        <vt:i4>0</vt:i4>
      </vt:variant>
      <vt:variant>
        <vt:i4>5</vt:i4>
      </vt:variant>
      <vt:variant>
        <vt:lpwstr/>
      </vt:variant>
      <vt:variant>
        <vt:lpwstr>a02</vt:lpwstr>
      </vt:variant>
      <vt:variant>
        <vt:i4>405877609</vt:i4>
      </vt:variant>
      <vt:variant>
        <vt:i4>2529</vt:i4>
      </vt:variant>
      <vt:variant>
        <vt:i4>0</vt:i4>
      </vt:variant>
      <vt:variant>
        <vt:i4>5</vt:i4>
      </vt:variant>
      <vt:variant>
        <vt:lpwstr>../law/所得稅法.doc</vt:lpwstr>
      </vt:variant>
      <vt:variant>
        <vt:lpwstr/>
      </vt:variant>
      <vt:variant>
        <vt:i4>405877609</vt:i4>
      </vt:variant>
      <vt:variant>
        <vt:i4>2526</vt:i4>
      </vt:variant>
      <vt:variant>
        <vt:i4>0</vt:i4>
      </vt:variant>
      <vt:variant>
        <vt:i4>5</vt:i4>
      </vt:variant>
      <vt:variant>
        <vt:lpwstr>../law/所得稅法.doc</vt:lpwstr>
      </vt:variant>
      <vt:variant>
        <vt:lpwstr/>
      </vt:variant>
      <vt:variant>
        <vt:i4>405877609</vt:i4>
      </vt:variant>
      <vt:variant>
        <vt:i4>2523</vt:i4>
      </vt:variant>
      <vt:variant>
        <vt:i4>0</vt:i4>
      </vt:variant>
      <vt:variant>
        <vt:i4>5</vt:i4>
      </vt:variant>
      <vt:variant>
        <vt:lpwstr>../law/所得稅法.doc</vt:lpwstr>
      </vt:variant>
      <vt:variant>
        <vt:lpwstr/>
      </vt:variant>
      <vt:variant>
        <vt:i4>-671919592</vt:i4>
      </vt:variant>
      <vt:variant>
        <vt:i4>2520</vt:i4>
      </vt:variant>
      <vt:variant>
        <vt:i4>0</vt:i4>
      </vt:variant>
      <vt:variant>
        <vt:i4>5</vt:i4>
      </vt:variant>
      <vt:variant>
        <vt:lpwstr>../law/財政收支劃分法.doc</vt:lpwstr>
      </vt:variant>
      <vt:variant>
        <vt:lpwstr/>
      </vt:variant>
      <vt:variant>
        <vt:i4>405877609</vt:i4>
      </vt:variant>
      <vt:variant>
        <vt:i4>2517</vt:i4>
      </vt:variant>
      <vt:variant>
        <vt:i4>0</vt:i4>
      </vt:variant>
      <vt:variant>
        <vt:i4>5</vt:i4>
      </vt:variant>
      <vt:variant>
        <vt:lpwstr>../law/所得稅法.doc</vt:lpwstr>
      </vt:variant>
      <vt:variant>
        <vt:lpwstr/>
      </vt:variant>
      <vt:variant>
        <vt:i4>760250913</vt:i4>
      </vt:variant>
      <vt:variant>
        <vt:i4>2514</vt:i4>
      </vt:variant>
      <vt:variant>
        <vt:i4>0</vt:i4>
      </vt:variant>
      <vt:variant>
        <vt:i4>5</vt:i4>
      </vt:variant>
      <vt:variant>
        <vt:lpwstr>../law/遺產及贈與稅法.doc</vt:lpwstr>
      </vt:variant>
      <vt:variant>
        <vt:lpwstr/>
      </vt:variant>
      <vt:variant>
        <vt:i4>760250913</vt:i4>
      </vt:variant>
      <vt:variant>
        <vt:i4>2511</vt:i4>
      </vt:variant>
      <vt:variant>
        <vt:i4>0</vt:i4>
      </vt:variant>
      <vt:variant>
        <vt:i4>5</vt:i4>
      </vt:variant>
      <vt:variant>
        <vt:lpwstr>../law/遺產及贈與稅法.doc</vt:lpwstr>
      </vt:variant>
      <vt:variant>
        <vt:lpwstr/>
      </vt:variant>
      <vt:variant>
        <vt:i4>1818586366</vt:i4>
      </vt:variant>
      <vt:variant>
        <vt:i4>2508</vt:i4>
      </vt:variant>
      <vt:variant>
        <vt:i4>0</vt:i4>
      </vt:variant>
      <vt:variant>
        <vt:i4>5</vt:i4>
      </vt:variant>
      <vt:variant>
        <vt:lpwstr>../law/民法.doc</vt:lpwstr>
      </vt:variant>
      <vt:variant>
        <vt:lpwstr/>
      </vt:variant>
      <vt:variant>
        <vt:i4>760250913</vt:i4>
      </vt:variant>
      <vt:variant>
        <vt:i4>2505</vt:i4>
      </vt:variant>
      <vt:variant>
        <vt:i4>0</vt:i4>
      </vt:variant>
      <vt:variant>
        <vt:i4>5</vt:i4>
      </vt:variant>
      <vt:variant>
        <vt:lpwstr>../law/遺產及贈與稅法.doc</vt:lpwstr>
      </vt:variant>
      <vt:variant>
        <vt:lpwstr/>
      </vt:variant>
      <vt:variant>
        <vt:i4>760250913</vt:i4>
      </vt:variant>
      <vt:variant>
        <vt:i4>2501</vt:i4>
      </vt:variant>
      <vt:variant>
        <vt:i4>0</vt:i4>
      </vt:variant>
      <vt:variant>
        <vt:i4>5</vt:i4>
      </vt:variant>
      <vt:variant>
        <vt:lpwstr>../law/遺產及贈與稅法.doc</vt:lpwstr>
      </vt:variant>
      <vt:variant>
        <vt:lpwstr/>
      </vt:variant>
      <vt:variant>
        <vt:i4>760250913</vt:i4>
      </vt:variant>
      <vt:variant>
        <vt:i4>2499</vt:i4>
      </vt:variant>
      <vt:variant>
        <vt:i4>0</vt:i4>
      </vt:variant>
      <vt:variant>
        <vt:i4>5</vt:i4>
      </vt:variant>
      <vt:variant>
        <vt:lpwstr>../law/遺產及贈與稅法.doc</vt:lpwstr>
      </vt:variant>
      <vt:variant>
        <vt:lpwstr/>
      </vt:variant>
      <vt:variant>
        <vt:i4>-907607218</vt:i4>
      </vt:variant>
      <vt:variant>
        <vt:i4>2496</vt:i4>
      </vt:variant>
      <vt:variant>
        <vt:i4>0</vt:i4>
      </vt:variant>
      <vt:variant>
        <vt:i4>5</vt:i4>
      </vt:variant>
      <vt:variant>
        <vt:lpwstr>../law/加值型及非加值型營業稅法.doc</vt:lpwstr>
      </vt:variant>
      <vt:variant>
        <vt:lpwstr/>
      </vt:variant>
      <vt:variant>
        <vt:i4>1826569451</vt:i4>
      </vt:variant>
      <vt:variant>
        <vt:i4>2493</vt:i4>
      </vt:variant>
      <vt:variant>
        <vt:i4>0</vt:i4>
      </vt:variant>
      <vt:variant>
        <vt:i4>5</vt:i4>
      </vt:variant>
      <vt:variant>
        <vt:lpwstr>../law/稅捐稽徵法.doc</vt:lpwstr>
      </vt:variant>
      <vt:variant>
        <vt:lpwstr/>
      </vt:variant>
      <vt:variant>
        <vt:i4>1818586366</vt:i4>
      </vt:variant>
      <vt:variant>
        <vt:i4>2490</vt:i4>
      </vt:variant>
      <vt:variant>
        <vt:i4>0</vt:i4>
      </vt:variant>
      <vt:variant>
        <vt:i4>5</vt:i4>
      </vt:variant>
      <vt:variant>
        <vt:lpwstr>../law/民法.doc</vt:lpwstr>
      </vt:variant>
      <vt:variant>
        <vt:lpwstr/>
      </vt:variant>
      <vt:variant>
        <vt:i4>1032541174</vt:i4>
      </vt:variant>
      <vt:variant>
        <vt:i4>2487</vt:i4>
      </vt:variant>
      <vt:variant>
        <vt:i4>0</vt:i4>
      </vt:variant>
      <vt:variant>
        <vt:i4>5</vt:i4>
      </vt:variant>
      <vt:variant>
        <vt:lpwstr>../law/公司法.doc</vt:lpwstr>
      </vt:variant>
      <vt:variant>
        <vt:lpwstr/>
      </vt:variant>
      <vt:variant>
        <vt:i4>1818586366</vt:i4>
      </vt:variant>
      <vt:variant>
        <vt:i4>2484</vt:i4>
      </vt:variant>
      <vt:variant>
        <vt:i4>0</vt:i4>
      </vt:variant>
      <vt:variant>
        <vt:i4>5</vt:i4>
      </vt:variant>
      <vt:variant>
        <vt:lpwstr>../law/民法.doc</vt:lpwstr>
      </vt:variant>
      <vt:variant>
        <vt:lpwstr/>
      </vt:variant>
      <vt:variant>
        <vt:i4>1826569451</vt:i4>
      </vt:variant>
      <vt:variant>
        <vt:i4>2481</vt:i4>
      </vt:variant>
      <vt:variant>
        <vt:i4>0</vt:i4>
      </vt:variant>
      <vt:variant>
        <vt:i4>5</vt:i4>
      </vt:variant>
      <vt:variant>
        <vt:lpwstr>../law/稅捐稽徵法.doc</vt:lpwstr>
      </vt:variant>
      <vt:variant>
        <vt:lpwstr/>
      </vt:variant>
      <vt:variant>
        <vt:i4>1468216536</vt:i4>
      </vt:variant>
      <vt:variant>
        <vt:i4>2477</vt:i4>
      </vt:variant>
      <vt:variant>
        <vt:i4>0</vt:i4>
      </vt:variant>
      <vt:variant>
        <vt:i4>5</vt:i4>
      </vt:variant>
      <vt:variant>
        <vt:lpwstr>../law/房屋稅條例.doc</vt:lpwstr>
      </vt:variant>
      <vt:variant>
        <vt:lpwstr/>
      </vt:variant>
      <vt:variant>
        <vt:i4>1468216536</vt:i4>
      </vt:variant>
      <vt:variant>
        <vt:i4>2475</vt:i4>
      </vt:variant>
      <vt:variant>
        <vt:i4>0</vt:i4>
      </vt:variant>
      <vt:variant>
        <vt:i4>5</vt:i4>
      </vt:variant>
      <vt:variant>
        <vt:lpwstr>../law/房屋稅條例.doc</vt:lpwstr>
      </vt:variant>
      <vt:variant>
        <vt:lpwstr/>
      </vt:variant>
      <vt:variant>
        <vt:i4>1826569451</vt:i4>
      </vt:variant>
      <vt:variant>
        <vt:i4>2471</vt:i4>
      </vt:variant>
      <vt:variant>
        <vt:i4>0</vt:i4>
      </vt:variant>
      <vt:variant>
        <vt:i4>5</vt:i4>
      </vt:variant>
      <vt:variant>
        <vt:lpwstr>../law/稅捐稽徵法.doc</vt:lpwstr>
      </vt:variant>
      <vt:variant>
        <vt:lpwstr/>
      </vt:variant>
      <vt:variant>
        <vt:i4>1826569451</vt:i4>
      </vt:variant>
      <vt:variant>
        <vt:i4>2469</vt:i4>
      </vt:variant>
      <vt:variant>
        <vt:i4>0</vt:i4>
      </vt:variant>
      <vt:variant>
        <vt:i4>5</vt:i4>
      </vt:variant>
      <vt:variant>
        <vt:lpwstr>../law/稅捐稽徵法.doc</vt:lpwstr>
      </vt:variant>
      <vt:variant>
        <vt:lpwstr/>
      </vt:variant>
      <vt:variant>
        <vt:i4>405877609</vt:i4>
      </vt:variant>
      <vt:variant>
        <vt:i4>2466</vt:i4>
      </vt:variant>
      <vt:variant>
        <vt:i4>0</vt:i4>
      </vt:variant>
      <vt:variant>
        <vt:i4>5</vt:i4>
      </vt:variant>
      <vt:variant>
        <vt:lpwstr>../law/所得稅法.doc</vt:lpwstr>
      </vt:variant>
      <vt:variant>
        <vt:lpwstr/>
      </vt:variant>
      <vt:variant>
        <vt:i4>405877609</vt:i4>
      </vt:variant>
      <vt:variant>
        <vt:i4>2463</vt:i4>
      </vt:variant>
      <vt:variant>
        <vt:i4>0</vt:i4>
      </vt:variant>
      <vt:variant>
        <vt:i4>5</vt:i4>
      </vt:variant>
      <vt:variant>
        <vt:lpwstr>../law/所得稅法.doc</vt:lpwstr>
      </vt:variant>
      <vt:variant>
        <vt:lpwstr/>
      </vt:variant>
      <vt:variant>
        <vt:i4>405877609</vt:i4>
      </vt:variant>
      <vt:variant>
        <vt:i4>2460</vt:i4>
      </vt:variant>
      <vt:variant>
        <vt:i4>0</vt:i4>
      </vt:variant>
      <vt:variant>
        <vt:i4>5</vt:i4>
      </vt:variant>
      <vt:variant>
        <vt:lpwstr>../law/所得稅法.doc</vt:lpwstr>
      </vt:variant>
      <vt:variant>
        <vt:lpwstr/>
      </vt:variant>
      <vt:variant>
        <vt:i4>405877609</vt:i4>
      </vt:variant>
      <vt:variant>
        <vt:i4>2457</vt:i4>
      </vt:variant>
      <vt:variant>
        <vt:i4>0</vt:i4>
      </vt:variant>
      <vt:variant>
        <vt:i4>5</vt:i4>
      </vt:variant>
      <vt:variant>
        <vt:lpwstr>../law/所得稅法.doc</vt:lpwstr>
      </vt:variant>
      <vt:variant>
        <vt:lpwstr/>
      </vt:variant>
      <vt:variant>
        <vt:i4>660008790</vt:i4>
      </vt:variant>
      <vt:variant>
        <vt:i4>2454</vt:i4>
      </vt:variant>
      <vt:variant>
        <vt:i4>0</vt:i4>
      </vt:variant>
      <vt:variant>
        <vt:i4>5</vt:i4>
      </vt:variant>
      <vt:variant>
        <vt:lpwstr>../law/所得基本稅額條例.doc</vt:lpwstr>
      </vt:variant>
      <vt:variant>
        <vt:lpwstr/>
      </vt:variant>
      <vt:variant>
        <vt:i4>405877609</vt:i4>
      </vt:variant>
      <vt:variant>
        <vt:i4>2451</vt:i4>
      </vt:variant>
      <vt:variant>
        <vt:i4>0</vt:i4>
      </vt:variant>
      <vt:variant>
        <vt:i4>5</vt:i4>
      </vt:variant>
      <vt:variant>
        <vt:lpwstr>../law/所得稅法.doc</vt:lpwstr>
      </vt:variant>
      <vt:variant>
        <vt:lpwstr/>
      </vt:variant>
      <vt:variant>
        <vt:i4>762198990</vt:i4>
      </vt:variant>
      <vt:variant>
        <vt:i4>2448</vt:i4>
      </vt:variant>
      <vt:variant>
        <vt:i4>0</vt:i4>
      </vt:variant>
      <vt:variant>
        <vt:i4>5</vt:i4>
      </vt:variant>
      <vt:variant>
        <vt:lpwstr>../law/土地稅法.doc</vt:lpwstr>
      </vt:variant>
      <vt:variant>
        <vt:lpwstr/>
      </vt:variant>
      <vt:variant>
        <vt:i4>762198990</vt:i4>
      </vt:variant>
      <vt:variant>
        <vt:i4>2445</vt:i4>
      </vt:variant>
      <vt:variant>
        <vt:i4>0</vt:i4>
      </vt:variant>
      <vt:variant>
        <vt:i4>5</vt:i4>
      </vt:variant>
      <vt:variant>
        <vt:lpwstr>../law/土地稅法.doc</vt:lpwstr>
      </vt:variant>
      <vt:variant>
        <vt:lpwstr/>
      </vt:variant>
      <vt:variant>
        <vt:i4>1643605151</vt:i4>
      </vt:variant>
      <vt:variant>
        <vt:i4>2442</vt:i4>
      </vt:variant>
      <vt:variant>
        <vt:i4>0</vt:i4>
      </vt:variant>
      <vt:variant>
        <vt:i4>5</vt:i4>
      </vt:variant>
      <vt:variant>
        <vt:lpwstr>../law/憲法.doc</vt:lpwstr>
      </vt:variant>
      <vt:variant>
        <vt:lpwstr>a19</vt:lpwstr>
      </vt:variant>
      <vt:variant>
        <vt:i4>7274612</vt:i4>
      </vt:variant>
      <vt:variant>
        <vt:i4>2439</vt:i4>
      </vt:variant>
      <vt:variant>
        <vt:i4>0</vt:i4>
      </vt:variant>
      <vt:variant>
        <vt:i4>5</vt:i4>
      </vt:variant>
      <vt:variant>
        <vt:lpwstr/>
      </vt:variant>
      <vt:variant>
        <vt:lpwstr>top</vt:lpwstr>
      </vt:variant>
      <vt:variant>
        <vt:i4>3145825</vt:i4>
      </vt:variant>
      <vt:variant>
        <vt:i4>2436</vt:i4>
      </vt:variant>
      <vt:variant>
        <vt:i4>0</vt:i4>
      </vt:variant>
      <vt:variant>
        <vt:i4>5</vt:i4>
      </vt:variant>
      <vt:variant>
        <vt:lpwstr/>
      </vt:variant>
      <vt:variant>
        <vt:lpwstr>a02</vt:lpwstr>
      </vt:variant>
      <vt:variant>
        <vt:i4>-1189864710</vt:i4>
      </vt:variant>
      <vt:variant>
        <vt:i4>2433</vt:i4>
      </vt:variant>
      <vt:variant>
        <vt:i4>0</vt:i4>
      </vt:variant>
      <vt:variant>
        <vt:i4>5</vt:i4>
      </vt:variant>
      <vt:variant>
        <vt:lpwstr>../law/貨物稅條例.doc</vt:lpwstr>
      </vt:variant>
      <vt:variant>
        <vt:lpwstr/>
      </vt:variant>
      <vt:variant>
        <vt:i4>-1805285550</vt:i4>
      </vt:variant>
      <vt:variant>
        <vt:i4>2430</vt:i4>
      </vt:variant>
      <vt:variant>
        <vt:i4>0</vt:i4>
      </vt:variant>
      <vt:variant>
        <vt:i4>5</vt:i4>
      </vt:variant>
      <vt:variant>
        <vt:lpwstr>../law3/海關進口稅則.doc</vt:lpwstr>
      </vt:variant>
      <vt:variant>
        <vt:lpwstr/>
      </vt:variant>
      <vt:variant>
        <vt:i4>-113542645</vt:i4>
      </vt:variant>
      <vt:variant>
        <vt:i4>2427</vt:i4>
      </vt:variant>
      <vt:variant>
        <vt:i4>0</vt:i4>
      </vt:variant>
      <vt:variant>
        <vt:i4>5</vt:i4>
      </vt:variant>
      <vt:variant>
        <vt:lpwstr>../law/關稅法.doc</vt:lpwstr>
      </vt:variant>
      <vt:variant>
        <vt:lpwstr/>
      </vt:variant>
      <vt:variant>
        <vt:i4>-113542645</vt:i4>
      </vt:variant>
      <vt:variant>
        <vt:i4>2424</vt:i4>
      </vt:variant>
      <vt:variant>
        <vt:i4>0</vt:i4>
      </vt:variant>
      <vt:variant>
        <vt:i4>5</vt:i4>
      </vt:variant>
      <vt:variant>
        <vt:lpwstr>../law/關稅法.doc</vt:lpwstr>
      </vt:variant>
      <vt:variant>
        <vt:lpwstr/>
      </vt:variant>
      <vt:variant>
        <vt:i4>-113542645</vt:i4>
      </vt:variant>
      <vt:variant>
        <vt:i4>2421</vt:i4>
      </vt:variant>
      <vt:variant>
        <vt:i4>0</vt:i4>
      </vt:variant>
      <vt:variant>
        <vt:i4>5</vt:i4>
      </vt:variant>
      <vt:variant>
        <vt:lpwstr>../law/關稅法.doc</vt:lpwstr>
      </vt:variant>
      <vt:variant>
        <vt:lpwstr/>
      </vt:variant>
      <vt:variant>
        <vt:i4>1468216536</vt:i4>
      </vt:variant>
      <vt:variant>
        <vt:i4>2418</vt:i4>
      </vt:variant>
      <vt:variant>
        <vt:i4>0</vt:i4>
      </vt:variant>
      <vt:variant>
        <vt:i4>5</vt:i4>
      </vt:variant>
      <vt:variant>
        <vt:lpwstr>../law/房屋稅條例.doc</vt:lpwstr>
      </vt:variant>
      <vt:variant>
        <vt:lpwstr/>
      </vt:variant>
      <vt:variant>
        <vt:i4>834155941</vt:i4>
      </vt:variant>
      <vt:variant>
        <vt:i4>2415</vt:i4>
      </vt:variant>
      <vt:variant>
        <vt:i4>0</vt:i4>
      </vt:variant>
      <vt:variant>
        <vt:i4>5</vt:i4>
      </vt:variant>
      <vt:variant>
        <vt:lpwstr>../law/契稅條例.doc</vt:lpwstr>
      </vt:variant>
      <vt:variant>
        <vt:lpwstr/>
      </vt:variant>
      <vt:variant>
        <vt:i4>660729655</vt:i4>
      </vt:variant>
      <vt:variant>
        <vt:i4>2412</vt:i4>
      </vt:variant>
      <vt:variant>
        <vt:i4>0</vt:i4>
      </vt:variant>
      <vt:variant>
        <vt:i4>5</vt:i4>
      </vt:variant>
      <vt:variant>
        <vt:lpwstr>../law/所得基本稅額條例.doc</vt:lpwstr>
      </vt:variant>
      <vt:variant>
        <vt:lpwstr>a7</vt:lpwstr>
      </vt:variant>
      <vt:variant>
        <vt:i4>405877609</vt:i4>
      </vt:variant>
      <vt:variant>
        <vt:i4>2409</vt:i4>
      </vt:variant>
      <vt:variant>
        <vt:i4>0</vt:i4>
      </vt:variant>
      <vt:variant>
        <vt:i4>5</vt:i4>
      </vt:variant>
      <vt:variant>
        <vt:lpwstr>../law/所得稅法.doc</vt:lpwstr>
      </vt:variant>
      <vt:variant>
        <vt:lpwstr/>
      </vt:variant>
      <vt:variant>
        <vt:i4>762198990</vt:i4>
      </vt:variant>
      <vt:variant>
        <vt:i4>2406</vt:i4>
      </vt:variant>
      <vt:variant>
        <vt:i4>0</vt:i4>
      </vt:variant>
      <vt:variant>
        <vt:i4>5</vt:i4>
      </vt:variant>
      <vt:variant>
        <vt:lpwstr>../law/土地稅法.doc</vt:lpwstr>
      </vt:variant>
      <vt:variant>
        <vt:lpwstr/>
      </vt:variant>
      <vt:variant>
        <vt:i4>762198990</vt:i4>
      </vt:variant>
      <vt:variant>
        <vt:i4>2403</vt:i4>
      </vt:variant>
      <vt:variant>
        <vt:i4>0</vt:i4>
      </vt:variant>
      <vt:variant>
        <vt:i4>5</vt:i4>
      </vt:variant>
      <vt:variant>
        <vt:lpwstr>../law/土地稅法.doc</vt:lpwstr>
      </vt:variant>
      <vt:variant>
        <vt:lpwstr/>
      </vt:variant>
      <vt:variant>
        <vt:i4>762198990</vt:i4>
      </vt:variant>
      <vt:variant>
        <vt:i4>2400</vt:i4>
      </vt:variant>
      <vt:variant>
        <vt:i4>0</vt:i4>
      </vt:variant>
      <vt:variant>
        <vt:i4>5</vt:i4>
      </vt:variant>
      <vt:variant>
        <vt:lpwstr>../law/土地稅法.doc</vt:lpwstr>
      </vt:variant>
      <vt:variant>
        <vt:lpwstr/>
      </vt:variant>
      <vt:variant>
        <vt:i4>-907607218</vt:i4>
      </vt:variant>
      <vt:variant>
        <vt:i4>2397</vt:i4>
      </vt:variant>
      <vt:variant>
        <vt:i4>0</vt:i4>
      </vt:variant>
      <vt:variant>
        <vt:i4>5</vt:i4>
      </vt:variant>
      <vt:variant>
        <vt:lpwstr>../law/加值型及非加值型營業稅法.doc</vt:lpwstr>
      </vt:variant>
      <vt:variant>
        <vt:lpwstr/>
      </vt:variant>
      <vt:variant>
        <vt:i4>-907607218</vt:i4>
      </vt:variant>
      <vt:variant>
        <vt:i4>2394</vt:i4>
      </vt:variant>
      <vt:variant>
        <vt:i4>0</vt:i4>
      </vt:variant>
      <vt:variant>
        <vt:i4>5</vt:i4>
      </vt:variant>
      <vt:variant>
        <vt:lpwstr>../law/加值型及非加值型營業稅法.doc</vt:lpwstr>
      </vt:variant>
      <vt:variant>
        <vt:lpwstr/>
      </vt:variant>
      <vt:variant>
        <vt:i4>405877609</vt:i4>
      </vt:variant>
      <vt:variant>
        <vt:i4>2391</vt:i4>
      </vt:variant>
      <vt:variant>
        <vt:i4>0</vt:i4>
      </vt:variant>
      <vt:variant>
        <vt:i4>5</vt:i4>
      </vt:variant>
      <vt:variant>
        <vt:lpwstr>../law/所得稅法.doc</vt:lpwstr>
      </vt:variant>
      <vt:variant>
        <vt:lpwstr/>
      </vt:variant>
      <vt:variant>
        <vt:i4>760250913</vt:i4>
      </vt:variant>
      <vt:variant>
        <vt:i4>2388</vt:i4>
      </vt:variant>
      <vt:variant>
        <vt:i4>0</vt:i4>
      </vt:variant>
      <vt:variant>
        <vt:i4>5</vt:i4>
      </vt:variant>
      <vt:variant>
        <vt:lpwstr>../law/遺產及贈與稅法.doc</vt:lpwstr>
      </vt:variant>
      <vt:variant>
        <vt:lpwstr/>
      </vt:variant>
      <vt:variant>
        <vt:i4>760250913</vt:i4>
      </vt:variant>
      <vt:variant>
        <vt:i4>2385</vt:i4>
      </vt:variant>
      <vt:variant>
        <vt:i4>0</vt:i4>
      </vt:variant>
      <vt:variant>
        <vt:i4>5</vt:i4>
      </vt:variant>
      <vt:variant>
        <vt:lpwstr>../law/遺產及贈與稅法.doc</vt:lpwstr>
      </vt:variant>
      <vt:variant>
        <vt:lpwstr/>
      </vt:variant>
      <vt:variant>
        <vt:i4>760250913</vt:i4>
      </vt:variant>
      <vt:variant>
        <vt:i4>2382</vt:i4>
      </vt:variant>
      <vt:variant>
        <vt:i4>0</vt:i4>
      </vt:variant>
      <vt:variant>
        <vt:i4>5</vt:i4>
      </vt:variant>
      <vt:variant>
        <vt:lpwstr>../law/遺產及贈與稅法.doc</vt:lpwstr>
      </vt:variant>
      <vt:variant>
        <vt:lpwstr/>
      </vt:variant>
      <vt:variant>
        <vt:i4>760250913</vt:i4>
      </vt:variant>
      <vt:variant>
        <vt:i4>2379</vt:i4>
      </vt:variant>
      <vt:variant>
        <vt:i4>0</vt:i4>
      </vt:variant>
      <vt:variant>
        <vt:i4>5</vt:i4>
      </vt:variant>
      <vt:variant>
        <vt:lpwstr>../law/遺產及贈與稅法.doc</vt:lpwstr>
      </vt:variant>
      <vt:variant>
        <vt:lpwstr/>
      </vt:variant>
      <vt:variant>
        <vt:i4>760250913</vt:i4>
      </vt:variant>
      <vt:variant>
        <vt:i4>2376</vt:i4>
      </vt:variant>
      <vt:variant>
        <vt:i4>0</vt:i4>
      </vt:variant>
      <vt:variant>
        <vt:i4>5</vt:i4>
      </vt:variant>
      <vt:variant>
        <vt:lpwstr>../law/遺產及贈與稅法.doc</vt:lpwstr>
      </vt:variant>
      <vt:variant>
        <vt:lpwstr/>
      </vt:variant>
      <vt:variant>
        <vt:i4>-108397140</vt:i4>
      </vt:variant>
      <vt:variant>
        <vt:i4>2373</vt:i4>
      </vt:variant>
      <vt:variant>
        <vt:i4>0</vt:i4>
      </vt:variant>
      <vt:variant>
        <vt:i4>5</vt:i4>
      </vt:variant>
      <vt:variant>
        <vt:lpwstr>../law/菸酒稅法.doc</vt:lpwstr>
      </vt:variant>
      <vt:variant>
        <vt:lpwstr/>
      </vt:variant>
      <vt:variant>
        <vt:i4>405877609</vt:i4>
      </vt:variant>
      <vt:variant>
        <vt:i4>2370</vt:i4>
      </vt:variant>
      <vt:variant>
        <vt:i4>0</vt:i4>
      </vt:variant>
      <vt:variant>
        <vt:i4>5</vt:i4>
      </vt:variant>
      <vt:variant>
        <vt:lpwstr>../law/所得稅法.doc</vt:lpwstr>
      </vt:variant>
      <vt:variant>
        <vt:lpwstr/>
      </vt:variant>
      <vt:variant>
        <vt:i4>405877609</vt:i4>
      </vt:variant>
      <vt:variant>
        <vt:i4>2367</vt:i4>
      </vt:variant>
      <vt:variant>
        <vt:i4>0</vt:i4>
      </vt:variant>
      <vt:variant>
        <vt:i4>5</vt:i4>
      </vt:variant>
      <vt:variant>
        <vt:lpwstr>../law/所得稅法.doc</vt:lpwstr>
      </vt:variant>
      <vt:variant>
        <vt:lpwstr/>
      </vt:variant>
      <vt:variant>
        <vt:i4>405877609</vt:i4>
      </vt:variant>
      <vt:variant>
        <vt:i4>2364</vt:i4>
      </vt:variant>
      <vt:variant>
        <vt:i4>0</vt:i4>
      </vt:variant>
      <vt:variant>
        <vt:i4>5</vt:i4>
      </vt:variant>
      <vt:variant>
        <vt:lpwstr>../law/所得稅法.doc</vt:lpwstr>
      </vt:variant>
      <vt:variant>
        <vt:lpwstr/>
      </vt:variant>
      <vt:variant>
        <vt:i4>405877609</vt:i4>
      </vt:variant>
      <vt:variant>
        <vt:i4>2361</vt:i4>
      </vt:variant>
      <vt:variant>
        <vt:i4>0</vt:i4>
      </vt:variant>
      <vt:variant>
        <vt:i4>5</vt:i4>
      </vt:variant>
      <vt:variant>
        <vt:lpwstr>../law/所得稅法.doc</vt:lpwstr>
      </vt:variant>
      <vt:variant>
        <vt:lpwstr/>
      </vt:variant>
      <vt:variant>
        <vt:i4>405877609</vt:i4>
      </vt:variant>
      <vt:variant>
        <vt:i4>2358</vt:i4>
      </vt:variant>
      <vt:variant>
        <vt:i4>0</vt:i4>
      </vt:variant>
      <vt:variant>
        <vt:i4>5</vt:i4>
      </vt:variant>
      <vt:variant>
        <vt:lpwstr>../law/所得稅法.doc</vt:lpwstr>
      </vt:variant>
      <vt:variant>
        <vt:lpwstr/>
      </vt:variant>
      <vt:variant>
        <vt:i4>405877609</vt:i4>
      </vt:variant>
      <vt:variant>
        <vt:i4>2355</vt:i4>
      </vt:variant>
      <vt:variant>
        <vt:i4>0</vt:i4>
      </vt:variant>
      <vt:variant>
        <vt:i4>5</vt:i4>
      </vt:variant>
      <vt:variant>
        <vt:lpwstr>../law/所得稅法.doc</vt:lpwstr>
      </vt:variant>
      <vt:variant>
        <vt:lpwstr/>
      </vt:variant>
      <vt:variant>
        <vt:i4>405877609</vt:i4>
      </vt:variant>
      <vt:variant>
        <vt:i4>2352</vt:i4>
      </vt:variant>
      <vt:variant>
        <vt:i4>0</vt:i4>
      </vt:variant>
      <vt:variant>
        <vt:i4>5</vt:i4>
      </vt:variant>
      <vt:variant>
        <vt:lpwstr>../law/所得稅法.doc</vt:lpwstr>
      </vt:variant>
      <vt:variant>
        <vt:lpwstr/>
      </vt:variant>
      <vt:variant>
        <vt:i4>405877609</vt:i4>
      </vt:variant>
      <vt:variant>
        <vt:i4>2349</vt:i4>
      </vt:variant>
      <vt:variant>
        <vt:i4>0</vt:i4>
      </vt:variant>
      <vt:variant>
        <vt:i4>5</vt:i4>
      </vt:variant>
      <vt:variant>
        <vt:lpwstr>../law/所得稅法.doc</vt:lpwstr>
      </vt:variant>
      <vt:variant>
        <vt:lpwstr/>
      </vt:variant>
      <vt:variant>
        <vt:i4>481720935</vt:i4>
      </vt:variant>
      <vt:variant>
        <vt:i4>2346</vt:i4>
      </vt:variant>
      <vt:variant>
        <vt:i4>0</vt:i4>
      </vt:variant>
      <vt:variant>
        <vt:i4>5</vt:i4>
      </vt:variant>
      <vt:variant>
        <vt:lpwstr>../law/勞工退休金條例.doc</vt:lpwstr>
      </vt:variant>
      <vt:variant>
        <vt:lpwstr/>
      </vt:variant>
      <vt:variant>
        <vt:i4>405877609</vt:i4>
      </vt:variant>
      <vt:variant>
        <vt:i4>2343</vt:i4>
      </vt:variant>
      <vt:variant>
        <vt:i4>0</vt:i4>
      </vt:variant>
      <vt:variant>
        <vt:i4>5</vt:i4>
      </vt:variant>
      <vt:variant>
        <vt:lpwstr>../law/所得稅法.doc</vt:lpwstr>
      </vt:variant>
      <vt:variant>
        <vt:lpwstr/>
      </vt:variant>
      <vt:variant>
        <vt:i4>405877609</vt:i4>
      </vt:variant>
      <vt:variant>
        <vt:i4>2340</vt:i4>
      </vt:variant>
      <vt:variant>
        <vt:i4>0</vt:i4>
      </vt:variant>
      <vt:variant>
        <vt:i4>5</vt:i4>
      </vt:variant>
      <vt:variant>
        <vt:lpwstr>../law/所得稅法.doc</vt:lpwstr>
      </vt:variant>
      <vt:variant>
        <vt:lpwstr/>
      </vt:variant>
      <vt:variant>
        <vt:i4>1826569451</vt:i4>
      </vt:variant>
      <vt:variant>
        <vt:i4>2336</vt:i4>
      </vt:variant>
      <vt:variant>
        <vt:i4>0</vt:i4>
      </vt:variant>
      <vt:variant>
        <vt:i4>5</vt:i4>
      </vt:variant>
      <vt:variant>
        <vt:lpwstr>../law/稅捐稽徵法.doc</vt:lpwstr>
      </vt:variant>
      <vt:variant>
        <vt:lpwstr/>
      </vt:variant>
      <vt:variant>
        <vt:i4>1826569451</vt:i4>
      </vt:variant>
      <vt:variant>
        <vt:i4>2334</vt:i4>
      </vt:variant>
      <vt:variant>
        <vt:i4>0</vt:i4>
      </vt:variant>
      <vt:variant>
        <vt:i4>5</vt:i4>
      </vt:variant>
      <vt:variant>
        <vt:lpwstr>../law/稅捐稽徵法.doc</vt:lpwstr>
      </vt:variant>
      <vt:variant>
        <vt:lpwstr/>
      </vt:variant>
      <vt:variant>
        <vt:i4>405877609</vt:i4>
      </vt:variant>
      <vt:variant>
        <vt:i4>2331</vt:i4>
      </vt:variant>
      <vt:variant>
        <vt:i4>0</vt:i4>
      </vt:variant>
      <vt:variant>
        <vt:i4>5</vt:i4>
      </vt:variant>
      <vt:variant>
        <vt:lpwstr>../law/所得稅法.doc</vt:lpwstr>
      </vt:variant>
      <vt:variant>
        <vt:lpwstr/>
      </vt:variant>
      <vt:variant>
        <vt:i4>405877609</vt:i4>
      </vt:variant>
      <vt:variant>
        <vt:i4>2328</vt:i4>
      </vt:variant>
      <vt:variant>
        <vt:i4>0</vt:i4>
      </vt:variant>
      <vt:variant>
        <vt:i4>5</vt:i4>
      </vt:variant>
      <vt:variant>
        <vt:lpwstr>../law/所得稅法.doc</vt:lpwstr>
      </vt:variant>
      <vt:variant>
        <vt:lpwstr/>
      </vt:variant>
      <vt:variant>
        <vt:i4>1826569451</vt:i4>
      </vt:variant>
      <vt:variant>
        <vt:i4>2324</vt:i4>
      </vt:variant>
      <vt:variant>
        <vt:i4>0</vt:i4>
      </vt:variant>
      <vt:variant>
        <vt:i4>5</vt:i4>
      </vt:variant>
      <vt:variant>
        <vt:lpwstr>../law/稅捐稽徵法.doc</vt:lpwstr>
      </vt:variant>
      <vt:variant>
        <vt:lpwstr/>
      </vt:variant>
      <vt:variant>
        <vt:i4>1826569451</vt:i4>
      </vt:variant>
      <vt:variant>
        <vt:i4>2322</vt:i4>
      </vt:variant>
      <vt:variant>
        <vt:i4>0</vt:i4>
      </vt:variant>
      <vt:variant>
        <vt:i4>5</vt:i4>
      </vt:variant>
      <vt:variant>
        <vt:lpwstr>../law/稅捐稽徵法.doc</vt:lpwstr>
      </vt:variant>
      <vt:variant>
        <vt:lpwstr/>
      </vt:variant>
      <vt:variant>
        <vt:i4>7274612</vt:i4>
      </vt:variant>
      <vt:variant>
        <vt:i4>2319</vt:i4>
      </vt:variant>
      <vt:variant>
        <vt:i4>0</vt:i4>
      </vt:variant>
      <vt:variant>
        <vt:i4>5</vt:i4>
      </vt:variant>
      <vt:variant>
        <vt:lpwstr/>
      </vt:variant>
      <vt:variant>
        <vt:lpwstr>top</vt:lpwstr>
      </vt:variant>
      <vt:variant>
        <vt:i4>3145825</vt:i4>
      </vt:variant>
      <vt:variant>
        <vt:i4>2316</vt:i4>
      </vt:variant>
      <vt:variant>
        <vt:i4>0</vt:i4>
      </vt:variant>
      <vt:variant>
        <vt:i4>5</vt:i4>
      </vt:variant>
      <vt:variant>
        <vt:lpwstr/>
      </vt:variant>
      <vt:variant>
        <vt:lpwstr>a02</vt:lpwstr>
      </vt:variant>
      <vt:variant>
        <vt:i4>1826569451</vt:i4>
      </vt:variant>
      <vt:variant>
        <vt:i4>2312</vt:i4>
      </vt:variant>
      <vt:variant>
        <vt:i4>0</vt:i4>
      </vt:variant>
      <vt:variant>
        <vt:i4>5</vt:i4>
      </vt:variant>
      <vt:variant>
        <vt:lpwstr>../law/稅捐稽徵法.doc</vt:lpwstr>
      </vt:variant>
      <vt:variant>
        <vt:lpwstr/>
      </vt:variant>
      <vt:variant>
        <vt:i4>1826569451</vt:i4>
      </vt:variant>
      <vt:variant>
        <vt:i4>2310</vt:i4>
      </vt:variant>
      <vt:variant>
        <vt:i4>0</vt:i4>
      </vt:variant>
      <vt:variant>
        <vt:i4>5</vt:i4>
      </vt:variant>
      <vt:variant>
        <vt:lpwstr>../law/稅捐稽徵法.doc</vt:lpwstr>
      </vt:variant>
      <vt:variant>
        <vt:lpwstr/>
      </vt:variant>
      <vt:variant>
        <vt:i4>-1189864710</vt:i4>
      </vt:variant>
      <vt:variant>
        <vt:i4>2307</vt:i4>
      </vt:variant>
      <vt:variant>
        <vt:i4>0</vt:i4>
      </vt:variant>
      <vt:variant>
        <vt:i4>5</vt:i4>
      </vt:variant>
      <vt:variant>
        <vt:lpwstr>../law/貨物稅條例.doc</vt:lpwstr>
      </vt:variant>
      <vt:variant>
        <vt:lpwstr/>
      </vt:variant>
      <vt:variant>
        <vt:i4>-1189864710</vt:i4>
      </vt:variant>
      <vt:variant>
        <vt:i4>2304</vt:i4>
      </vt:variant>
      <vt:variant>
        <vt:i4>0</vt:i4>
      </vt:variant>
      <vt:variant>
        <vt:i4>5</vt:i4>
      </vt:variant>
      <vt:variant>
        <vt:lpwstr>../law/貨物稅條例.doc</vt:lpwstr>
      </vt:variant>
      <vt:variant>
        <vt:lpwstr/>
      </vt:variant>
      <vt:variant>
        <vt:i4>543819516</vt:i4>
      </vt:variant>
      <vt:variant>
        <vt:i4>2301</vt:i4>
      </vt:variant>
      <vt:variant>
        <vt:i4>0</vt:i4>
      </vt:variant>
      <vt:variant>
        <vt:i4>5</vt:i4>
      </vt:variant>
      <vt:variant>
        <vt:lpwstr>../law/娛樂稅法.doc</vt:lpwstr>
      </vt:variant>
      <vt:variant>
        <vt:lpwstr/>
      </vt:variant>
      <vt:variant>
        <vt:i4>762198990</vt:i4>
      </vt:variant>
      <vt:variant>
        <vt:i4>2298</vt:i4>
      </vt:variant>
      <vt:variant>
        <vt:i4>0</vt:i4>
      </vt:variant>
      <vt:variant>
        <vt:i4>5</vt:i4>
      </vt:variant>
      <vt:variant>
        <vt:lpwstr>../law/土地稅法.doc</vt:lpwstr>
      </vt:variant>
      <vt:variant>
        <vt:lpwstr/>
      </vt:variant>
      <vt:variant>
        <vt:i4>762198990</vt:i4>
      </vt:variant>
      <vt:variant>
        <vt:i4>2294</vt:i4>
      </vt:variant>
      <vt:variant>
        <vt:i4>0</vt:i4>
      </vt:variant>
      <vt:variant>
        <vt:i4>5</vt:i4>
      </vt:variant>
      <vt:variant>
        <vt:lpwstr>../law/土地稅法.doc</vt:lpwstr>
      </vt:variant>
      <vt:variant>
        <vt:lpwstr/>
      </vt:variant>
      <vt:variant>
        <vt:i4>762198990</vt:i4>
      </vt:variant>
      <vt:variant>
        <vt:i4>2292</vt:i4>
      </vt:variant>
      <vt:variant>
        <vt:i4>0</vt:i4>
      </vt:variant>
      <vt:variant>
        <vt:i4>5</vt:i4>
      </vt:variant>
      <vt:variant>
        <vt:lpwstr>../law/土地稅法.doc</vt:lpwstr>
      </vt:variant>
      <vt:variant>
        <vt:lpwstr/>
      </vt:variant>
      <vt:variant>
        <vt:i4>762198990</vt:i4>
      </vt:variant>
      <vt:variant>
        <vt:i4>2289</vt:i4>
      </vt:variant>
      <vt:variant>
        <vt:i4>0</vt:i4>
      </vt:variant>
      <vt:variant>
        <vt:i4>5</vt:i4>
      </vt:variant>
      <vt:variant>
        <vt:lpwstr>../law/土地稅法.doc</vt:lpwstr>
      </vt:variant>
      <vt:variant>
        <vt:lpwstr/>
      </vt:variant>
      <vt:variant>
        <vt:i4>760250913</vt:i4>
      </vt:variant>
      <vt:variant>
        <vt:i4>2286</vt:i4>
      </vt:variant>
      <vt:variant>
        <vt:i4>0</vt:i4>
      </vt:variant>
      <vt:variant>
        <vt:i4>5</vt:i4>
      </vt:variant>
      <vt:variant>
        <vt:lpwstr>../law/遺產及贈與稅法.doc</vt:lpwstr>
      </vt:variant>
      <vt:variant>
        <vt:lpwstr/>
      </vt:variant>
      <vt:variant>
        <vt:i4>760250913</vt:i4>
      </vt:variant>
      <vt:variant>
        <vt:i4>2283</vt:i4>
      </vt:variant>
      <vt:variant>
        <vt:i4>0</vt:i4>
      </vt:variant>
      <vt:variant>
        <vt:i4>5</vt:i4>
      </vt:variant>
      <vt:variant>
        <vt:lpwstr>../law/遺產及贈與稅法.doc</vt:lpwstr>
      </vt:variant>
      <vt:variant>
        <vt:lpwstr/>
      </vt:variant>
      <vt:variant>
        <vt:i4>405877609</vt:i4>
      </vt:variant>
      <vt:variant>
        <vt:i4>2280</vt:i4>
      </vt:variant>
      <vt:variant>
        <vt:i4>0</vt:i4>
      </vt:variant>
      <vt:variant>
        <vt:i4>5</vt:i4>
      </vt:variant>
      <vt:variant>
        <vt:lpwstr>../law/所得稅法.doc</vt:lpwstr>
      </vt:variant>
      <vt:variant>
        <vt:lpwstr/>
      </vt:variant>
      <vt:variant>
        <vt:i4>-907607218</vt:i4>
      </vt:variant>
      <vt:variant>
        <vt:i4>2277</vt:i4>
      </vt:variant>
      <vt:variant>
        <vt:i4>0</vt:i4>
      </vt:variant>
      <vt:variant>
        <vt:i4>5</vt:i4>
      </vt:variant>
      <vt:variant>
        <vt:lpwstr>../law/加值型及非加值型營業稅法.doc</vt:lpwstr>
      </vt:variant>
      <vt:variant>
        <vt:lpwstr/>
      </vt:variant>
      <vt:variant>
        <vt:i4>-907607218</vt:i4>
      </vt:variant>
      <vt:variant>
        <vt:i4>2274</vt:i4>
      </vt:variant>
      <vt:variant>
        <vt:i4>0</vt:i4>
      </vt:variant>
      <vt:variant>
        <vt:i4>5</vt:i4>
      </vt:variant>
      <vt:variant>
        <vt:lpwstr>../law/加值型及非加值型營業稅法.doc</vt:lpwstr>
      </vt:variant>
      <vt:variant>
        <vt:lpwstr/>
      </vt:variant>
      <vt:variant>
        <vt:i4>-907607218</vt:i4>
      </vt:variant>
      <vt:variant>
        <vt:i4>2271</vt:i4>
      </vt:variant>
      <vt:variant>
        <vt:i4>0</vt:i4>
      </vt:variant>
      <vt:variant>
        <vt:i4>5</vt:i4>
      </vt:variant>
      <vt:variant>
        <vt:lpwstr>../law/加值型及非加值型營業稅法.doc</vt:lpwstr>
      </vt:variant>
      <vt:variant>
        <vt:lpwstr/>
      </vt:variant>
      <vt:variant>
        <vt:i4>-907607218</vt:i4>
      </vt:variant>
      <vt:variant>
        <vt:i4>2268</vt:i4>
      </vt:variant>
      <vt:variant>
        <vt:i4>0</vt:i4>
      </vt:variant>
      <vt:variant>
        <vt:i4>5</vt:i4>
      </vt:variant>
      <vt:variant>
        <vt:lpwstr>../law/加值型及非加值型營業稅法.doc</vt:lpwstr>
      </vt:variant>
      <vt:variant>
        <vt:lpwstr/>
      </vt:variant>
      <vt:variant>
        <vt:i4>-907607218</vt:i4>
      </vt:variant>
      <vt:variant>
        <vt:i4>2265</vt:i4>
      </vt:variant>
      <vt:variant>
        <vt:i4>0</vt:i4>
      </vt:variant>
      <vt:variant>
        <vt:i4>5</vt:i4>
      </vt:variant>
      <vt:variant>
        <vt:lpwstr>../law/加值型及非加值型營業稅法.doc</vt:lpwstr>
      </vt:variant>
      <vt:variant>
        <vt:lpwstr/>
      </vt:variant>
      <vt:variant>
        <vt:i4>405877609</vt:i4>
      </vt:variant>
      <vt:variant>
        <vt:i4>2262</vt:i4>
      </vt:variant>
      <vt:variant>
        <vt:i4>0</vt:i4>
      </vt:variant>
      <vt:variant>
        <vt:i4>5</vt:i4>
      </vt:variant>
      <vt:variant>
        <vt:lpwstr>../law/所得稅法.doc</vt:lpwstr>
      </vt:variant>
      <vt:variant>
        <vt:lpwstr/>
      </vt:variant>
      <vt:variant>
        <vt:i4>405877609</vt:i4>
      </vt:variant>
      <vt:variant>
        <vt:i4>2259</vt:i4>
      </vt:variant>
      <vt:variant>
        <vt:i4>0</vt:i4>
      </vt:variant>
      <vt:variant>
        <vt:i4>5</vt:i4>
      </vt:variant>
      <vt:variant>
        <vt:lpwstr>../law/所得稅法.doc</vt:lpwstr>
      </vt:variant>
      <vt:variant>
        <vt:lpwstr/>
      </vt:variant>
      <vt:variant>
        <vt:i4>1587733355</vt:i4>
      </vt:variant>
      <vt:variant>
        <vt:i4>2256</vt:i4>
      </vt:variant>
      <vt:variant>
        <vt:i4>0</vt:i4>
      </vt:variant>
      <vt:variant>
        <vt:i4>5</vt:i4>
      </vt:variant>
      <vt:variant>
        <vt:lpwstr>../law/商業會計法.doc</vt:lpwstr>
      </vt:variant>
      <vt:variant>
        <vt:lpwstr/>
      </vt:variant>
      <vt:variant>
        <vt:i4>405877609</vt:i4>
      </vt:variant>
      <vt:variant>
        <vt:i4>2253</vt:i4>
      </vt:variant>
      <vt:variant>
        <vt:i4>0</vt:i4>
      </vt:variant>
      <vt:variant>
        <vt:i4>5</vt:i4>
      </vt:variant>
      <vt:variant>
        <vt:lpwstr>../law/所得稅法.doc</vt:lpwstr>
      </vt:variant>
      <vt:variant>
        <vt:lpwstr/>
      </vt:variant>
      <vt:variant>
        <vt:i4>405877609</vt:i4>
      </vt:variant>
      <vt:variant>
        <vt:i4>2250</vt:i4>
      </vt:variant>
      <vt:variant>
        <vt:i4>0</vt:i4>
      </vt:variant>
      <vt:variant>
        <vt:i4>5</vt:i4>
      </vt:variant>
      <vt:variant>
        <vt:lpwstr>../law/所得稅法.doc</vt:lpwstr>
      </vt:variant>
      <vt:variant>
        <vt:lpwstr/>
      </vt:variant>
      <vt:variant>
        <vt:i4>405877609</vt:i4>
      </vt:variant>
      <vt:variant>
        <vt:i4>2247</vt:i4>
      </vt:variant>
      <vt:variant>
        <vt:i4>0</vt:i4>
      </vt:variant>
      <vt:variant>
        <vt:i4>5</vt:i4>
      </vt:variant>
      <vt:variant>
        <vt:lpwstr>../law/所得稅法.doc</vt:lpwstr>
      </vt:variant>
      <vt:variant>
        <vt:lpwstr/>
      </vt:variant>
      <vt:variant>
        <vt:i4>405877609</vt:i4>
      </vt:variant>
      <vt:variant>
        <vt:i4>2244</vt:i4>
      </vt:variant>
      <vt:variant>
        <vt:i4>0</vt:i4>
      </vt:variant>
      <vt:variant>
        <vt:i4>5</vt:i4>
      </vt:variant>
      <vt:variant>
        <vt:lpwstr>../law/所得稅法.doc</vt:lpwstr>
      </vt:variant>
      <vt:variant>
        <vt:lpwstr/>
      </vt:variant>
      <vt:variant>
        <vt:i4>405877609</vt:i4>
      </vt:variant>
      <vt:variant>
        <vt:i4>2241</vt:i4>
      </vt:variant>
      <vt:variant>
        <vt:i4>0</vt:i4>
      </vt:variant>
      <vt:variant>
        <vt:i4>5</vt:i4>
      </vt:variant>
      <vt:variant>
        <vt:lpwstr>../law/所得稅法.doc</vt:lpwstr>
      </vt:variant>
      <vt:variant>
        <vt:lpwstr/>
      </vt:variant>
      <vt:variant>
        <vt:i4>660008790</vt:i4>
      </vt:variant>
      <vt:variant>
        <vt:i4>2238</vt:i4>
      </vt:variant>
      <vt:variant>
        <vt:i4>0</vt:i4>
      </vt:variant>
      <vt:variant>
        <vt:i4>5</vt:i4>
      </vt:variant>
      <vt:variant>
        <vt:lpwstr>../law/所得基本稅額條例.doc</vt:lpwstr>
      </vt:variant>
      <vt:variant>
        <vt:lpwstr/>
      </vt:variant>
      <vt:variant>
        <vt:i4>532227735</vt:i4>
      </vt:variant>
      <vt:variant>
        <vt:i4>2235</vt:i4>
      </vt:variant>
      <vt:variant>
        <vt:i4>0</vt:i4>
      </vt:variant>
      <vt:variant>
        <vt:i4>5</vt:i4>
      </vt:variant>
      <vt:variant>
        <vt:lpwstr>../law/中小企業發展條例.doc</vt:lpwstr>
      </vt:variant>
      <vt:variant>
        <vt:lpwstr/>
      </vt:variant>
      <vt:variant>
        <vt:i4>22006757</vt:i4>
      </vt:variant>
      <vt:variant>
        <vt:i4>2232</vt:i4>
      </vt:variant>
      <vt:variant>
        <vt:i4>0</vt:i4>
      </vt:variant>
      <vt:variant>
        <vt:i4>5</vt:i4>
      </vt:variant>
      <vt:variant>
        <vt:lpwstr>../law/促進產業升級條例.doc</vt:lpwstr>
      </vt:variant>
      <vt:variant>
        <vt:lpwstr/>
      </vt:variant>
      <vt:variant>
        <vt:i4>405877609</vt:i4>
      </vt:variant>
      <vt:variant>
        <vt:i4>2229</vt:i4>
      </vt:variant>
      <vt:variant>
        <vt:i4>0</vt:i4>
      </vt:variant>
      <vt:variant>
        <vt:i4>5</vt:i4>
      </vt:variant>
      <vt:variant>
        <vt:lpwstr>../law/所得稅法.doc</vt:lpwstr>
      </vt:variant>
      <vt:variant>
        <vt:lpwstr/>
      </vt:variant>
      <vt:variant>
        <vt:i4>259914682</vt:i4>
      </vt:variant>
      <vt:variant>
        <vt:i4>2226</vt:i4>
      </vt:variant>
      <vt:variant>
        <vt:i4>0</vt:i4>
      </vt:variant>
      <vt:variant>
        <vt:i4>5</vt:i4>
      </vt:variant>
      <vt:variant>
        <vt:lpwstr>23稅務法規申論題庫.doc</vt:lpwstr>
      </vt:variant>
      <vt:variant>
        <vt:lpwstr>a97b09</vt:lpwstr>
      </vt:variant>
      <vt:variant>
        <vt:i4>7274612</vt:i4>
      </vt:variant>
      <vt:variant>
        <vt:i4>2223</vt:i4>
      </vt:variant>
      <vt:variant>
        <vt:i4>0</vt:i4>
      </vt:variant>
      <vt:variant>
        <vt:i4>5</vt:i4>
      </vt:variant>
      <vt:variant>
        <vt:lpwstr/>
      </vt:variant>
      <vt:variant>
        <vt:lpwstr>top</vt:lpwstr>
      </vt:variant>
      <vt:variant>
        <vt:i4>3145825</vt:i4>
      </vt:variant>
      <vt:variant>
        <vt:i4>2220</vt:i4>
      </vt:variant>
      <vt:variant>
        <vt:i4>0</vt:i4>
      </vt:variant>
      <vt:variant>
        <vt:i4>5</vt:i4>
      </vt:variant>
      <vt:variant>
        <vt:lpwstr/>
      </vt:variant>
      <vt:variant>
        <vt:lpwstr>a02</vt:lpwstr>
      </vt:variant>
      <vt:variant>
        <vt:i4>405877609</vt:i4>
      </vt:variant>
      <vt:variant>
        <vt:i4>2217</vt:i4>
      </vt:variant>
      <vt:variant>
        <vt:i4>0</vt:i4>
      </vt:variant>
      <vt:variant>
        <vt:i4>5</vt:i4>
      </vt:variant>
      <vt:variant>
        <vt:lpwstr>../law/所得稅法.doc</vt:lpwstr>
      </vt:variant>
      <vt:variant>
        <vt:lpwstr/>
      </vt:variant>
      <vt:variant>
        <vt:i4>405877609</vt:i4>
      </vt:variant>
      <vt:variant>
        <vt:i4>2214</vt:i4>
      </vt:variant>
      <vt:variant>
        <vt:i4>0</vt:i4>
      </vt:variant>
      <vt:variant>
        <vt:i4>5</vt:i4>
      </vt:variant>
      <vt:variant>
        <vt:lpwstr>../law/所得稅法.doc</vt:lpwstr>
      </vt:variant>
      <vt:variant>
        <vt:lpwstr/>
      </vt:variant>
      <vt:variant>
        <vt:i4>364996963</vt:i4>
      </vt:variant>
      <vt:variant>
        <vt:i4>2211</vt:i4>
      </vt:variant>
      <vt:variant>
        <vt:i4>0</vt:i4>
      </vt:variant>
      <vt:variant>
        <vt:i4>5</vt:i4>
      </vt:variant>
      <vt:variant>
        <vt:lpwstr>../law/礦業法.doc</vt:lpwstr>
      </vt:variant>
      <vt:variant>
        <vt:lpwstr/>
      </vt:variant>
      <vt:variant>
        <vt:i4>405877609</vt:i4>
      </vt:variant>
      <vt:variant>
        <vt:i4>2208</vt:i4>
      </vt:variant>
      <vt:variant>
        <vt:i4>0</vt:i4>
      </vt:variant>
      <vt:variant>
        <vt:i4>5</vt:i4>
      </vt:variant>
      <vt:variant>
        <vt:lpwstr>../law/所得稅法.doc</vt:lpwstr>
      </vt:variant>
      <vt:variant>
        <vt:lpwstr/>
      </vt:variant>
      <vt:variant>
        <vt:i4>405877609</vt:i4>
      </vt:variant>
      <vt:variant>
        <vt:i4>2205</vt:i4>
      </vt:variant>
      <vt:variant>
        <vt:i4>0</vt:i4>
      </vt:variant>
      <vt:variant>
        <vt:i4>5</vt:i4>
      </vt:variant>
      <vt:variant>
        <vt:lpwstr>../law/所得稅法.doc</vt:lpwstr>
      </vt:variant>
      <vt:variant>
        <vt:lpwstr/>
      </vt:variant>
      <vt:variant>
        <vt:i4>405877609</vt:i4>
      </vt:variant>
      <vt:variant>
        <vt:i4>2202</vt:i4>
      </vt:variant>
      <vt:variant>
        <vt:i4>0</vt:i4>
      </vt:variant>
      <vt:variant>
        <vt:i4>5</vt:i4>
      </vt:variant>
      <vt:variant>
        <vt:lpwstr>../law/所得稅法.doc</vt:lpwstr>
      </vt:variant>
      <vt:variant>
        <vt:lpwstr/>
      </vt:variant>
      <vt:variant>
        <vt:i4>402993928</vt:i4>
      </vt:variant>
      <vt:variant>
        <vt:i4>2199</vt:i4>
      </vt:variant>
      <vt:variant>
        <vt:i4>0</vt:i4>
      </vt:variant>
      <vt:variant>
        <vt:i4>5</vt:i4>
      </vt:variant>
      <vt:variant>
        <vt:lpwstr>../law/所得稅法.doc</vt:lpwstr>
      </vt:variant>
      <vt:variant>
        <vt:lpwstr>a4</vt:lpwstr>
      </vt:variant>
      <vt:variant>
        <vt:i4>405877609</vt:i4>
      </vt:variant>
      <vt:variant>
        <vt:i4>2196</vt:i4>
      </vt:variant>
      <vt:variant>
        <vt:i4>0</vt:i4>
      </vt:variant>
      <vt:variant>
        <vt:i4>5</vt:i4>
      </vt:variant>
      <vt:variant>
        <vt:lpwstr>../law/所得稅法.doc</vt:lpwstr>
      </vt:variant>
      <vt:variant>
        <vt:lpwstr/>
      </vt:variant>
      <vt:variant>
        <vt:i4>405877609</vt:i4>
      </vt:variant>
      <vt:variant>
        <vt:i4>2193</vt:i4>
      </vt:variant>
      <vt:variant>
        <vt:i4>0</vt:i4>
      </vt:variant>
      <vt:variant>
        <vt:i4>5</vt:i4>
      </vt:variant>
      <vt:variant>
        <vt:lpwstr>../law/所得稅法.doc</vt:lpwstr>
      </vt:variant>
      <vt:variant>
        <vt:lpwstr/>
      </vt:variant>
      <vt:variant>
        <vt:i4>405877609</vt:i4>
      </vt:variant>
      <vt:variant>
        <vt:i4>2190</vt:i4>
      </vt:variant>
      <vt:variant>
        <vt:i4>0</vt:i4>
      </vt:variant>
      <vt:variant>
        <vt:i4>5</vt:i4>
      </vt:variant>
      <vt:variant>
        <vt:lpwstr>../law/所得稅法.doc</vt:lpwstr>
      </vt:variant>
      <vt:variant>
        <vt:lpwstr/>
      </vt:variant>
      <vt:variant>
        <vt:i4>1826569451</vt:i4>
      </vt:variant>
      <vt:variant>
        <vt:i4>2186</vt:i4>
      </vt:variant>
      <vt:variant>
        <vt:i4>0</vt:i4>
      </vt:variant>
      <vt:variant>
        <vt:i4>5</vt:i4>
      </vt:variant>
      <vt:variant>
        <vt:lpwstr>../law/稅捐稽徵法.doc</vt:lpwstr>
      </vt:variant>
      <vt:variant>
        <vt:lpwstr/>
      </vt:variant>
      <vt:variant>
        <vt:i4>1826569451</vt:i4>
      </vt:variant>
      <vt:variant>
        <vt:i4>2184</vt:i4>
      </vt:variant>
      <vt:variant>
        <vt:i4>0</vt:i4>
      </vt:variant>
      <vt:variant>
        <vt:i4>5</vt:i4>
      </vt:variant>
      <vt:variant>
        <vt:lpwstr>../law/稅捐稽徵法.doc</vt:lpwstr>
      </vt:variant>
      <vt:variant>
        <vt:lpwstr/>
      </vt:variant>
      <vt:variant>
        <vt:i4>1826569451</vt:i4>
      </vt:variant>
      <vt:variant>
        <vt:i4>2180</vt:i4>
      </vt:variant>
      <vt:variant>
        <vt:i4>0</vt:i4>
      </vt:variant>
      <vt:variant>
        <vt:i4>5</vt:i4>
      </vt:variant>
      <vt:variant>
        <vt:lpwstr>../law/稅捐稽徵法.doc</vt:lpwstr>
      </vt:variant>
      <vt:variant>
        <vt:lpwstr/>
      </vt:variant>
      <vt:variant>
        <vt:i4>1826569451</vt:i4>
      </vt:variant>
      <vt:variant>
        <vt:i4>2178</vt:i4>
      </vt:variant>
      <vt:variant>
        <vt:i4>0</vt:i4>
      </vt:variant>
      <vt:variant>
        <vt:i4>5</vt:i4>
      </vt:variant>
      <vt:variant>
        <vt:lpwstr>../law/稅捐稽徵法.doc</vt:lpwstr>
      </vt:variant>
      <vt:variant>
        <vt:lpwstr/>
      </vt:variant>
      <vt:variant>
        <vt:i4>1826569451</vt:i4>
      </vt:variant>
      <vt:variant>
        <vt:i4>2174</vt:i4>
      </vt:variant>
      <vt:variant>
        <vt:i4>0</vt:i4>
      </vt:variant>
      <vt:variant>
        <vt:i4>5</vt:i4>
      </vt:variant>
      <vt:variant>
        <vt:lpwstr>../law/稅捐稽徵法.doc</vt:lpwstr>
      </vt:variant>
      <vt:variant>
        <vt:lpwstr/>
      </vt:variant>
      <vt:variant>
        <vt:i4>1826569451</vt:i4>
      </vt:variant>
      <vt:variant>
        <vt:i4>2172</vt:i4>
      </vt:variant>
      <vt:variant>
        <vt:i4>0</vt:i4>
      </vt:variant>
      <vt:variant>
        <vt:i4>5</vt:i4>
      </vt:variant>
      <vt:variant>
        <vt:lpwstr>../law/稅捐稽徵法.doc</vt:lpwstr>
      </vt:variant>
      <vt:variant>
        <vt:lpwstr/>
      </vt:variant>
      <vt:variant>
        <vt:i4>1826569451</vt:i4>
      </vt:variant>
      <vt:variant>
        <vt:i4>2168</vt:i4>
      </vt:variant>
      <vt:variant>
        <vt:i4>0</vt:i4>
      </vt:variant>
      <vt:variant>
        <vt:i4>5</vt:i4>
      </vt:variant>
      <vt:variant>
        <vt:lpwstr>../law/稅捐稽徵法.doc</vt:lpwstr>
      </vt:variant>
      <vt:variant>
        <vt:lpwstr/>
      </vt:variant>
      <vt:variant>
        <vt:i4>1826569451</vt:i4>
      </vt:variant>
      <vt:variant>
        <vt:i4>2166</vt:i4>
      </vt:variant>
      <vt:variant>
        <vt:i4>0</vt:i4>
      </vt:variant>
      <vt:variant>
        <vt:i4>5</vt:i4>
      </vt:variant>
      <vt:variant>
        <vt:lpwstr>../law/稅捐稽徵法.doc</vt:lpwstr>
      </vt:variant>
      <vt:variant>
        <vt:lpwstr/>
      </vt:variant>
      <vt:variant>
        <vt:i4>1826569451</vt:i4>
      </vt:variant>
      <vt:variant>
        <vt:i4>2162</vt:i4>
      </vt:variant>
      <vt:variant>
        <vt:i4>0</vt:i4>
      </vt:variant>
      <vt:variant>
        <vt:i4>5</vt:i4>
      </vt:variant>
      <vt:variant>
        <vt:lpwstr>../law/稅捐稽徵法.doc</vt:lpwstr>
      </vt:variant>
      <vt:variant>
        <vt:lpwstr/>
      </vt:variant>
      <vt:variant>
        <vt:i4>1826569451</vt:i4>
      </vt:variant>
      <vt:variant>
        <vt:i4>2160</vt:i4>
      </vt:variant>
      <vt:variant>
        <vt:i4>0</vt:i4>
      </vt:variant>
      <vt:variant>
        <vt:i4>5</vt:i4>
      </vt:variant>
      <vt:variant>
        <vt:lpwstr>../law/稅捐稽徵法.doc</vt:lpwstr>
      </vt:variant>
      <vt:variant>
        <vt:lpwstr/>
      </vt:variant>
      <vt:variant>
        <vt:i4>-504154747</vt:i4>
      </vt:variant>
      <vt:variant>
        <vt:i4>2157</vt:i4>
      </vt:variant>
      <vt:variant>
        <vt:i4>0</vt:i4>
      </vt:variant>
      <vt:variant>
        <vt:i4>5</vt:i4>
      </vt:variant>
      <vt:variant>
        <vt:lpwstr>../law3/土地稅法施行細則.doc</vt:lpwstr>
      </vt:variant>
      <vt:variant>
        <vt:lpwstr/>
      </vt:variant>
      <vt:variant>
        <vt:i4>762198990</vt:i4>
      </vt:variant>
      <vt:variant>
        <vt:i4>2154</vt:i4>
      </vt:variant>
      <vt:variant>
        <vt:i4>0</vt:i4>
      </vt:variant>
      <vt:variant>
        <vt:i4>5</vt:i4>
      </vt:variant>
      <vt:variant>
        <vt:lpwstr>../law/土地稅法.doc</vt:lpwstr>
      </vt:variant>
      <vt:variant>
        <vt:lpwstr/>
      </vt:variant>
      <vt:variant>
        <vt:i4>1468216536</vt:i4>
      </vt:variant>
      <vt:variant>
        <vt:i4>2151</vt:i4>
      </vt:variant>
      <vt:variant>
        <vt:i4>0</vt:i4>
      </vt:variant>
      <vt:variant>
        <vt:i4>5</vt:i4>
      </vt:variant>
      <vt:variant>
        <vt:lpwstr>../law/房屋稅條例.doc</vt:lpwstr>
      </vt:variant>
      <vt:variant>
        <vt:lpwstr/>
      </vt:variant>
      <vt:variant>
        <vt:i4>761084847</vt:i4>
      </vt:variant>
      <vt:variant>
        <vt:i4>2148</vt:i4>
      </vt:variant>
      <vt:variant>
        <vt:i4>0</vt:i4>
      </vt:variant>
      <vt:variant>
        <vt:i4>5</vt:i4>
      </vt:variant>
      <vt:variant>
        <vt:lpwstr>../law/土地稅法.doc</vt:lpwstr>
      </vt:variant>
      <vt:variant>
        <vt:lpwstr>a33</vt:lpwstr>
      </vt:variant>
      <vt:variant>
        <vt:i4>762198990</vt:i4>
      </vt:variant>
      <vt:variant>
        <vt:i4>2145</vt:i4>
      </vt:variant>
      <vt:variant>
        <vt:i4>0</vt:i4>
      </vt:variant>
      <vt:variant>
        <vt:i4>5</vt:i4>
      </vt:variant>
      <vt:variant>
        <vt:lpwstr>../law/土地稅法.doc</vt:lpwstr>
      </vt:variant>
      <vt:variant>
        <vt:lpwstr/>
      </vt:variant>
      <vt:variant>
        <vt:i4>762198990</vt:i4>
      </vt:variant>
      <vt:variant>
        <vt:i4>2142</vt:i4>
      </vt:variant>
      <vt:variant>
        <vt:i4>0</vt:i4>
      </vt:variant>
      <vt:variant>
        <vt:i4>5</vt:i4>
      </vt:variant>
      <vt:variant>
        <vt:lpwstr>../law/土地稅法.doc</vt:lpwstr>
      </vt:variant>
      <vt:variant>
        <vt:lpwstr/>
      </vt:variant>
      <vt:variant>
        <vt:i4>1468216536</vt:i4>
      </vt:variant>
      <vt:variant>
        <vt:i4>2139</vt:i4>
      </vt:variant>
      <vt:variant>
        <vt:i4>0</vt:i4>
      </vt:variant>
      <vt:variant>
        <vt:i4>5</vt:i4>
      </vt:variant>
      <vt:variant>
        <vt:lpwstr>../law/房屋稅條例.doc</vt:lpwstr>
      </vt:variant>
      <vt:variant>
        <vt:lpwstr/>
      </vt:variant>
      <vt:variant>
        <vt:i4>760250913</vt:i4>
      </vt:variant>
      <vt:variant>
        <vt:i4>2136</vt:i4>
      </vt:variant>
      <vt:variant>
        <vt:i4>0</vt:i4>
      </vt:variant>
      <vt:variant>
        <vt:i4>5</vt:i4>
      </vt:variant>
      <vt:variant>
        <vt:lpwstr>../law/遺產及贈與稅法.doc</vt:lpwstr>
      </vt:variant>
      <vt:variant>
        <vt:lpwstr/>
      </vt:variant>
      <vt:variant>
        <vt:i4>834155941</vt:i4>
      </vt:variant>
      <vt:variant>
        <vt:i4>2133</vt:i4>
      </vt:variant>
      <vt:variant>
        <vt:i4>0</vt:i4>
      </vt:variant>
      <vt:variant>
        <vt:i4>5</vt:i4>
      </vt:variant>
      <vt:variant>
        <vt:lpwstr>../law/契稅條例.doc</vt:lpwstr>
      </vt:variant>
      <vt:variant>
        <vt:lpwstr/>
      </vt:variant>
      <vt:variant>
        <vt:i4>1195534513</vt:i4>
      </vt:variant>
      <vt:variant>
        <vt:i4>2130</vt:i4>
      </vt:variant>
      <vt:variant>
        <vt:i4>0</vt:i4>
      </vt:variant>
      <vt:variant>
        <vt:i4>5</vt:i4>
      </vt:variant>
      <vt:variant>
        <vt:lpwstr>../law/使用牌照稅法.doc</vt:lpwstr>
      </vt:variant>
      <vt:variant>
        <vt:lpwstr/>
      </vt:variant>
      <vt:variant>
        <vt:i4>405877609</vt:i4>
      </vt:variant>
      <vt:variant>
        <vt:i4>2127</vt:i4>
      </vt:variant>
      <vt:variant>
        <vt:i4>0</vt:i4>
      </vt:variant>
      <vt:variant>
        <vt:i4>5</vt:i4>
      </vt:variant>
      <vt:variant>
        <vt:lpwstr>../law/所得稅法.doc</vt:lpwstr>
      </vt:variant>
      <vt:variant>
        <vt:lpwstr/>
      </vt:variant>
      <vt:variant>
        <vt:i4>834155941</vt:i4>
      </vt:variant>
      <vt:variant>
        <vt:i4>2124</vt:i4>
      </vt:variant>
      <vt:variant>
        <vt:i4>0</vt:i4>
      </vt:variant>
      <vt:variant>
        <vt:i4>5</vt:i4>
      </vt:variant>
      <vt:variant>
        <vt:lpwstr>../law/契稅條例.doc</vt:lpwstr>
      </vt:variant>
      <vt:variant>
        <vt:lpwstr/>
      </vt:variant>
      <vt:variant>
        <vt:i4>259849146</vt:i4>
      </vt:variant>
      <vt:variant>
        <vt:i4>2121</vt:i4>
      </vt:variant>
      <vt:variant>
        <vt:i4>0</vt:i4>
      </vt:variant>
      <vt:variant>
        <vt:i4>5</vt:i4>
      </vt:variant>
      <vt:variant>
        <vt:lpwstr>23稅務法規申論題庫.doc</vt:lpwstr>
      </vt:variant>
      <vt:variant>
        <vt:lpwstr>a97b08</vt:lpwstr>
      </vt:variant>
      <vt:variant>
        <vt:i4>7274612</vt:i4>
      </vt:variant>
      <vt:variant>
        <vt:i4>2118</vt:i4>
      </vt:variant>
      <vt:variant>
        <vt:i4>0</vt:i4>
      </vt:variant>
      <vt:variant>
        <vt:i4>5</vt:i4>
      </vt:variant>
      <vt:variant>
        <vt:lpwstr/>
      </vt:variant>
      <vt:variant>
        <vt:lpwstr>top</vt:lpwstr>
      </vt:variant>
      <vt:variant>
        <vt:i4>3145825</vt:i4>
      </vt:variant>
      <vt:variant>
        <vt:i4>2115</vt:i4>
      </vt:variant>
      <vt:variant>
        <vt:i4>0</vt:i4>
      </vt:variant>
      <vt:variant>
        <vt:i4>5</vt:i4>
      </vt:variant>
      <vt:variant>
        <vt:lpwstr/>
      </vt:variant>
      <vt:variant>
        <vt:lpwstr>a02</vt:lpwstr>
      </vt:variant>
      <vt:variant>
        <vt:i4>1826569451</vt:i4>
      </vt:variant>
      <vt:variant>
        <vt:i4>2111</vt:i4>
      </vt:variant>
      <vt:variant>
        <vt:i4>0</vt:i4>
      </vt:variant>
      <vt:variant>
        <vt:i4>5</vt:i4>
      </vt:variant>
      <vt:variant>
        <vt:lpwstr>../law/稅捐稽徵法.doc</vt:lpwstr>
      </vt:variant>
      <vt:variant>
        <vt:lpwstr/>
      </vt:variant>
      <vt:variant>
        <vt:i4>1826569451</vt:i4>
      </vt:variant>
      <vt:variant>
        <vt:i4>2109</vt:i4>
      </vt:variant>
      <vt:variant>
        <vt:i4>0</vt:i4>
      </vt:variant>
      <vt:variant>
        <vt:i4>5</vt:i4>
      </vt:variant>
      <vt:variant>
        <vt:lpwstr>../law/稅捐稽徵法.doc</vt:lpwstr>
      </vt:variant>
      <vt:variant>
        <vt:lpwstr/>
      </vt:variant>
      <vt:variant>
        <vt:i4>405877609</vt:i4>
      </vt:variant>
      <vt:variant>
        <vt:i4>2106</vt:i4>
      </vt:variant>
      <vt:variant>
        <vt:i4>0</vt:i4>
      </vt:variant>
      <vt:variant>
        <vt:i4>5</vt:i4>
      </vt:variant>
      <vt:variant>
        <vt:lpwstr>../law/所得稅法.doc</vt:lpwstr>
      </vt:variant>
      <vt:variant>
        <vt:lpwstr/>
      </vt:variant>
      <vt:variant>
        <vt:i4>-908852433</vt:i4>
      </vt:variant>
      <vt:variant>
        <vt:i4>2103</vt:i4>
      </vt:variant>
      <vt:variant>
        <vt:i4>0</vt:i4>
      </vt:variant>
      <vt:variant>
        <vt:i4>5</vt:i4>
      </vt:variant>
      <vt:variant>
        <vt:lpwstr>../law/加值型及非加值型營業稅法.doc</vt:lpwstr>
      </vt:variant>
      <vt:variant>
        <vt:lpwstr>a35</vt:lpwstr>
      </vt:variant>
      <vt:variant>
        <vt:i4>-908852433</vt:i4>
      </vt:variant>
      <vt:variant>
        <vt:i4>2100</vt:i4>
      </vt:variant>
      <vt:variant>
        <vt:i4>0</vt:i4>
      </vt:variant>
      <vt:variant>
        <vt:i4>5</vt:i4>
      </vt:variant>
      <vt:variant>
        <vt:lpwstr>../law/加值型及非加值型營業稅法.doc</vt:lpwstr>
      </vt:variant>
      <vt:variant>
        <vt:lpwstr>a39</vt:lpwstr>
      </vt:variant>
      <vt:variant>
        <vt:i4>-907607218</vt:i4>
      </vt:variant>
      <vt:variant>
        <vt:i4>2097</vt:i4>
      </vt:variant>
      <vt:variant>
        <vt:i4>0</vt:i4>
      </vt:variant>
      <vt:variant>
        <vt:i4>5</vt:i4>
      </vt:variant>
      <vt:variant>
        <vt:lpwstr>../law/加值型及非加值型營業稅法.doc</vt:lpwstr>
      </vt:variant>
      <vt:variant>
        <vt:lpwstr/>
      </vt:variant>
      <vt:variant>
        <vt:i4>402666248</vt:i4>
      </vt:variant>
      <vt:variant>
        <vt:i4>2094</vt:i4>
      </vt:variant>
      <vt:variant>
        <vt:i4>0</vt:i4>
      </vt:variant>
      <vt:variant>
        <vt:i4>5</vt:i4>
      </vt:variant>
      <vt:variant>
        <vt:lpwstr>../law/所得稅法.doc</vt:lpwstr>
      </vt:variant>
      <vt:variant>
        <vt:lpwstr>a11</vt:lpwstr>
      </vt:variant>
      <vt:variant>
        <vt:i4>405877609</vt:i4>
      </vt:variant>
      <vt:variant>
        <vt:i4>2091</vt:i4>
      </vt:variant>
      <vt:variant>
        <vt:i4>0</vt:i4>
      </vt:variant>
      <vt:variant>
        <vt:i4>5</vt:i4>
      </vt:variant>
      <vt:variant>
        <vt:lpwstr>../law/所得稅法.doc</vt:lpwstr>
      </vt:variant>
      <vt:variant>
        <vt:lpwstr/>
      </vt:variant>
      <vt:variant>
        <vt:i4>405877609</vt:i4>
      </vt:variant>
      <vt:variant>
        <vt:i4>2088</vt:i4>
      </vt:variant>
      <vt:variant>
        <vt:i4>0</vt:i4>
      </vt:variant>
      <vt:variant>
        <vt:i4>5</vt:i4>
      </vt:variant>
      <vt:variant>
        <vt:lpwstr>../law/所得稅法.doc</vt:lpwstr>
      </vt:variant>
      <vt:variant>
        <vt:lpwstr/>
      </vt:variant>
      <vt:variant>
        <vt:i4>405877609</vt:i4>
      </vt:variant>
      <vt:variant>
        <vt:i4>2085</vt:i4>
      </vt:variant>
      <vt:variant>
        <vt:i4>0</vt:i4>
      </vt:variant>
      <vt:variant>
        <vt:i4>5</vt:i4>
      </vt:variant>
      <vt:variant>
        <vt:lpwstr>../law/所得稅法.doc</vt:lpwstr>
      </vt:variant>
      <vt:variant>
        <vt:lpwstr/>
      </vt:variant>
      <vt:variant>
        <vt:i4>405877609</vt:i4>
      </vt:variant>
      <vt:variant>
        <vt:i4>2082</vt:i4>
      </vt:variant>
      <vt:variant>
        <vt:i4>0</vt:i4>
      </vt:variant>
      <vt:variant>
        <vt:i4>5</vt:i4>
      </vt:variant>
      <vt:variant>
        <vt:lpwstr>../law/所得稅法.doc</vt:lpwstr>
      </vt:variant>
      <vt:variant>
        <vt:lpwstr/>
      </vt:variant>
      <vt:variant>
        <vt:i4>-380370726</vt:i4>
      </vt:variant>
      <vt:variant>
        <vt:i4>2079</vt:i4>
      </vt:variant>
      <vt:variant>
        <vt:i4>0</vt:i4>
      </vt:variant>
      <vt:variant>
        <vt:i4>5</vt:i4>
      </vt:variant>
      <vt:variant>
        <vt:lpwstr>../law3/所得稅法施行細則.doc</vt:lpwstr>
      </vt:variant>
      <vt:variant>
        <vt:lpwstr/>
      </vt:variant>
      <vt:variant>
        <vt:i4>663775071</vt:i4>
      </vt:variant>
      <vt:variant>
        <vt:i4>2076</vt:i4>
      </vt:variant>
      <vt:variant>
        <vt:i4>0</vt:i4>
      </vt:variant>
      <vt:variant>
        <vt:i4>5</vt:i4>
      </vt:variant>
      <vt:variant>
        <vt:lpwstr>../law/職工福利金條例.doc</vt:lpwstr>
      </vt:variant>
      <vt:variant>
        <vt:lpwstr/>
      </vt:variant>
      <vt:variant>
        <vt:i4>-907607218</vt:i4>
      </vt:variant>
      <vt:variant>
        <vt:i4>2073</vt:i4>
      </vt:variant>
      <vt:variant>
        <vt:i4>0</vt:i4>
      </vt:variant>
      <vt:variant>
        <vt:i4>5</vt:i4>
      </vt:variant>
      <vt:variant>
        <vt:lpwstr>../law/加值型及非加值型營業稅法.doc</vt:lpwstr>
      </vt:variant>
      <vt:variant>
        <vt:lpwstr/>
      </vt:variant>
      <vt:variant>
        <vt:i4>1826569451</vt:i4>
      </vt:variant>
      <vt:variant>
        <vt:i4>2069</vt:i4>
      </vt:variant>
      <vt:variant>
        <vt:i4>0</vt:i4>
      </vt:variant>
      <vt:variant>
        <vt:i4>5</vt:i4>
      </vt:variant>
      <vt:variant>
        <vt:lpwstr>../law/稅捐稽徵法.doc</vt:lpwstr>
      </vt:variant>
      <vt:variant>
        <vt:lpwstr/>
      </vt:variant>
      <vt:variant>
        <vt:i4>1826569451</vt:i4>
      </vt:variant>
      <vt:variant>
        <vt:i4>2067</vt:i4>
      </vt:variant>
      <vt:variant>
        <vt:i4>0</vt:i4>
      </vt:variant>
      <vt:variant>
        <vt:i4>5</vt:i4>
      </vt:variant>
      <vt:variant>
        <vt:lpwstr>../law/稅捐稽徵法.doc</vt:lpwstr>
      </vt:variant>
      <vt:variant>
        <vt:lpwstr/>
      </vt:variant>
      <vt:variant>
        <vt:i4>-907607218</vt:i4>
      </vt:variant>
      <vt:variant>
        <vt:i4>2064</vt:i4>
      </vt:variant>
      <vt:variant>
        <vt:i4>0</vt:i4>
      </vt:variant>
      <vt:variant>
        <vt:i4>5</vt:i4>
      </vt:variant>
      <vt:variant>
        <vt:lpwstr>../law/加值型及非加值型營業稅法.doc</vt:lpwstr>
      </vt:variant>
      <vt:variant>
        <vt:lpwstr/>
      </vt:variant>
      <vt:variant>
        <vt:i4>-380370726</vt:i4>
      </vt:variant>
      <vt:variant>
        <vt:i4>2061</vt:i4>
      </vt:variant>
      <vt:variant>
        <vt:i4>0</vt:i4>
      </vt:variant>
      <vt:variant>
        <vt:i4>5</vt:i4>
      </vt:variant>
      <vt:variant>
        <vt:lpwstr>../law3/所得稅法施行細則.doc</vt:lpwstr>
      </vt:variant>
      <vt:variant>
        <vt:lpwstr/>
      </vt:variant>
      <vt:variant>
        <vt:i4>1826569451</vt:i4>
      </vt:variant>
      <vt:variant>
        <vt:i4>2057</vt:i4>
      </vt:variant>
      <vt:variant>
        <vt:i4>0</vt:i4>
      </vt:variant>
      <vt:variant>
        <vt:i4>5</vt:i4>
      </vt:variant>
      <vt:variant>
        <vt:lpwstr>../law/稅捐稽徵法.doc</vt:lpwstr>
      </vt:variant>
      <vt:variant>
        <vt:lpwstr/>
      </vt:variant>
      <vt:variant>
        <vt:i4>1826569451</vt:i4>
      </vt:variant>
      <vt:variant>
        <vt:i4>2055</vt:i4>
      </vt:variant>
      <vt:variant>
        <vt:i4>0</vt:i4>
      </vt:variant>
      <vt:variant>
        <vt:i4>5</vt:i4>
      </vt:variant>
      <vt:variant>
        <vt:lpwstr>../law/稅捐稽徵法.doc</vt:lpwstr>
      </vt:variant>
      <vt:variant>
        <vt:lpwstr/>
      </vt:variant>
      <vt:variant>
        <vt:i4>-907607218</vt:i4>
      </vt:variant>
      <vt:variant>
        <vt:i4>2052</vt:i4>
      </vt:variant>
      <vt:variant>
        <vt:i4>0</vt:i4>
      </vt:variant>
      <vt:variant>
        <vt:i4>5</vt:i4>
      </vt:variant>
      <vt:variant>
        <vt:lpwstr>../law/加值型及非加值型營業稅法.doc</vt:lpwstr>
      </vt:variant>
      <vt:variant>
        <vt:lpwstr/>
      </vt:variant>
      <vt:variant>
        <vt:i4>-907607218</vt:i4>
      </vt:variant>
      <vt:variant>
        <vt:i4>2049</vt:i4>
      </vt:variant>
      <vt:variant>
        <vt:i4>0</vt:i4>
      </vt:variant>
      <vt:variant>
        <vt:i4>5</vt:i4>
      </vt:variant>
      <vt:variant>
        <vt:lpwstr>../law/加值型及非加值型營業稅法.doc</vt:lpwstr>
      </vt:variant>
      <vt:variant>
        <vt:lpwstr/>
      </vt:variant>
      <vt:variant>
        <vt:i4>-908131537</vt:i4>
      </vt:variant>
      <vt:variant>
        <vt:i4>2046</vt:i4>
      </vt:variant>
      <vt:variant>
        <vt:i4>0</vt:i4>
      </vt:variant>
      <vt:variant>
        <vt:i4>5</vt:i4>
      </vt:variant>
      <vt:variant>
        <vt:lpwstr>../law/加值型及非加值型營業稅法.doc</vt:lpwstr>
      </vt:variant>
      <vt:variant>
        <vt:lpwstr>a8</vt:lpwstr>
      </vt:variant>
      <vt:variant>
        <vt:i4>1826569451</vt:i4>
      </vt:variant>
      <vt:variant>
        <vt:i4>2042</vt:i4>
      </vt:variant>
      <vt:variant>
        <vt:i4>0</vt:i4>
      </vt:variant>
      <vt:variant>
        <vt:i4>5</vt:i4>
      </vt:variant>
      <vt:variant>
        <vt:lpwstr>../law/稅捐稽徵法.doc</vt:lpwstr>
      </vt:variant>
      <vt:variant>
        <vt:lpwstr/>
      </vt:variant>
      <vt:variant>
        <vt:i4>1826569451</vt:i4>
      </vt:variant>
      <vt:variant>
        <vt:i4>2040</vt:i4>
      </vt:variant>
      <vt:variant>
        <vt:i4>0</vt:i4>
      </vt:variant>
      <vt:variant>
        <vt:i4>5</vt:i4>
      </vt:variant>
      <vt:variant>
        <vt:lpwstr>../law/稅捐稽徵法.doc</vt:lpwstr>
      </vt:variant>
      <vt:variant>
        <vt:lpwstr/>
      </vt:variant>
      <vt:variant>
        <vt:i4>1826569451</vt:i4>
      </vt:variant>
      <vt:variant>
        <vt:i4>2036</vt:i4>
      </vt:variant>
      <vt:variant>
        <vt:i4>0</vt:i4>
      </vt:variant>
      <vt:variant>
        <vt:i4>5</vt:i4>
      </vt:variant>
      <vt:variant>
        <vt:lpwstr>../law/稅捐稽徵法.doc</vt:lpwstr>
      </vt:variant>
      <vt:variant>
        <vt:lpwstr/>
      </vt:variant>
      <vt:variant>
        <vt:i4>1826569451</vt:i4>
      </vt:variant>
      <vt:variant>
        <vt:i4>2034</vt:i4>
      </vt:variant>
      <vt:variant>
        <vt:i4>0</vt:i4>
      </vt:variant>
      <vt:variant>
        <vt:i4>5</vt:i4>
      </vt:variant>
      <vt:variant>
        <vt:lpwstr>../law/稅捐稽徵法.doc</vt:lpwstr>
      </vt:variant>
      <vt:variant>
        <vt:lpwstr/>
      </vt:variant>
      <vt:variant>
        <vt:i4>-907607218</vt:i4>
      </vt:variant>
      <vt:variant>
        <vt:i4>2031</vt:i4>
      </vt:variant>
      <vt:variant>
        <vt:i4>0</vt:i4>
      </vt:variant>
      <vt:variant>
        <vt:i4>5</vt:i4>
      </vt:variant>
      <vt:variant>
        <vt:lpwstr>../law/加值型及非加值型營業稅法.doc</vt:lpwstr>
      </vt:variant>
      <vt:variant>
        <vt:lpwstr/>
      </vt:variant>
      <vt:variant>
        <vt:i4>-908917969</vt:i4>
      </vt:variant>
      <vt:variant>
        <vt:i4>2028</vt:i4>
      </vt:variant>
      <vt:variant>
        <vt:i4>0</vt:i4>
      </vt:variant>
      <vt:variant>
        <vt:i4>5</vt:i4>
      </vt:variant>
      <vt:variant>
        <vt:lpwstr>../law/加值型及非加值型營業稅法.doc</vt:lpwstr>
      </vt:variant>
      <vt:variant>
        <vt:lpwstr>a40</vt:lpwstr>
      </vt:variant>
      <vt:variant>
        <vt:i4>1826569451</vt:i4>
      </vt:variant>
      <vt:variant>
        <vt:i4>2024</vt:i4>
      </vt:variant>
      <vt:variant>
        <vt:i4>0</vt:i4>
      </vt:variant>
      <vt:variant>
        <vt:i4>5</vt:i4>
      </vt:variant>
      <vt:variant>
        <vt:lpwstr>../law/稅捐稽徵法.doc</vt:lpwstr>
      </vt:variant>
      <vt:variant>
        <vt:lpwstr/>
      </vt:variant>
      <vt:variant>
        <vt:i4>1826569451</vt:i4>
      </vt:variant>
      <vt:variant>
        <vt:i4>2022</vt:i4>
      </vt:variant>
      <vt:variant>
        <vt:i4>0</vt:i4>
      </vt:variant>
      <vt:variant>
        <vt:i4>5</vt:i4>
      </vt:variant>
      <vt:variant>
        <vt:lpwstr>../law/稅捐稽徵法.doc</vt:lpwstr>
      </vt:variant>
      <vt:variant>
        <vt:lpwstr/>
      </vt:variant>
      <vt:variant>
        <vt:i4>405877609</vt:i4>
      </vt:variant>
      <vt:variant>
        <vt:i4>2019</vt:i4>
      </vt:variant>
      <vt:variant>
        <vt:i4>0</vt:i4>
      </vt:variant>
      <vt:variant>
        <vt:i4>5</vt:i4>
      </vt:variant>
      <vt:variant>
        <vt:lpwstr>../law/所得稅法.doc</vt:lpwstr>
      </vt:variant>
      <vt:variant>
        <vt:lpwstr/>
      </vt:variant>
      <vt:variant>
        <vt:i4>1826569451</vt:i4>
      </vt:variant>
      <vt:variant>
        <vt:i4>2015</vt:i4>
      </vt:variant>
      <vt:variant>
        <vt:i4>0</vt:i4>
      </vt:variant>
      <vt:variant>
        <vt:i4>5</vt:i4>
      </vt:variant>
      <vt:variant>
        <vt:lpwstr>../law/稅捐稽徵法.doc</vt:lpwstr>
      </vt:variant>
      <vt:variant>
        <vt:lpwstr/>
      </vt:variant>
      <vt:variant>
        <vt:i4>1826569451</vt:i4>
      </vt:variant>
      <vt:variant>
        <vt:i4>2013</vt:i4>
      </vt:variant>
      <vt:variant>
        <vt:i4>0</vt:i4>
      </vt:variant>
      <vt:variant>
        <vt:i4>5</vt:i4>
      </vt:variant>
      <vt:variant>
        <vt:lpwstr>../law/稅捐稽徵法.doc</vt:lpwstr>
      </vt:variant>
      <vt:variant>
        <vt:lpwstr/>
      </vt:variant>
      <vt:variant>
        <vt:i4>1826569451</vt:i4>
      </vt:variant>
      <vt:variant>
        <vt:i4>2009</vt:i4>
      </vt:variant>
      <vt:variant>
        <vt:i4>0</vt:i4>
      </vt:variant>
      <vt:variant>
        <vt:i4>5</vt:i4>
      </vt:variant>
      <vt:variant>
        <vt:lpwstr>../law/稅捐稽徵法.doc</vt:lpwstr>
      </vt:variant>
      <vt:variant>
        <vt:lpwstr/>
      </vt:variant>
      <vt:variant>
        <vt:i4>1826569451</vt:i4>
      </vt:variant>
      <vt:variant>
        <vt:i4>2007</vt:i4>
      </vt:variant>
      <vt:variant>
        <vt:i4>0</vt:i4>
      </vt:variant>
      <vt:variant>
        <vt:i4>5</vt:i4>
      </vt:variant>
      <vt:variant>
        <vt:lpwstr>../law/稅捐稽徵法.doc</vt:lpwstr>
      </vt:variant>
      <vt:variant>
        <vt:lpwstr/>
      </vt:variant>
      <vt:variant>
        <vt:i4>1827355786</vt:i4>
      </vt:variant>
      <vt:variant>
        <vt:i4>2004</vt:i4>
      </vt:variant>
      <vt:variant>
        <vt:i4>0</vt:i4>
      </vt:variant>
      <vt:variant>
        <vt:i4>5</vt:i4>
      </vt:variant>
      <vt:variant>
        <vt:lpwstr>../law/稅捐稽徵法.doc</vt:lpwstr>
      </vt:variant>
      <vt:variant>
        <vt:lpwstr>a44</vt:lpwstr>
      </vt:variant>
      <vt:variant>
        <vt:i4>-908983505</vt:i4>
      </vt:variant>
      <vt:variant>
        <vt:i4>2001</vt:i4>
      </vt:variant>
      <vt:variant>
        <vt:i4>0</vt:i4>
      </vt:variant>
      <vt:variant>
        <vt:i4>5</vt:i4>
      </vt:variant>
      <vt:variant>
        <vt:lpwstr>../law/加值型及非加值型營業稅法.doc</vt:lpwstr>
      </vt:variant>
      <vt:variant>
        <vt:lpwstr>a51</vt:lpwstr>
      </vt:variant>
      <vt:variant>
        <vt:i4>1826569451</vt:i4>
      </vt:variant>
      <vt:variant>
        <vt:i4>1997</vt:i4>
      </vt:variant>
      <vt:variant>
        <vt:i4>0</vt:i4>
      </vt:variant>
      <vt:variant>
        <vt:i4>5</vt:i4>
      </vt:variant>
      <vt:variant>
        <vt:lpwstr>../law/稅捐稽徵法.doc</vt:lpwstr>
      </vt:variant>
      <vt:variant>
        <vt:lpwstr/>
      </vt:variant>
      <vt:variant>
        <vt:i4>1826569451</vt:i4>
      </vt:variant>
      <vt:variant>
        <vt:i4>1995</vt:i4>
      </vt:variant>
      <vt:variant>
        <vt:i4>0</vt:i4>
      </vt:variant>
      <vt:variant>
        <vt:i4>5</vt:i4>
      </vt:variant>
      <vt:variant>
        <vt:lpwstr>../law/稅捐稽徵法.doc</vt:lpwstr>
      </vt:variant>
      <vt:variant>
        <vt:lpwstr/>
      </vt:variant>
      <vt:variant>
        <vt:i4>405877609</vt:i4>
      </vt:variant>
      <vt:variant>
        <vt:i4>1992</vt:i4>
      </vt:variant>
      <vt:variant>
        <vt:i4>0</vt:i4>
      </vt:variant>
      <vt:variant>
        <vt:i4>5</vt:i4>
      </vt:variant>
      <vt:variant>
        <vt:lpwstr>../law/所得稅法.doc</vt:lpwstr>
      </vt:variant>
      <vt:variant>
        <vt:lpwstr/>
      </vt:variant>
      <vt:variant>
        <vt:i4>1826569451</vt:i4>
      </vt:variant>
      <vt:variant>
        <vt:i4>1988</vt:i4>
      </vt:variant>
      <vt:variant>
        <vt:i4>0</vt:i4>
      </vt:variant>
      <vt:variant>
        <vt:i4>5</vt:i4>
      </vt:variant>
      <vt:variant>
        <vt:lpwstr>../law/稅捐稽徵法.doc</vt:lpwstr>
      </vt:variant>
      <vt:variant>
        <vt:lpwstr/>
      </vt:variant>
      <vt:variant>
        <vt:i4>1826569451</vt:i4>
      </vt:variant>
      <vt:variant>
        <vt:i4>1986</vt:i4>
      </vt:variant>
      <vt:variant>
        <vt:i4>0</vt:i4>
      </vt:variant>
      <vt:variant>
        <vt:i4>5</vt:i4>
      </vt:variant>
      <vt:variant>
        <vt:lpwstr>../law/稅捐稽徵法.doc</vt:lpwstr>
      </vt:variant>
      <vt:variant>
        <vt:lpwstr/>
      </vt:variant>
      <vt:variant>
        <vt:i4>-380370726</vt:i4>
      </vt:variant>
      <vt:variant>
        <vt:i4>1983</vt:i4>
      </vt:variant>
      <vt:variant>
        <vt:i4>0</vt:i4>
      </vt:variant>
      <vt:variant>
        <vt:i4>5</vt:i4>
      </vt:variant>
      <vt:variant>
        <vt:lpwstr>../law3/所得稅法施行細則.doc</vt:lpwstr>
      </vt:variant>
      <vt:variant>
        <vt:lpwstr/>
      </vt:variant>
      <vt:variant>
        <vt:i4>405877609</vt:i4>
      </vt:variant>
      <vt:variant>
        <vt:i4>1980</vt:i4>
      </vt:variant>
      <vt:variant>
        <vt:i4>0</vt:i4>
      </vt:variant>
      <vt:variant>
        <vt:i4>5</vt:i4>
      </vt:variant>
      <vt:variant>
        <vt:lpwstr>../law/所得稅法.doc</vt:lpwstr>
      </vt:variant>
      <vt:variant>
        <vt:lpwstr/>
      </vt:variant>
      <vt:variant>
        <vt:i4>405877609</vt:i4>
      </vt:variant>
      <vt:variant>
        <vt:i4>1977</vt:i4>
      </vt:variant>
      <vt:variant>
        <vt:i4>0</vt:i4>
      </vt:variant>
      <vt:variant>
        <vt:i4>5</vt:i4>
      </vt:variant>
      <vt:variant>
        <vt:lpwstr>../law/所得稅法.doc</vt:lpwstr>
      </vt:variant>
      <vt:variant>
        <vt:lpwstr/>
      </vt:variant>
      <vt:variant>
        <vt:i4>405877609</vt:i4>
      </vt:variant>
      <vt:variant>
        <vt:i4>1974</vt:i4>
      </vt:variant>
      <vt:variant>
        <vt:i4>0</vt:i4>
      </vt:variant>
      <vt:variant>
        <vt:i4>5</vt:i4>
      </vt:variant>
      <vt:variant>
        <vt:lpwstr>../law/所得稅法.doc</vt:lpwstr>
      </vt:variant>
      <vt:variant>
        <vt:lpwstr/>
      </vt:variant>
      <vt:variant>
        <vt:i4>686750175</vt:i4>
      </vt:variant>
      <vt:variant>
        <vt:i4>1971</vt:i4>
      </vt:variant>
      <vt:variant>
        <vt:i4>0</vt:i4>
      </vt:variant>
      <vt:variant>
        <vt:i4>5</vt:i4>
      </vt:variant>
      <vt:variant>
        <vt:lpwstr>../law3/統一發票給獎辦法.doc</vt:lpwstr>
      </vt:variant>
      <vt:variant>
        <vt:lpwstr/>
      </vt:variant>
      <vt:variant>
        <vt:i4>-907607218</vt:i4>
      </vt:variant>
      <vt:variant>
        <vt:i4>1968</vt:i4>
      </vt:variant>
      <vt:variant>
        <vt:i4>0</vt:i4>
      </vt:variant>
      <vt:variant>
        <vt:i4>5</vt:i4>
      </vt:variant>
      <vt:variant>
        <vt:lpwstr>../law/加值型及非加值型營業稅法.doc</vt:lpwstr>
      </vt:variant>
      <vt:variant>
        <vt:lpwstr/>
      </vt:variant>
      <vt:variant>
        <vt:i4>403256072</vt:i4>
      </vt:variant>
      <vt:variant>
        <vt:i4>1965</vt:i4>
      </vt:variant>
      <vt:variant>
        <vt:i4>0</vt:i4>
      </vt:variant>
      <vt:variant>
        <vt:i4>5</vt:i4>
      </vt:variant>
      <vt:variant>
        <vt:lpwstr>../law/所得稅法.doc</vt:lpwstr>
      </vt:variant>
      <vt:variant>
        <vt:lpwstr>a88</vt:lpwstr>
      </vt:variant>
      <vt:variant>
        <vt:i4>405877609</vt:i4>
      </vt:variant>
      <vt:variant>
        <vt:i4>1962</vt:i4>
      </vt:variant>
      <vt:variant>
        <vt:i4>0</vt:i4>
      </vt:variant>
      <vt:variant>
        <vt:i4>5</vt:i4>
      </vt:variant>
      <vt:variant>
        <vt:lpwstr>../law/所得稅法.doc</vt:lpwstr>
      </vt:variant>
      <vt:variant>
        <vt:lpwstr/>
      </vt:variant>
      <vt:variant>
        <vt:i4>1845173593</vt:i4>
      </vt:variant>
      <vt:variant>
        <vt:i4>1959</vt:i4>
      </vt:variant>
      <vt:variant>
        <vt:i4>0</vt:i4>
      </vt:variant>
      <vt:variant>
        <vt:i4>5</vt:i4>
      </vt:variant>
      <vt:variant>
        <vt:lpwstr>../law3/營利事業所得稅查核準則.doc</vt:lpwstr>
      </vt:variant>
      <vt:variant>
        <vt:lpwstr/>
      </vt:variant>
      <vt:variant>
        <vt:i4>-646721268</vt:i4>
      </vt:variant>
      <vt:variant>
        <vt:i4>1956</vt:i4>
      </vt:variant>
      <vt:variant>
        <vt:i4>0</vt:i4>
      </vt:variant>
      <vt:variant>
        <vt:i4>5</vt:i4>
      </vt:variant>
      <vt:variant>
        <vt:lpwstr>../law3/加值型及非加值型營業稅法施行細則.doc</vt:lpwstr>
      </vt:variant>
      <vt:variant>
        <vt:lpwstr/>
      </vt:variant>
      <vt:variant>
        <vt:i4>-907607218</vt:i4>
      </vt:variant>
      <vt:variant>
        <vt:i4>1953</vt:i4>
      </vt:variant>
      <vt:variant>
        <vt:i4>0</vt:i4>
      </vt:variant>
      <vt:variant>
        <vt:i4>5</vt:i4>
      </vt:variant>
      <vt:variant>
        <vt:lpwstr>../law/加值型及非加值型營業稅法.doc</vt:lpwstr>
      </vt:variant>
      <vt:variant>
        <vt:lpwstr/>
      </vt:variant>
      <vt:variant>
        <vt:i4>607368913</vt:i4>
      </vt:variant>
      <vt:variant>
        <vt:i4>1950</vt:i4>
      </vt:variant>
      <vt:variant>
        <vt:i4>0</vt:i4>
      </vt:variant>
      <vt:variant>
        <vt:i4>5</vt:i4>
      </vt:variant>
      <vt:variant>
        <vt:lpwstr>../law3/稅捐稽徵法施行細則.doc</vt:lpwstr>
      </vt:variant>
      <vt:variant>
        <vt:lpwstr/>
      </vt:variant>
      <vt:variant>
        <vt:i4>1826569451</vt:i4>
      </vt:variant>
      <vt:variant>
        <vt:i4>1947</vt:i4>
      </vt:variant>
      <vt:variant>
        <vt:i4>0</vt:i4>
      </vt:variant>
      <vt:variant>
        <vt:i4>5</vt:i4>
      </vt:variant>
      <vt:variant>
        <vt:lpwstr>../law/稅捐稽徵法.doc</vt:lpwstr>
      </vt:variant>
      <vt:variant>
        <vt:lpwstr/>
      </vt:variant>
      <vt:variant>
        <vt:i4>-380370726</vt:i4>
      </vt:variant>
      <vt:variant>
        <vt:i4>1944</vt:i4>
      </vt:variant>
      <vt:variant>
        <vt:i4>0</vt:i4>
      </vt:variant>
      <vt:variant>
        <vt:i4>5</vt:i4>
      </vt:variant>
      <vt:variant>
        <vt:lpwstr>../law3/所得稅法施行細則.doc</vt:lpwstr>
      </vt:variant>
      <vt:variant>
        <vt:lpwstr/>
      </vt:variant>
      <vt:variant>
        <vt:i4>405877609</vt:i4>
      </vt:variant>
      <vt:variant>
        <vt:i4>1941</vt:i4>
      </vt:variant>
      <vt:variant>
        <vt:i4>0</vt:i4>
      </vt:variant>
      <vt:variant>
        <vt:i4>5</vt:i4>
      </vt:variant>
      <vt:variant>
        <vt:lpwstr>../law/所得稅法.doc</vt:lpwstr>
      </vt:variant>
      <vt:variant>
        <vt:lpwstr/>
      </vt:variant>
      <vt:variant>
        <vt:i4>7274612</vt:i4>
      </vt:variant>
      <vt:variant>
        <vt:i4>1938</vt:i4>
      </vt:variant>
      <vt:variant>
        <vt:i4>0</vt:i4>
      </vt:variant>
      <vt:variant>
        <vt:i4>5</vt:i4>
      </vt:variant>
      <vt:variant>
        <vt:lpwstr/>
      </vt:variant>
      <vt:variant>
        <vt:lpwstr>top</vt:lpwstr>
      </vt:variant>
      <vt:variant>
        <vt:i4>3145825</vt:i4>
      </vt:variant>
      <vt:variant>
        <vt:i4>1935</vt:i4>
      </vt:variant>
      <vt:variant>
        <vt:i4>0</vt:i4>
      </vt:variant>
      <vt:variant>
        <vt:i4>5</vt:i4>
      </vt:variant>
      <vt:variant>
        <vt:lpwstr/>
      </vt:variant>
      <vt:variant>
        <vt:lpwstr>a04</vt:lpwstr>
      </vt:variant>
      <vt:variant>
        <vt:i4>-907607218</vt:i4>
      </vt:variant>
      <vt:variant>
        <vt:i4>1932</vt:i4>
      </vt:variant>
      <vt:variant>
        <vt:i4>0</vt:i4>
      </vt:variant>
      <vt:variant>
        <vt:i4>5</vt:i4>
      </vt:variant>
      <vt:variant>
        <vt:lpwstr>../law/加值型及非加值型營業稅法.doc</vt:lpwstr>
      </vt:variant>
      <vt:variant>
        <vt:lpwstr/>
      </vt:variant>
      <vt:variant>
        <vt:i4>760250913</vt:i4>
      </vt:variant>
      <vt:variant>
        <vt:i4>1929</vt:i4>
      </vt:variant>
      <vt:variant>
        <vt:i4>0</vt:i4>
      </vt:variant>
      <vt:variant>
        <vt:i4>5</vt:i4>
      </vt:variant>
      <vt:variant>
        <vt:lpwstr>../law/遺產及贈與稅法.doc</vt:lpwstr>
      </vt:variant>
      <vt:variant>
        <vt:lpwstr/>
      </vt:variant>
      <vt:variant>
        <vt:i4>405877609</vt:i4>
      </vt:variant>
      <vt:variant>
        <vt:i4>1926</vt:i4>
      </vt:variant>
      <vt:variant>
        <vt:i4>0</vt:i4>
      </vt:variant>
      <vt:variant>
        <vt:i4>5</vt:i4>
      </vt:variant>
      <vt:variant>
        <vt:lpwstr>../law/所得稅法.doc</vt:lpwstr>
      </vt:variant>
      <vt:variant>
        <vt:lpwstr/>
      </vt:variant>
      <vt:variant>
        <vt:i4>1826569451</vt:i4>
      </vt:variant>
      <vt:variant>
        <vt:i4>1923</vt:i4>
      </vt:variant>
      <vt:variant>
        <vt:i4>0</vt:i4>
      </vt:variant>
      <vt:variant>
        <vt:i4>5</vt:i4>
      </vt:variant>
      <vt:variant>
        <vt:lpwstr>../law/稅捐稽徵法.doc</vt:lpwstr>
      </vt:variant>
      <vt:variant>
        <vt:lpwstr/>
      </vt:variant>
      <vt:variant>
        <vt:i4>-1189864710</vt:i4>
      </vt:variant>
      <vt:variant>
        <vt:i4>1920</vt:i4>
      </vt:variant>
      <vt:variant>
        <vt:i4>0</vt:i4>
      </vt:variant>
      <vt:variant>
        <vt:i4>5</vt:i4>
      </vt:variant>
      <vt:variant>
        <vt:lpwstr>../law/貨物稅條例.doc</vt:lpwstr>
      </vt:variant>
      <vt:variant>
        <vt:lpwstr/>
      </vt:variant>
      <vt:variant>
        <vt:i4>760250913</vt:i4>
      </vt:variant>
      <vt:variant>
        <vt:i4>1917</vt:i4>
      </vt:variant>
      <vt:variant>
        <vt:i4>0</vt:i4>
      </vt:variant>
      <vt:variant>
        <vt:i4>5</vt:i4>
      </vt:variant>
      <vt:variant>
        <vt:lpwstr>../law/遺產及贈與稅法.doc</vt:lpwstr>
      </vt:variant>
      <vt:variant>
        <vt:lpwstr/>
      </vt:variant>
      <vt:variant>
        <vt:i4>405877609</vt:i4>
      </vt:variant>
      <vt:variant>
        <vt:i4>1914</vt:i4>
      </vt:variant>
      <vt:variant>
        <vt:i4>0</vt:i4>
      </vt:variant>
      <vt:variant>
        <vt:i4>5</vt:i4>
      </vt:variant>
      <vt:variant>
        <vt:lpwstr>../law/所得稅法.doc</vt:lpwstr>
      </vt:variant>
      <vt:variant>
        <vt:lpwstr/>
      </vt:variant>
      <vt:variant>
        <vt:i4>-907607218</vt:i4>
      </vt:variant>
      <vt:variant>
        <vt:i4>1911</vt:i4>
      </vt:variant>
      <vt:variant>
        <vt:i4>0</vt:i4>
      </vt:variant>
      <vt:variant>
        <vt:i4>5</vt:i4>
      </vt:variant>
      <vt:variant>
        <vt:lpwstr>../law/加值型及非加值型營業稅法.doc</vt:lpwstr>
      </vt:variant>
      <vt:variant>
        <vt:lpwstr/>
      </vt:variant>
      <vt:variant>
        <vt:i4>1826569451</vt:i4>
      </vt:variant>
      <vt:variant>
        <vt:i4>1908</vt:i4>
      </vt:variant>
      <vt:variant>
        <vt:i4>0</vt:i4>
      </vt:variant>
      <vt:variant>
        <vt:i4>5</vt:i4>
      </vt:variant>
      <vt:variant>
        <vt:lpwstr>../law/稅捐稽徵法.doc</vt:lpwstr>
      </vt:variant>
      <vt:variant>
        <vt:lpwstr/>
      </vt:variant>
      <vt:variant>
        <vt:i4>1826569451</vt:i4>
      </vt:variant>
      <vt:variant>
        <vt:i4>1905</vt:i4>
      </vt:variant>
      <vt:variant>
        <vt:i4>0</vt:i4>
      </vt:variant>
      <vt:variant>
        <vt:i4>5</vt:i4>
      </vt:variant>
      <vt:variant>
        <vt:lpwstr>../law/稅捐稽徵法.doc</vt:lpwstr>
      </vt:variant>
      <vt:variant>
        <vt:lpwstr/>
      </vt:variant>
      <vt:variant>
        <vt:i4>405877609</vt:i4>
      </vt:variant>
      <vt:variant>
        <vt:i4>1902</vt:i4>
      </vt:variant>
      <vt:variant>
        <vt:i4>0</vt:i4>
      </vt:variant>
      <vt:variant>
        <vt:i4>5</vt:i4>
      </vt:variant>
      <vt:variant>
        <vt:lpwstr>../law/所得稅法.doc</vt:lpwstr>
      </vt:variant>
      <vt:variant>
        <vt:lpwstr/>
      </vt:variant>
      <vt:variant>
        <vt:i4>405877609</vt:i4>
      </vt:variant>
      <vt:variant>
        <vt:i4>1899</vt:i4>
      </vt:variant>
      <vt:variant>
        <vt:i4>0</vt:i4>
      </vt:variant>
      <vt:variant>
        <vt:i4>5</vt:i4>
      </vt:variant>
      <vt:variant>
        <vt:lpwstr>../law/所得稅法.doc</vt:lpwstr>
      </vt:variant>
      <vt:variant>
        <vt:lpwstr/>
      </vt:variant>
      <vt:variant>
        <vt:i4>1817472159</vt:i4>
      </vt:variant>
      <vt:variant>
        <vt:i4>1896</vt:i4>
      </vt:variant>
      <vt:variant>
        <vt:i4>0</vt:i4>
      </vt:variant>
      <vt:variant>
        <vt:i4>5</vt:i4>
      </vt:variant>
      <vt:variant>
        <vt:lpwstr>../law/民法.doc</vt:lpwstr>
      </vt:variant>
      <vt:variant>
        <vt:lpwstr>a1</vt:lpwstr>
      </vt:variant>
      <vt:variant>
        <vt:i4>1817472159</vt:i4>
      </vt:variant>
      <vt:variant>
        <vt:i4>1893</vt:i4>
      </vt:variant>
      <vt:variant>
        <vt:i4>0</vt:i4>
      </vt:variant>
      <vt:variant>
        <vt:i4>5</vt:i4>
      </vt:variant>
      <vt:variant>
        <vt:lpwstr>../law/民法.doc</vt:lpwstr>
      </vt:variant>
      <vt:variant>
        <vt:lpwstr>a1</vt:lpwstr>
      </vt:variant>
      <vt:variant>
        <vt:i4>1032541174</vt:i4>
      </vt:variant>
      <vt:variant>
        <vt:i4>1890</vt:i4>
      </vt:variant>
      <vt:variant>
        <vt:i4>0</vt:i4>
      </vt:variant>
      <vt:variant>
        <vt:i4>5</vt:i4>
      </vt:variant>
      <vt:variant>
        <vt:lpwstr>../law/公司法.doc</vt:lpwstr>
      </vt:variant>
      <vt:variant>
        <vt:lpwstr/>
      </vt:variant>
      <vt:variant>
        <vt:i4>405877609</vt:i4>
      </vt:variant>
      <vt:variant>
        <vt:i4>1887</vt:i4>
      </vt:variant>
      <vt:variant>
        <vt:i4>0</vt:i4>
      </vt:variant>
      <vt:variant>
        <vt:i4>5</vt:i4>
      </vt:variant>
      <vt:variant>
        <vt:lpwstr>../law/所得稅法.doc</vt:lpwstr>
      </vt:variant>
      <vt:variant>
        <vt:lpwstr/>
      </vt:variant>
      <vt:variant>
        <vt:i4>405877609</vt:i4>
      </vt:variant>
      <vt:variant>
        <vt:i4>1884</vt:i4>
      </vt:variant>
      <vt:variant>
        <vt:i4>0</vt:i4>
      </vt:variant>
      <vt:variant>
        <vt:i4>5</vt:i4>
      </vt:variant>
      <vt:variant>
        <vt:lpwstr>../law/所得稅法.doc</vt:lpwstr>
      </vt:variant>
      <vt:variant>
        <vt:lpwstr/>
      </vt:variant>
      <vt:variant>
        <vt:i4>405877609</vt:i4>
      </vt:variant>
      <vt:variant>
        <vt:i4>1881</vt:i4>
      </vt:variant>
      <vt:variant>
        <vt:i4>0</vt:i4>
      </vt:variant>
      <vt:variant>
        <vt:i4>5</vt:i4>
      </vt:variant>
      <vt:variant>
        <vt:lpwstr>../law/所得稅法.doc</vt:lpwstr>
      </vt:variant>
      <vt:variant>
        <vt:lpwstr/>
      </vt:variant>
      <vt:variant>
        <vt:i4>760250913</vt:i4>
      </vt:variant>
      <vt:variant>
        <vt:i4>1878</vt:i4>
      </vt:variant>
      <vt:variant>
        <vt:i4>0</vt:i4>
      </vt:variant>
      <vt:variant>
        <vt:i4>5</vt:i4>
      </vt:variant>
      <vt:variant>
        <vt:lpwstr>../law/遺產及贈與稅法.doc</vt:lpwstr>
      </vt:variant>
      <vt:variant>
        <vt:lpwstr/>
      </vt:variant>
      <vt:variant>
        <vt:i4>760250913</vt:i4>
      </vt:variant>
      <vt:variant>
        <vt:i4>1875</vt:i4>
      </vt:variant>
      <vt:variant>
        <vt:i4>0</vt:i4>
      </vt:variant>
      <vt:variant>
        <vt:i4>5</vt:i4>
      </vt:variant>
      <vt:variant>
        <vt:lpwstr>../law/遺產及贈與稅法.doc</vt:lpwstr>
      </vt:variant>
      <vt:variant>
        <vt:lpwstr/>
      </vt:variant>
      <vt:variant>
        <vt:i4>-907607218</vt:i4>
      </vt:variant>
      <vt:variant>
        <vt:i4>1872</vt:i4>
      </vt:variant>
      <vt:variant>
        <vt:i4>0</vt:i4>
      </vt:variant>
      <vt:variant>
        <vt:i4>5</vt:i4>
      </vt:variant>
      <vt:variant>
        <vt:lpwstr>../law/加值型及非加值型營業稅法.doc</vt:lpwstr>
      </vt:variant>
      <vt:variant>
        <vt:lpwstr/>
      </vt:variant>
      <vt:variant>
        <vt:i4>1468216536</vt:i4>
      </vt:variant>
      <vt:variant>
        <vt:i4>1869</vt:i4>
      </vt:variant>
      <vt:variant>
        <vt:i4>0</vt:i4>
      </vt:variant>
      <vt:variant>
        <vt:i4>5</vt:i4>
      </vt:variant>
      <vt:variant>
        <vt:lpwstr>../law/房屋稅條例.doc</vt:lpwstr>
      </vt:variant>
      <vt:variant>
        <vt:lpwstr/>
      </vt:variant>
      <vt:variant>
        <vt:i4>834155941</vt:i4>
      </vt:variant>
      <vt:variant>
        <vt:i4>1866</vt:i4>
      </vt:variant>
      <vt:variant>
        <vt:i4>0</vt:i4>
      </vt:variant>
      <vt:variant>
        <vt:i4>5</vt:i4>
      </vt:variant>
      <vt:variant>
        <vt:lpwstr>../law/契稅條例.doc</vt:lpwstr>
      </vt:variant>
      <vt:variant>
        <vt:lpwstr/>
      </vt:variant>
      <vt:variant>
        <vt:i4>543819516</vt:i4>
      </vt:variant>
      <vt:variant>
        <vt:i4>1863</vt:i4>
      </vt:variant>
      <vt:variant>
        <vt:i4>0</vt:i4>
      </vt:variant>
      <vt:variant>
        <vt:i4>5</vt:i4>
      </vt:variant>
      <vt:variant>
        <vt:lpwstr>../law/娛樂稅法.doc</vt:lpwstr>
      </vt:variant>
      <vt:variant>
        <vt:lpwstr/>
      </vt:variant>
      <vt:variant>
        <vt:i4>-1189864710</vt:i4>
      </vt:variant>
      <vt:variant>
        <vt:i4>1860</vt:i4>
      </vt:variant>
      <vt:variant>
        <vt:i4>0</vt:i4>
      </vt:variant>
      <vt:variant>
        <vt:i4>5</vt:i4>
      </vt:variant>
      <vt:variant>
        <vt:lpwstr>../law/貨物稅條例.doc</vt:lpwstr>
      </vt:variant>
      <vt:variant>
        <vt:lpwstr/>
      </vt:variant>
      <vt:variant>
        <vt:i4>762198990</vt:i4>
      </vt:variant>
      <vt:variant>
        <vt:i4>1857</vt:i4>
      </vt:variant>
      <vt:variant>
        <vt:i4>0</vt:i4>
      </vt:variant>
      <vt:variant>
        <vt:i4>5</vt:i4>
      </vt:variant>
      <vt:variant>
        <vt:lpwstr>../law/土地稅法.doc</vt:lpwstr>
      </vt:variant>
      <vt:variant>
        <vt:lpwstr/>
      </vt:variant>
      <vt:variant>
        <vt:i4>259259322</vt:i4>
      </vt:variant>
      <vt:variant>
        <vt:i4>1854</vt:i4>
      </vt:variant>
      <vt:variant>
        <vt:i4>0</vt:i4>
      </vt:variant>
      <vt:variant>
        <vt:i4>5</vt:i4>
      </vt:variant>
      <vt:variant>
        <vt:lpwstr>23稅務法規申論題庫.doc</vt:lpwstr>
      </vt:variant>
      <vt:variant>
        <vt:lpwstr>a97b07</vt:lpwstr>
      </vt:variant>
      <vt:variant>
        <vt:i4>7274612</vt:i4>
      </vt:variant>
      <vt:variant>
        <vt:i4>1851</vt:i4>
      </vt:variant>
      <vt:variant>
        <vt:i4>0</vt:i4>
      </vt:variant>
      <vt:variant>
        <vt:i4>5</vt:i4>
      </vt:variant>
      <vt:variant>
        <vt:lpwstr/>
      </vt:variant>
      <vt:variant>
        <vt:lpwstr>top</vt:lpwstr>
      </vt:variant>
      <vt:variant>
        <vt:i4>3145825</vt:i4>
      </vt:variant>
      <vt:variant>
        <vt:i4>1848</vt:i4>
      </vt:variant>
      <vt:variant>
        <vt:i4>0</vt:i4>
      </vt:variant>
      <vt:variant>
        <vt:i4>5</vt:i4>
      </vt:variant>
      <vt:variant>
        <vt:lpwstr/>
      </vt:variant>
      <vt:variant>
        <vt:lpwstr>a07</vt:lpwstr>
      </vt:variant>
      <vt:variant>
        <vt:i4>834155941</vt:i4>
      </vt:variant>
      <vt:variant>
        <vt:i4>1845</vt:i4>
      </vt:variant>
      <vt:variant>
        <vt:i4>0</vt:i4>
      </vt:variant>
      <vt:variant>
        <vt:i4>5</vt:i4>
      </vt:variant>
      <vt:variant>
        <vt:lpwstr>../law/契稅條例.doc</vt:lpwstr>
      </vt:variant>
      <vt:variant>
        <vt:lpwstr/>
      </vt:variant>
      <vt:variant>
        <vt:i4>761215919</vt:i4>
      </vt:variant>
      <vt:variant>
        <vt:i4>1842</vt:i4>
      </vt:variant>
      <vt:variant>
        <vt:i4>0</vt:i4>
      </vt:variant>
      <vt:variant>
        <vt:i4>5</vt:i4>
      </vt:variant>
      <vt:variant>
        <vt:lpwstr>../law/土地稅法.doc</vt:lpwstr>
      </vt:variant>
      <vt:variant>
        <vt:lpwstr>a17</vt:lpwstr>
      </vt:variant>
      <vt:variant>
        <vt:i4>-908721361</vt:i4>
      </vt:variant>
      <vt:variant>
        <vt:i4>1839</vt:i4>
      </vt:variant>
      <vt:variant>
        <vt:i4>0</vt:i4>
      </vt:variant>
      <vt:variant>
        <vt:i4>5</vt:i4>
      </vt:variant>
      <vt:variant>
        <vt:lpwstr>../law/加值型及非加值型營業稅法.doc</vt:lpwstr>
      </vt:variant>
      <vt:variant>
        <vt:lpwstr>a13</vt:lpwstr>
      </vt:variant>
      <vt:variant>
        <vt:i4>762198990</vt:i4>
      </vt:variant>
      <vt:variant>
        <vt:i4>1836</vt:i4>
      </vt:variant>
      <vt:variant>
        <vt:i4>0</vt:i4>
      </vt:variant>
      <vt:variant>
        <vt:i4>5</vt:i4>
      </vt:variant>
      <vt:variant>
        <vt:lpwstr>../law/土地稅法.doc</vt:lpwstr>
      </vt:variant>
      <vt:variant>
        <vt:lpwstr/>
      </vt:variant>
      <vt:variant>
        <vt:i4>1826569451</vt:i4>
      </vt:variant>
      <vt:variant>
        <vt:i4>1833</vt:i4>
      </vt:variant>
      <vt:variant>
        <vt:i4>0</vt:i4>
      </vt:variant>
      <vt:variant>
        <vt:i4>5</vt:i4>
      </vt:variant>
      <vt:variant>
        <vt:lpwstr>../law/稅捐稽徵法.doc</vt:lpwstr>
      </vt:variant>
      <vt:variant>
        <vt:lpwstr/>
      </vt:variant>
      <vt:variant>
        <vt:i4>1826569451</vt:i4>
      </vt:variant>
      <vt:variant>
        <vt:i4>1830</vt:i4>
      </vt:variant>
      <vt:variant>
        <vt:i4>0</vt:i4>
      </vt:variant>
      <vt:variant>
        <vt:i4>5</vt:i4>
      </vt:variant>
      <vt:variant>
        <vt:lpwstr>../law/稅捐稽徵法.doc</vt:lpwstr>
      </vt:variant>
      <vt:variant>
        <vt:lpwstr/>
      </vt:variant>
      <vt:variant>
        <vt:i4>1826569451</vt:i4>
      </vt:variant>
      <vt:variant>
        <vt:i4>1827</vt:i4>
      </vt:variant>
      <vt:variant>
        <vt:i4>0</vt:i4>
      </vt:variant>
      <vt:variant>
        <vt:i4>5</vt:i4>
      </vt:variant>
      <vt:variant>
        <vt:lpwstr>../law/稅捐稽徵法.doc</vt:lpwstr>
      </vt:variant>
      <vt:variant>
        <vt:lpwstr/>
      </vt:variant>
      <vt:variant>
        <vt:i4>405877609</vt:i4>
      </vt:variant>
      <vt:variant>
        <vt:i4>1823</vt:i4>
      </vt:variant>
      <vt:variant>
        <vt:i4>0</vt:i4>
      </vt:variant>
      <vt:variant>
        <vt:i4>5</vt:i4>
      </vt:variant>
      <vt:variant>
        <vt:lpwstr>../law/所得稅法.doc</vt:lpwstr>
      </vt:variant>
      <vt:variant>
        <vt:lpwstr/>
      </vt:variant>
      <vt:variant>
        <vt:i4>405877609</vt:i4>
      </vt:variant>
      <vt:variant>
        <vt:i4>1821</vt:i4>
      </vt:variant>
      <vt:variant>
        <vt:i4>0</vt:i4>
      </vt:variant>
      <vt:variant>
        <vt:i4>5</vt:i4>
      </vt:variant>
      <vt:variant>
        <vt:lpwstr>../law/所得稅法.doc</vt:lpwstr>
      </vt:variant>
      <vt:variant>
        <vt:lpwstr/>
      </vt:variant>
      <vt:variant>
        <vt:i4>1826569451</vt:i4>
      </vt:variant>
      <vt:variant>
        <vt:i4>1818</vt:i4>
      </vt:variant>
      <vt:variant>
        <vt:i4>0</vt:i4>
      </vt:variant>
      <vt:variant>
        <vt:i4>5</vt:i4>
      </vt:variant>
      <vt:variant>
        <vt:lpwstr>../law/稅捐稽徵法.doc</vt:lpwstr>
      </vt:variant>
      <vt:variant>
        <vt:lpwstr/>
      </vt:variant>
      <vt:variant>
        <vt:i4>1820933298</vt:i4>
      </vt:variant>
      <vt:variant>
        <vt:i4>1815</vt:i4>
      </vt:variant>
      <vt:variant>
        <vt:i4>0</vt:i4>
      </vt:variant>
      <vt:variant>
        <vt:i4>5</vt:i4>
      </vt:variant>
      <vt:variant>
        <vt:lpwstr>../law/稅捐稽徵法.doc</vt:lpwstr>
      </vt:variant>
      <vt:variant>
        <vt:lpwstr>a48b1</vt:lpwstr>
      </vt:variant>
      <vt:variant>
        <vt:i4>660008790</vt:i4>
      </vt:variant>
      <vt:variant>
        <vt:i4>1812</vt:i4>
      </vt:variant>
      <vt:variant>
        <vt:i4>0</vt:i4>
      </vt:variant>
      <vt:variant>
        <vt:i4>5</vt:i4>
      </vt:variant>
      <vt:variant>
        <vt:lpwstr>../law/所得基本稅額條例.doc</vt:lpwstr>
      </vt:variant>
      <vt:variant>
        <vt:lpwstr/>
      </vt:variant>
      <vt:variant>
        <vt:i4>-909114577</vt:i4>
      </vt:variant>
      <vt:variant>
        <vt:i4>1809</vt:i4>
      </vt:variant>
      <vt:variant>
        <vt:i4>0</vt:i4>
      </vt:variant>
      <vt:variant>
        <vt:i4>5</vt:i4>
      </vt:variant>
      <vt:variant>
        <vt:lpwstr>../law/加值型及非加值型營業稅法.doc</vt:lpwstr>
      </vt:variant>
      <vt:variant>
        <vt:lpwstr>a7</vt:lpwstr>
      </vt:variant>
      <vt:variant>
        <vt:i4>1643605151</vt:i4>
      </vt:variant>
      <vt:variant>
        <vt:i4>1806</vt:i4>
      </vt:variant>
      <vt:variant>
        <vt:i4>0</vt:i4>
      </vt:variant>
      <vt:variant>
        <vt:i4>5</vt:i4>
      </vt:variant>
      <vt:variant>
        <vt:lpwstr>../law/憲法.doc</vt:lpwstr>
      </vt:variant>
      <vt:variant>
        <vt:lpwstr>a19</vt:lpwstr>
      </vt:variant>
      <vt:variant>
        <vt:i4>7274612</vt:i4>
      </vt:variant>
      <vt:variant>
        <vt:i4>1803</vt:i4>
      </vt:variant>
      <vt:variant>
        <vt:i4>0</vt:i4>
      </vt:variant>
      <vt:variant>
        <vt:i4>5</vt:i4>
      </vt:variant>
      <vt:variant>
        <vt:lpwstr/>
      </vt:variant>
      <vt:variant>
        <vt:lpwstr>top</vt:lpwstr>
      </vt:variant>
      <vt:variant>
        <vt:i4>3145825</vt:i4>
      </vt:variant>
      <vt:variant>
        <vt:i4>1800</vt:i4>
      </vt:variant>
      <vt:variant>
        <vt:i4>0</vt:i4>
      </vt:variant>
      <vt:variant>
        <vt:i4>5</vt:i4>
      </vt:variant>
      <vt:variant>
        <vt:lpwstr/>
      </vt:variant>
      <vt:variant>
        <vt:lpwstr>a06</vt:lpwstr>
      </vt:variant>
      <vt:variant>
        <vt:i4>762198990</vt:i4>
      </vt:variant>
      <vt:variant>
        <vt:i4>1797</vt:i4>
      </vt:variant>
      <vt:variant>
        <vt:i4>0</vt:i4>
      </vt:variant>
      <vt:variant>
        <vt:i4>5</vt:i4>
      </vt:variant>
      <vt:variant>
        <vt:lpwstr>../law/土地稅法.doc</vt:lpwstr>
      </vt:variant>
      <vt:variant>
        <vt:lpwstr/>
      </vt:variant>
      <vt:variant>
        <vt:i4>1468216536</vt:i4>
      </vt:variant>
      <vt:variant>
        <vt:i4>1794</vt:i4>
      </vt:variant>
      <vt:variant>
        <vt:i4>0</vt:i4>
      </vt:variant>
      <vt:variant>
        <vt:i4>5</vt:i4>
      </vt:variant>
      <vt:variant>
        <vt:lpwstr>../law/房屋稅條例.doc</vt:lpwstr>
      </vt:variant>
      <vt:variant>
        <vt:lpwstr/>
      </vt:variant>
      <vt:variant>
        <vt:i4>-1189864710</vt:i4>
      </vt:variant>
      <vt:variant>
        <vt:i4>1791</vt:i4>
      </vt:variant>
      <vt:variant>
        <vt:i4>0</vt:i4>
      </vt:variant>
      <vt:variant>
        <vt:i4>5</vt:i4>
      </vt:variant>
      <vt:variant>
        <vt:lpwstr>../law/貨物稅條例.doc</vt:lpwstr>
      </vt:variant>
      <vt:variant>
        <vt:lpwstr/>
      </vt:variant>
      <vt:variant>
        <vt:i4>-108397140</vt:i4>
      </vt:variant>
      <vt:variant>
        <vt:i4>1788</vt:i4>
      </vt:variant>
      <vt:variant>
        <vt:i4>0</vt:i4>
      </vt:variant>
      <vt:variant>
        <vt:i4>5</vt:i4>
      </vt:variant>
      <vt:variant>
        <vt:lpwstr>../law/菸酒稅法.doc</vt:lpwstr>
      </vt:variant>
      <vt:variant>
        <vt:lpwstr/>
      </vt:variant>
      <vt:variant>
        <vt:i4>405877609</vt:i4>
      </vt:variant>
      <vt:variant>
        <vt:i4>1785</vt:i4>
      </vt:variant>
      <vt:variant>
        <vt:i4>0</vt:i4>
      </vt:variant>
      <vt:variant>
        <vt:i4>5</vt:i4>
      </vt:variant>
      <vt:variant>
        <vt:lpwstr>../law/所得稅法.doc</vt:lpwstr>
      </vt:variant>
      <vt:variant>
        <vt:lpwstr/>
      </vt:variant>
      <vt:variant>
        <vt:i4>760250913</vt:i4>
      </vt:variant>
      <vt:variant>
        <vt:i4>1782</vt:i4>
      </vt:variant>
      <vt:variant>
        <vt:i4>0</vt:i4>
      </vt:variant>
      <vt:variant>
        <vt:i4>5</vt:i4>
      </vt:variant>
      <vt:variant>
        <vt:lpwstr>../law/遺產及贈與稅法.doc</vt:lpwstr>
      </vt:variant>
      <vt:variant>
        <vt:lpwstr/>
      </vt:variant>
      <vt:variant>
        <vt:i4>760250913</vt:i4>
      </vt:variant>
      <vt:variant>
        <vt:i4>1779</vt:i4>
      </vt:variant>
      <vt:variant>
        <vt:i4>0</vt:i4>
      </vt:variant>
      <vt:variant>
        <vt:i4>5</vt:i4>
      </vt:variant>
      <vt:variant>
        <vt:lpwstr>../law/遺產及贈與稅法.doc</vt:lpwstr>
      </vt:variant>
      <vt:variant>
        <vt:lpwstr/>
      </vt:variant>
      <vt:variant>
        <vt:i4>760250913</vt:i4>
      </vt:variant>
      <vt:variant>
        <vt:i4>1776</vt:i4>
      </vt:variant>
      <vt:variant>
        <vt:i4>0</vt:i4>
      </vt:variant>
      <vt:variant>
        <vt:i4>5</vt:i4>
      </vt:variant>
      <vt:variant>
        <vt:lpwstr>../law/遺產及贈與稅法.doc</vt:lpwstr>
      </vt:variant>
      <vt:variant>
        <vt:lpwstr/>
      </vt:variant>
      <vt:variant>
        <vt:i4>760250913</vt:i4>
      </vt:variant>
      <vt:variant>
        <vt:i4>1773</vt:i4>
      </vt:variant>
      <vt:variant>
        <vt:i4>0</vt:i4>
      </vt:variant>
      <vt:variant>
        <vt:i4>5</vt:i4>
      </vt:variant>
      <vt:variant>
        <vt:lpwstr>../law/遺產及贈與稅法.doc</vt:lpwstr>
      </vt:variant>
      <vt:variant>
        <vt:lpwstr/>
      </vt:variant>
      <vt:variant>
        <vt:i4>-907607218</vt:i4>
      </vt:variant>
      <vt:variant>
        <vt:i4>1770</vt:i4>
      </vt:variant>
      <vt:variant>
        <vt:i4>0</vt:i4>
      </vt:variant>
      <vt:variant>
        <vt:i4>5</vt:i4>
      </vt:variant>
      <vt:variant>
        <vt:lpwstr>../law/加值型及非加值型營業稅法.doc</vt:lpwstr>
      </vt:variant>
      <vt:variant>
        <vt:lpwstr/>
      </vt:variant>
      <vt:variant>
        <vt:i4>-907607218</vt:i4>
      </vt:variant>
      <vt:variant>
        <vt:i4>1767</vt:i4>
      </vt:variant>
      <vt:variant>
        <vt:i4>0</vt:i4>
      </vt:variant>
      <vt:variant>
        <vt:i4>5</vt:i4>
      </vt:variant>
      <vt:variant>
        <vt:lpwstr>../law/加值型及非加值型營業稅法.doc</vt:lpwstr>
      </vt:variant>
      <vt:variant>
        <vt:lpwstr/>
      </vt:variant>
      <vt:variant>
        <vt:i4>-907607218</vt:i4>
      </vt:variant>
      <vt:variant>
        <vt:i4>1764</vt:i4>
      </vt:variant>
      <vt:variant>
        <vt:i4>0</vt:i4>
      </vt:variant>
      <vt:variant>
        <vt:i4>5</vt:i4>
      </vt:variant>
      <vt:variant>
        <vt:lpwstr>../law/加值型及非加值型營業稅法.doc</vt:lpwstr>
      </vt:variant>
      <vt:variant>
        <vt:lpwstr/>
      </vt:variant>
      <vt:variant>
        <vt:i4>405877609</vt:i4>
      </vt:variant>
      <vt:variant>
        <vt:i4>1761</vt:i4>
      </vt:variant>
      <vt:variant>
        <vt:i4>0</vt:i4>
      </vt:variant>
      <vt:variant>
        <vt:i4>5</vt:i4>
      </vt:variant>
      <vt:variant>
        <vt:lpwstr>../law/所得稅法.doc</vt:lpwstr>
      </vt:variant>
      <vt:variant>
        <vt:lpwstr/>
      </vt:variant>
      <vt:variant>
        <vt:i4>405877609</vt:i4>
      </vt:variant>
      <vt:variant>
        <vt:i4>1758</vt:i4>
      </vt:variant>
      <vt:variant>
        <vt:i4>0</vt:i4>
      </vt:variant>
      <vt:variant>
        <vt:i4>5</vt:i4>
      </vt:variant>
      <vt:variant>
        <vt:lpwstr>../law/所得稅法.doc</vt:lpwstr>
      </vt:variant>
      <vt:variant>
        <vt:lpwstr/>
      </vt:variant>
      <vt:variant>
        <vt:i4>405877609</vt:i4>
      </vt:variant>
      <vt:variant>
        <vt:i4>1755</vt:i4>
      </vt:variant>
      <vt:variant>
        <vt:i4>0</vt:i4>
      </vt:variant>
      <vt:variant>
        <vt:i4>5</vt:i4>
      </vt:variant>
      <vt:variant>
        <vt:lpwstr>../law/所得稅法.doc</vt:lpwstr>
      </vt:variant>
      <vt:variant>
        <vt:lpwstr/>
      </vt:variant>
      <vt:variant>
        <vt:i4>405877609</vt:i4>
      </vt:variant>
      <vt:variant>
        <vt:i4>1752</vt:i4>
      </vt:variant>
      <vt:variant>
        <vt:i4>0</vt:i4>
      </vt:variant>
      <vt:variant>
        <vt:i4>5</vt:i4>
      </vt:variant>
      <vt:variant>
        <vt:lpwstr>../law/所得稅法.doc</vt:lpwstr>
      </vt:variant>
      <vt:variant>
        <vt:lpwstr/>
      </vt:variant>
      <vt:variant>
        <vt:i4>405877609</vt:i4>
      </vt:variant>
      <vt:variant>
        <vt:i4>1749</vt:i4>
      </vt:variant>
      <vt:variant>
        <vt:i4>0</vt:i4>
      </vt:variant>
      <vt:variant>
        <vt:i4>5</vt:i4>
      </vt:variant>
      <vt:variant>
        <vt:lpwstr>../law/所得稅法.doc</vt:lpwstr>
      </vt:variant>
      <vt:variant>
        <vt:lpwstr/>
      </vt:variant>
      <vt:variant>
        <vt:i4>405877609</vt:i4>
      </vt:variant>
      <vt:variant>
        <vt:i4>1746</vt:i4>
      </vt:variant>
      <vt:variant>
        <vt:i4>0</vt:i4>
      </vt:variant>
      <vt:variant>
        <vt:i4>5</vt:i4>
      </vt:variant>
      <vt:variant>
        <vt:lpwstr>../law/所得稅法.doc</vt:lpwstr>
      </vt:variant>
      <vt:variant>
        <vt:lpwstr/>
      </vt:variant>
      <vt:variant>
        <vt:i4>-1118086400</vt:i4>
      </vt:variant>
      <vt:variant>
        <vt:i4>1743</vt:i4>
      </vt:variant>
      <vt:variant>
        <vt:i4>0</vt:i4>
      </vt:variant>
      <vt:variant>
        <vt:i4>5</vt:i4>
      </vt:variant>
      <vt:variant>
        <vt:lpwstr>../law/地方稅法通則.doc</vt:lpwstr>
      </vt:variant>
      <vt:variant>
        <vt:lpwstr/>
      </vt:variant>
      <vt:variant>
        <vt:i4>1826569451</vt:i4>
      </vt:variant>
      <vt:variant>
        <vt:i4>1740</vt:i4>
      </vt:variant>
      <vt:variant>
        <vt:i4>0</vt:i4>
      </vt:variant>
      <vt:variant>
        <vt:i4>5</vt:i4>
      </vt:variant>
      <vt:variant>
        <vt:lpwstr>../law/稅捐稽徵法.doc</vt:lpwstr>
      </vt:variant>
      <vt:variant>
        <vt:lpwstr/>
      </vt:variant>
      <vt:variant>
        <vt:i4>1826569451</vt:i4>
      </vt:variant>
      <vt:variant>
        <vt:i4>1737</vt:i4>
      </vt:variant>
      <vt:variant>
        <vt:i4>0</vt:i4>
      </vt:variant>
      <vt:variant>
        <vt:i4>5</vt:i4>
      </vt:variant>
      <vt:variant>
        <vt:lpwstr>../law/稅捐稽徵法.doc</vt:lpwstr>
      </vt:variant>
      <vt:variant>
        <vt:lpwstr/>
      </vt:variant>
      <vt:variant>
        <vt:i4>259193786</vt:i4>
      </vt:variant>
      <vt:variant>
        <vt:i4>1734</vt:i4>
      </vt:variant>
      <vt:variant>
        <vt:i4>0</vt:i4>
      </vt:variant>
      <vt:variant>
        <vt:i4>5</vt:i4>
      </vt:variant>
      <vt:variant>
        <vt:lpwstr>23稅務法規申論題庫.doc</vt:lpwstr>
      </vt:variant>
      <vt:variant>
        <vt:lpwstr>a97b06</vt:lpwstr>
      </vt:variant>
      <vt:variant>
        <vt:i4>7274612</vt:i4>
      </vt:variant>
      <vt:variant>
        <vt:i4>1731</vt:i4>
      </vt:variant>
      <vt:variant>
        <vt:i4>0</vt:i4>
      </vt:variant>
      <vt:variant>
        <vt:i4>5</vt:i4>
      </vt:variant>
      <vt:variant>
        <vt:lpwstr/>
      </vt:variant>
      <vt:variant>
        <vt:lpwstr>top</vt:lpwstr>
      </vt:variant>
      <vt:variant>
        <vt:i4>3145825</vt:i4>
      </vt:variant>
      <vt:variant>
        <vt:i4>1728</vt:i4>
      </vt:variant>
      <vt:variant>
        <vt:i4>0</vt:i4>
      </vt:variant>
      <vt:variant>
        <vt:i4>5</vt:i4>
      </vt:variant>
      <vt:variant>
        <vt:lpwstr/>
      </vt:variant>
      <vt:variant>
        <vt:lpwstr>a06</vt:lpwstr>
      </vt:variant>
      <vt:variant>
        <vt:i4>1826569451</vt:i4>
      </vt:variant>
      <vt:variant>
        <vt:i4>1725</vt:i4>
      </vt:variant>
      <vt:variant>
        <vt:i4>0</vt:i4>
      </vt:variant>
      <vt:variant>
        <vt:i4>5</vt:i4>
      </vt:variant>
      <vt:variant>
        <vt:lpwstr>../law/稅捐稽徵法.doc</vt:lpwstr>
      </vt:variant>
      <vt:variant>
        <vt:lpwstr/>
      </vt:variant>
      <vt:variant>
        <vt:i4>-907607218</vt:i4>
      </vt:variant>
      <vt:variant>
        <vt:i4>1722</vt:i4>
      </vt:variant>
      <vt:variant>
        <vt:i4>0</vt:i4>
      </vt:variant>
      <vt:variant>
        <vt:i4>5</vt:i4>
      </vt:variant>
      <vt:variant>
        <vt:lpwstr>../law/加值型及非加值型營業稅法.doc</vt:lpwstr>
      </vt:variant>
      <vt:variant>
        <vt:lpwstr/>
      </vt:variant>
      <vt:variant>
        <vt:i4>-907607218</vt:i4>
      </vt:variant>
      <vt:variant>
        <vt:i4>1719</vt:i4>
      </vt:variant>
      <vt:variant>
        <vt:i4>0</vt:i4>
      </vt:variant>
      <vt:variant>
        <vt:i4>5</vt:i4>
      </vt:variant>
      <vt:variant>
        <vt:lpwstr>../law/加值型及非加值型營業稅法.doc</vt:lpwstr>
      </vt:variant>
      <vt:variant>
        <vt:lpwstr/>
      </vt:variant>
      <vt:variant>
        <vt:i4>405877609</vt:i4>
      </vt:variant>
      <vt:variant>
        <vt:i4>1716</vt:i4>
      </vt:variant>
      <vt:variant>
        <vt:i4>0</vt:i4>
      </vt:variant>
      <vt:variant>
        <vt:i4>5</vt:i4>
      </vt:variant>
      <vt:variant>
        <vt:lpwstr>../law/所得稅法.doc</vt:lpwstr>
      </vt:variant>
      <vt:variant>
        <vt:lpwstr/>
      </vt:variant>
      <vt:variant>
        <vt:i4>259128250</vt:i4>
      </vt:variant>
      <vt:variant>
        <vt:i4>1713</vt:i4>
      </vt:variant>
      <vt:variant>
        <vt:i4>0</vt:i4>
      </vt:variant>
      <vt:variant>
        <vt:i4>5</vt:i4>
      </vt:variant>
      <vt:variant>
        <vt:lpwstr>23稅務法規申論題庫.doc</vt:lpwstr>
      </vt:variant>
      <vt:variant>
        <vt:lpwstr>a97b05</vt:lpwstr>
      </vt:variant>
      <vt:variant>
        <vt:i4>760250913</vt:i4>
      </vt:variant>
      <vt:variant>
        <vt:i4>1710</vt:i4>
      </vt:variant>
      <vt:variant>
        <vt:i4>0</vt:i4>
      </vt:variant>
      <vt:variant>
        <vt:i4>5</vt:i4>
      </vt:variant>
      <vt:variant>
        <vt:lpwstr>../law/遺產及贈與稅法.doc</vt:lpwstr>
      </vt:variant>
      <vt:variant>
        <vt:lpwstr/>
      </vt:variant>
      <vt:variant>
        <vt:i4>1826569451</vt:i4>
      </vt:variant>
      <vt:variant>
        <vt:i4>1707</vt:i4>
      </vt:variant>
      <vt:variant>
        <vt:i4>0</vt:i4>
      </vt:variant>
      <vt:variant>
        <vt:i4>5</vt:i4>
      </vt:variant>
      <vt:variant>
        <vt:lpwstr>../law/稅捐稽徵法.doc</vt:lpwstr>
      </vt:variant>
      <vt:variant>
        <vt:lpwstr/>
      </vt:variant>
      <vt:variant>
        <vt:i4>762198990</vt:i4>
      </vt:variant>
      <vt:variant>
        <vt:i4>1704</vt:i4>
      </vt:variant>
      <vt:variant>
        <vt:i4>0</vt:i4>
      </vt:variant>
      <vt:variant>
        <vt:i4>5</vt:i4>
      </vt:variant>
      <vt:variant>
        <vt:lpwstr>../law/土地稅法.doc</vt:lpwstr>
      </vt:variant>
      <vt:variant>
        <vt:lpwstr/>
      </vt:variant>
      <vt:variant>
        <vt:i4>-907607218</vt:i4>
      </vt:variant>
      <vt:variant>
        <vt:i4>1701</vt:i4>
      </vt:variant>
      <vt:variant>
        <vt:i4>0</vt:i4>
      </vt:variant>
      <vt:variant>
        <vt:i4>5</vt:i4>
      </vt:variant>
      <vt:variant>
        <vt:lpwstr>../law/加值型及非加值型營業稅法.doc</vt:lpwstr>
      </vt:variant>
      <vt:variant>
        <vt:lpwstr/>
      </vt:variant>
      <vt:variant>
        <vt:i4>405877609</vt:i4>
      </vt:variant>
      <vt:variant>
        <vt:i4>1698</vt:i4>
      </vt:variant>
      <vt:variant>
        <vt:i4>0</vt:i4>
      </vt:variant>
      <vt:variant>
        <vt:i4>5</vt:i4>
      </vt:variant>
      <vt:variant>
        <vt:lpwstr>../law/所得稅法.doc</vt:lpwstr>
      </vt:variant>
      <vt:variant>
        <vt:lpwstr/>
      </vt:variant>
      <vt:variant>
        <vt:i4>7274612</vt:i4>
      </vt:variant>
      <vt:variant>
        <vt:i4>1695</vt:i4>
      </vt:variant>
      <vt:variant>
        <vt:i4>0</vt:i4>
      </vt:variant>
      <vt:variant>
        <vt:i4>5</vt:i4>
      </vt:variant>
      <vt:variant>
        <vt:lpwstr/>
      </vt:variant>
      <vt:variant>
        <vt:lpwstr>top</vt:lpwstr>
      </vt:variant>
      <vt:variant>
        <vt:i4>3145825</vt:i4>
      </vt:variant>
      <vt:variant>
        <vt:i4>1692</vt:i4>
      </vt:variant>
      <vt:variant>
        <vt:i4>0</vt:i4>
      </vt:variant>
      <vt:variant>
        <vt:i4>5</vt:i4>
      </vt:variant>
      <vt:variant>
        <vt:lpwstr/>
      </vt:variant>
      <vt:variant>
        <vt:lpwstr>a08</vt:lpwstr>
      </vt:variant>
      <vt:variant>
        <vt:i4>761365056</vt:i4>
      </vt:variant>
      <vt:variant>
        <vt:i4>1689</vt:i4>
      </vt:variant>
      <vt:variant>
        <vt:i4>0</vt:i4>
      </vt:variant>
      <vt:variant>
        <vt:i4>5</vt:i4>
      </vt:variant>
      <vt:variant>
        <vt:lpwstr>../law/遺產及贈與稅法.doc</vt:lpwstr>
      </vt:variant>
      <vt:variant>
        <vt:lpwstr>a16</vt:lpwstr>
      </vt:variant>
      <vt:variant>
        <vt:i4>1826569451</vt:i4>
      </vt:variant>
      <vt:variant>
        <vt:i4>1686</vt:i4>
      </vt:variant>
      <vt:variant>
        <vt:i4>0</vt:i4>
      </vt:variant>
      <vt:variant>
        <vt:i4>5</vt:i4>
      </vt:variant>
      <vt:variant>
        <vt:lpwstr>../law/稅捐稽徵法.doc</vt:lpwstr>
      </vt:variant>
      <vt:variant>
        <vt:lpwstr/>
      </vt:variant>
      <vt:variant>
        <vt:i4>405877609</vt:i4>
      </vt:variant>
      <vt:variant>
        <vt:i4>1683</vt:i4>
      </vt:variant>
      <vt:variant>
        <vt:i4>0</vt:i4>
      </vt:variant>
      <vt:variant>
        <vt:i4>5</vt:i4>
      </vt:variant>
      <vt:variant>
        <vt:lpwstr>../law/所得稅法.doc</vt:lpwstr>
      </vt:variant>
      <vt:variant>
        <vt:lpwstr/>
      </vt:variant>
      <vt:variant>
        <vt:i4>259062714</vt:i4>
      </vt:variant>
      <vt:variant>
        <vt:i4>1680</vt:i4>
      </vt:variant>
      <vt:variant>
        <vt:i4>0</vt:i4>
      </vt:variant>
      <vt:variant>
        <vt:i4>5</vt:i4>
      </vt:variant>
      <vt:variant>
        <vt:lpwstr>23稅務法規申論題庫.doc</vt:lpwstr>
      </vt:variant>
      <vt:variant>
        <vt:lpwstr>a97b04</vt:lpwstr>
      </vt:variant>
      <vt:variant>
        <vt:i4>7274612</vt:i4>
      </vt:variant>
      <vt:variant>
        <vt:i4>1677</vt:i4>
      </vt:variant>
      <vt:variant>
        <vt:i4>0</vt:i4>
      </vt:variant>
      <vt:variant>
        <vt:i4>5</vt:i4>
      </vt:variant>
      <vt:variant>
        <vt:lpwstr/>
      </vt:variant>
      <vt:variant>
        <vt:lpwstr>top</vt:lpwstr>
      </vt:variant>
      <vt:variant>
        <vt:i4>3145825</vt:i4>
      </vt:variant>
      <vt:variant>
        <vt:i4>1674</vt:i4>
      </vt:variant>
      <vt:variant>
        <vt:i4>0</vt:i4>
      </vt:variant>
      <vt:variant>
        <vt:i4>5</vt:i4>
      </vt:variant>
      <vt:variant>
        <vt:lpwstr/>
      </vt:variant>
      <vt:variant>
        <vt:lpwstr>a09</vt:lpwstr>
      </vt:variant>
      <vt:variant>
        <vt:i4>-1189012837</vt:i4>
      </vt:variant>
      <vt:variant>
        <vt:i4>1671</vt:i4>
      </vt:variant>
      <vt:variant>
        <vt:i4>0</vt:i4>
      </vt:variant>
      <vt:variant>
        <vt:i4>5</vt:i4>
      </vt:variant>
      <vt:variant>
        <vt:lpwstr>../law/貨物稅條例.doc</vt:lpwstr>
      </vt:variant>
      <vt:variant>
        <vt:lpwstr>a5</vt:lpwstr>
      </vt:variant>
      <vt:variant>
        <vt:i4>760888239</vt:i4>
      </vt:variant>
      <vt:variant>
        <vt:i4>1668</vt:i4>
      </vt:variant>
      <vt:variant>
        <vt:i4>0</vt:i4>
      </vt:variant>
      <vt:variant>
        <vt:i4>5</vt:i4>
      </vt:variant>
      <vt:variant>
        <vt:lpwstr>../law/土地稅法.doc</vt:lpwstr>
      </vt:variant>
      <vt:variant>
        <vt:lpwstr>a4</vt:lpwstr>
      </vt:variant>
      <vt:variant>
        <vt:i4>831206852</vt:i4>
      </vt:variant>
      <vt:variant>
        <vt:i4>1665</vt:i4>
      </vt:variant>
      <vt:variant>
        <vt:i4>0</vt:i4>
      </vt:variant>
      <vt:variant>
        <vt:i4>5</vt:i4>
      </vt:variant>
      <vt:variant>
        <vt:lpwstr>../law/契稅條例.doc</vt:lpwstr>
      </vt:variant>
      <vt:variant>
        <vt:lpwstr>a3</vt:lpwstr>
      </vt:variant>
      <vt:variant>
        <vt:i4>831141316</vt:i4>
      </vt:variant>
      <vt:variant>
        <vt:i4>1662</vt:i4>
      </vt:variant>
      <vt:variant>
        <vt:i4>0</vt:i4>
      </vt:variant>
      <vt:variant>
        <vt:i4>5</vt:i4>
      </vt:variant>
      <vt:variant>
        <vt:lpwstr>../law/契稅條例.doc</vt:lpwstr>
      </vt:variant>
      <vt:variant>
        <vt:lpwstr>a2</vt:lpwstr>
      </vt:variant>
      <vt:variant>
        <vt:i4>1471624377</vt:i4>
      </vt:variant>
      <vt:variant>
        <vt:i4>1659</vt:i4>
      </vt:variant>
      <vt:variant>
        <vt:i4>0</vt:i4>
      </vt:variant>
      <vt:variant>
        <vt:i4>5</vt:i4>
      </vt:variant>
      <vt:variant>
        <vt:lpwstr>../law/房屋稅條例.doc</vt:lpwstr>
      </vt:variant>
      <vt:variant>
        <vt:lpwstr>a4</vt:lpwstr>
      </vt:variant>
      <vt:variant>
        <vt:i4>1471296697</vt:i4>
      </vt:variant>
      <vt:variant>
        <vt:i4>1656</vt:i4>
      </vt:variant>
      <vt:variant>
        <vt:i4>0</vt:i4>
      </vt:variant>
      <vt:variant>
        <vt:i4>5</vt:i4>
      </vt:variant>
      <vt:variant>
        <vt:lpwstr>../law/房屋稅條例.doc</vt:lpwstr>
      </vt:variant>
      <vt:variant>
        <vt:lpwstr>a14</vt:lpwstr>
      </vt:variant>
      <vt:variant>
        <vt:i4>542705309</vt:i4>
      </vt:variant>
      <vt:variant>
        <vt:i4>1653</vt:i4>
      </vt:variant>
      <vt:variant>
        <vt:i4>0</vt:i4>
      </vt:variant>
      <vt:variant>
        <vt:i4>5</vt:i4>
      </vt:variant>
      <vt:variant>
        <vt:lpwstr>../law/娛樂稅法.doc</vt:lpwstr>
      </vt:variant>
      <vt:variant>
        <vt:lpwstr>a3</vt:lpwstr>
      </vt:variant>
      <vt:variant>
        <vt:i4>542836381</vt:i4>
      </vt:variant>
      <vt:variant>
        <vt:i4>1650</vt:i4>
      </vt:variant>
      <vt:variant>
        <vt:i4>0</vt:i4>
      </vt:variant>
      <vt:variant>
        <vt:i4>5</vt:i4>
      </vt:variant>
      <vt:variant>
        <vt:lpwstr>../law/娛樂稅法.doc</vt:lpwstr>
      </vt:variant>
      <vt:variant>
        <vt:lpwstr>a10</vt:lpwstr>
      </vt:variant>
      <vt:variant>
        <vt:i4>543098525</vt:i4>
      </vt:variant>
      <vt:variant>
        <vt:i4>1647</vt:i4>
      </vt:variant>
      <vt:variant>
        <vt:i4>0</vt:i4>
      </vt:variant>
      <vt:variant>
        <vt:i4>5</vt:i4>
      </vt:variant>
      <vt:variant>
        <vt:lpwstr>../law/娛樂稅法.doc</vt:lpwstr>
      </vt:variant>
      <vt:variant>
        <vt:lpwstr>a5</vt:lpwstr>
      </vt:variant>
      <vt:variant>
        <vt:i4>-1188750693</vt:i4>
      </vt:variant>
      <vt:variant>
        <vt:i4>1644</vt:i4>
      </vt:variant>
      <vt:variant>
        <vt:i4>0</vt:i4>
      </vt:variant>
      <vt:variant>
        <vt:i4>5</vt:i4>
      </vt:variant>
      <vt:variant>
        <vt:lpwstr>../law/貨物稅條例.doc</vt:lpwstr>
      </vt:variant>
      <vt:variant>
        <vt:lpwstr>a11</vt:lpwstr>
      </vt:variant>
      <vt:variant>
        <vt:i4>-1188619621</vt:i4>
      </vt:variant>
      <vt:variant>
        <vt:i4>1641</vt:i4>
      </vt:variant>
      <vt:variant>
        <vt:i4>0</vt:i4>
      </vt:variant>
      <vt:variant>
        <vt:i4>5</vt:i4>
      </vt:variant>
      <vt:variant>
        <vt:lpwstr>../law/貨物稅條例.doc</vt:lpwstr>
      </vt:variant>
      <vt:variant>
        <vt:lpwstr>a3</vt:lpwstr>
      </vt:variant>
      <vt:variant>
        <vt:i4>-1188685157</vt:i4>
      </vt:variant>
      <vt:variant>
        <vt:i4>1638</vt:i4>
      </vt:variant>
      <vt:variant>
        <vt:i4>0</vt:i4>
      </vt:variant>
      <vt:variant>
        <vt:i4>5</vt:i4>
      </vt:variant>
      <vt:variant>
        <vt:lpwstr>../law/貨物稅條例.doc</vt:lpwstr>
      </vt:variant>
      <vt:variant>
        <vt:lpwstr>a2</vt:lpwstr>
      </vt:variant>
      <vt:variant>
        <vt:i4>402666248</vt:i4>
      </vt:variant>
      <vt:variant>
        <vt:i4>1635</vt:i4>
      </vt:variant>
      <vt:variant>
        <vt:i4>0</vt:i4>
      </vt:variant>
      <vt:variant>
        <vt:i4>5</vt:i4>
      </vt:variant>
      <vt:variant>
        <vt:lpwstr>../law/所得稅法.doc</vt:lpwstr>
      </vt:variant>
      <vt:variant>
        <vt:lpwstr>a11</vt:lpwstr>
      </vt:variant>
      <vt:variant>
        <vt:i4>402666248</vt:i4>
      </vt:variant>
      <vt:variant>
        <vt:i4>1632</vt:i4>
      </vt:variant>
      <vt:variant>
        <vt:i4>0</vt:i4>
      </vt:variant>
      <vt:variant>
        <vt:i4>5</vt:i4>
      </vt:variant>
      <vt:variant>
        <vt:lpwstr>../law/所得稅法.doc</vt:lpwstr>
      </vt:variant>
      <vt:variant>
        <vt:lpwstr>a14</vt:lpwstr>
      </vt:variant>
      <vt:variant>
        <vt:i4>402993928</vt:i4>
      </vt:variant>
      <vt:variant>
        <vt:i4>1629</vt:i4>
      </vt:variant>
      <vt:variant>
        <vt:i4>0</vt:i4>
      </vt:variant>
      <vt:variant>
        <vt:i4>5</vt:i4>
      </vt:variant>
      <vt:variant>
        <vt:lpwstr>../law/所得稅法.doc</vt:lpwstr>
      </vt:variant>
      <vt:variant>
        <vt:lpwstr>a4</vt:lpwstr>
      </vt:variant>
      <vt:variant>
        <vt:i4>-911211748</vt:i4>
      </vt:variant>
      <vt:variant>
        <vt:i4>1626</vt:i4>
      </vt:variant>
      <vt:variant>
        <vt:i4>0</vt:i4>
      </vt:variant>
      <vt:variant>
        <vt:i4>5</vt:i4>
      </vt:variant>
      <vt:variant>
        <vt:lpwstr>../law/加值型及非加值型營業稅法.doc</vt:lpwstr>
      </vt:variant>
      <vt:variant>
        <vt:lpwstr>a53b1</vt:lpwstr>
      </vt:variant>
      <vt:variant>
        <vt:i4>-908852433</vt:i4>
      </vt:variant>
      <vt:variant>
        <vt:i4>1623</vt:i4>
      </vt:variant>
      <vt:variant>
        <vt:i4>0</vt:i4>
      </vt:variant>
      <vt:variant>
        <vt:i4>5</vt:i4>
      </vt:variant>
      <vt:variant>
        <vt:lpwstr>../law/加值型及非加值型營業稅法.doc</vt:lpwstr>
      </vt:variant>
      <vt:variant>
        <vt:lpwstr>a37</vt:lpwstr>
      </vt:variant>
      <vt:variant>
        <vt:i4>-908131537</vt:i4>
      </vt:variant>
      <vt:variant>
        <vt:i4>1620</vt:i4>
      </vt:variant>
      <vt:variant>
        <vt:i4>0</vt:i4>
      </vt:variant>
      <vt:variant>
        <vt:i4>5</vt:i4>
      </vt:variant>
      <vt:variant>
        <vt:lpwstr>../law/加值型及非加值型營業稅法.doc</vt:lpwstr>
      </vt:variant>
      <vt:variant>
        <vt:lpwstr>a8</vt:lpwstr>
      </vt:variant>
      <vt:variant>
        <vt:i4>760953775</vt:i4>
      </vt:variant>
      <vt:variant>
        <vt:i4>1617</vt:i4>
      </vt:variant>
      <vt:variant>
        <vt:i4>0</vt:i4>
      </vt:variant>
      <vt:variant>
        <vt:i4>5</vt:i4>
      </vt:variant>
      <vt:variant>
        <vt:lpwstr>../law/土地稅法.doc</vt:lpwstr>
      </vt:variant>
      <vt:variant>
        <vt:lpwstr>a5</vt:lpwstr>
      </vt:variant>
      <vt:variant>
        <vt:i4>1827224714</vt:i4>
      </vt:variant>
      <vt:variant>
        <vt:i4>1614</vt:i4>
      </vt:variant>
      <vt:variant>
        <vt:i4>0</vt:i4>
      </vt:variant>
      <vt:variant>
        <vt:i4>5</vt:i4>
      </vt:variant>
      <vt:variant>
        <vt:lpwstr>../law/稅捐稽徵法.doc</vt:lpwstr>
      </vt:variant>
      <vt:variant>
        <vt:lpwstr>a6</vt:lpwstr>
      </vt:variant>
      <vt:variant>
        <vt:i4>1827224714</vt:i4>
      </vt:variant>
      <vt:variant>
        <vt:i4>1611</vt:i4>
      </vt:variant>
      <vt:variant>
        <vt:i4>0</vt:i4>
      </vt:variant>
      <vt:variant>
        <vt:i4>5</vt:i4>
      </vt:variant>
      <vt:variant>
        <vt:lpwstr>../law/稅捐稽徵法.doc</vt:lpwstr>
      </vt:variant>
      <vt:variant>
        <vt:lpwstr>a6</vt:lpwstr>
      </vt:variant>
      <vt:variant>
        <vt:i4>760888239</vt:i4>
      </vt:variant>
      <vt:variant>
        <vt:i4>1608</vt:i4>
      </vt:variant>
      <vt:variant>
        <vt:i4>0</vt:i4>
      </vt:variant>
      <vt:variant>
        <vt:i4>5</vt:i4>
      </vt:variant>
      <vt:variant>
        <vt:lpwstr>../law/土地稅法.doc</vt:lpwstr>
      </vt:variant>
      <vt:variant>
        <vt:lpwstr>a4</vt:lpwstr>
      </vt:variant>
      <vt:variant>
        <vt:i4>403256072</vt:i4>
      </vt:variant>
      <vt:variant>
        <vt:i4>1605</vt:i4>
      </vt:variant>
      <vt:variant>
        <vt:i4>0</vt:i4>
      </vt:variant>
      <vt:variant>
        <vt:i4>5</vt:i4>
      </vt:variant>
      <vt:variant>
        <vt:lpwstr>../law/所得稅法.doc</vt:lpwstr>
      </vt:variant>
      <vt:variant>
        <vt:lpwstr>a8</vt:lpwstr>
      </vt:variant>
      <vt:variant>
        <vt:i4>-907607218</vt:i4>
      </vt:variant>
      <vt:variant>
        <vt:i4>1602</vt:i4>
      </vt:variant>
      <vt:variant>
        <vt:i4>0</vt:i4>
      </vt:variant>
      <vt:variant>
        <vt:i4>5</vt:i4>
      </vt:variant>
      <vt:variant>
        <vt:lpwstr>../law/加值型及非加值型營業稅法.doc</vt:lpwstr>
      </vt:variant>
      <vt:variant>
        <vt:lpwstr/>
      </vt:variant>
      <vt:variant>
        <vt:i4>402666248</vt:i4>
      </vt:variant>
      <vt:variant>
        <vt:i4>1599</vt:i4>
      </vt:variant>
      <vt:variant>
        <vt:i4>0</vt:i4>
      </vt:variant>
      <vt:variant>
        <vt:i4>5</vt:i4>
      </vt:variant>
      <vt:variant>
        <vt:lpwstr>../law/所得稅法.doc</vt:lpwstr>
      </vt:variant>
      <vt:variant>
        <vt:lpwstr>a17</vt:lpwstr>
      </vt:variant>
      <vt:variant>
        <vt:i4>259521466</vt:i4>
      </vt:variant>
      <vt:variant>
        <vt:i4>1596</vt:i4>
      </vt:variant>
      <vt:variant>
        <vt:i4>0</vt:i4>
      </vt:variant>
      <vt:variant>
        <vt:i4>5</vt:i4>
      </vt:variant>
      <vt:variant>
        <vt:lpwstr>23稅務法規申論題庫.doc</vt:lpwstr>
      </vt:variant>
      <vt:variant>
        <vt:lpwstr>a97b03</vt:lpwstr>
      </vt:variant>
      <vt:variant>
        <vt:i4>7274612</vt:i4>
      </vt:variant>
      <vt:variant>
        <vt:i4>1593</vt:i4>
      </vt:variant>
      <vt:variant>
        <vt:i4>0</vt:i4>
      </vt:variant>
      <vt:variant>
        <vt:i4>5</vt:i4>
      </vt:variant>
      <vt:variant>
        <vt:lpwstr/>
      </vt:variant>
      <vt:variant>
        <vt:lpwstr>top</vt:lpwstr>
      </vt:variant>
      <vt:variant>
        <vt:i4>3145825</vt:i4>
      </vt:variant>
      <vt:variant>
        <vt:i4>1590</vt:i4>
      </vt:variant>
      <vt:variant>
        <vt:i4>0</vt:i4>
      </vt:variant>
      <vt:variant>
        <vt:i4>5</vt:i4>
      </vt:variant>
      <vt:variant>
        <vt:lpwstr/>
      </vt:variant>
      <vt:variant>
        <vt:lpwstr>a03</vt:lpwstr>
      </vt:variant>
      <vt:variant>
        <vt:i4>-113542645</vt:i4>
      </vt:variant>
      <vt:variant>
        <vt:i4>1587</vt:i4>
      </vt:variant>
      <vt:variant>
        <vt:i4>0</vt:i4>
      </vt:variant>
      <vt:variant>
        <vt:i4>5</vt:i4>
      </vt:variant>
      <vt:variant>
        <vt:lpwstr>../law/關稅法.doc</vt:lpwstr>
      </vt:variant>
      <vt:variant>
        <vt:lpwstr/>
      </vt:variant>
      <vt:variant>
        <vt:i4>-907607218</vt:i4>
      </vt:variant>
      <vt:variant>
        <vt:i4>1584</vt:i4>
      </vt:variant>
      <vt:variant>
        <vt:i4>0</vt:i4>
      </vt:variant>
      <vt:variant>
        <vt:i4>5</vt:i4>
      </vt:variant>
      <vt:variant>
        <vt:lpwstr>../law/加值型及非加值型營業稅法.doc</vt:lpwstr>
      </vt:variant>
      <vt:variant>
        <vt:lpwstr/>
      </vt:variant>
      <vt:variant>
        <vt:i4>-907607218</vt:i4>
      </vt:variant>
      <vt:variant>
        <vt:i4>1581</vt:i4>
      </vt:variant>
      <vt:variant>
        <vt:i4>0</vt:i4>
      </vt:variant>
      <vt:variant>
        <vt:i4>5</vt:i4>
      </vt:variant>
      <vt:variant>
        <vt:lpwstr>../law/加值型及非加值型營業稅法.doc</vt:lpwstr>
      </vt:variant>
      <vt:variant>
        <vt:lpwstr/>
      </vt:variant>
      <vt:variant>
        <vt:i4>-907607218</vt:i4>
      </vt:variant>
      <vt:variant>
        <vt:i4>1578</vt:i4>
      </vt:variant>
      <vt:variant>
        <vt:i4>0</vt:i4>
      </vt:variant>
      <vt:variant>
        <vt:i4>5</vt:i4>
      </vt:variant>
      <vt:variant>
        <vt:lpwstr>../law/加值型及非加值型營業稅法.doc</vt:lpwstr>
      </vt:variant>
      <vt:variant>
        <vt:lpwstr/>
      </vt:variant>
      <vt:variant>
        <vt:i4>760250913</vt:i4>
      </vt:variant>
      <vt:variant>
        <vt:i4>1575</vt:i4>
      </vt:variant>
      <vt:variant>
        <vt:i4>0</vt:i4>
      </vt:variant>
      <vt:variant>
        <vt:i4>5</vt:i4>
      </vt:variant>
      <vt:variant>
        <vt:lpwstr>../law/遺產及贈與稅法.doc</vt:lpwstr>
      </vt:variant>
      <vt:variant>
        <vt:lpwstr/>
      </vt:variant>
      <vt:variant>
        <vt:i4>760250913</vt:i4>
      </vt:variant>
      <vt:variant>
        <vt:i4>1571</vt:i4>
      </vt:variant>
      <vt:variant>
        <vt:i4>0</vt:i4>
      </vt:variant>
      <vt:variant>
        <vt:i4>5</vt:i4>
      </vt:variant>
      <vt:variant>
        <vt:lpwstr>../law/遺產及贈與稅法.doc</vt:lpwstr>
      </vt:variant>
      <vt:variant>
        <vt:lpwstr/>
      </vt:variant>
      <vt:variant>
        <vt:i4>760250913</vt:i4>
      </vt:variant>
      <vt:variant>
        <vt:i4>1569</vt:i4>
      </vt:variant>
      <vt:variant>
        <vt:i4>0</vt:i4>
      </vt:variant>
      <vt:variant>
        <vt:i4>5</vt:i4>
      </vt:variant>
      <vt:variant>
        <vt:lpwstr>../law/遺產及贈與稅法.doc</vt:lpwstr>
      </vt:variant>
      <vt:variant>
        <vt:lpwstr/>
      </vt:variant>
      <vt:variant>
        <vt:i4>660008790</vt:i4>
      </vt:variant>
      <vt:variant>
        <vt:i4>1566</vt:i4>
      </vt:variant>
      <vt:variant>
        <vt:i4>0</vt:i4>
      </vt:variant>
      <vt:variant>
        <vt:i4>5</vt:i4>
      </vt:variant>
      <vt:variant>
        <vt:lpwstr>../law/所得基本稅額條例.doc</vt:lpwstr>
      </vt:variant>
      <vt:variant>
        <vt:lpwstr/>
      </vt:variant>
      <vt:variant>
        <vt:i4>660008790</vt:i4>
      </vt:variant>
      <vt:variant>
        <vt:i4>1563</vt:i4>
      </vt:variant>
      <vt:variant>
        <vt:i4>0</vt:i4>
      </vt:variant>
      <vt:variant>
        <vt:i4>5</vt:i4>
      </vt:variant>
      <vt:variant>
        <vt:lpwstr>../law/所得基本稅額條例.doc</vt:lpwstr>
      </vt:variant>
      <vt:variant>
        <vt:lpwstr/>
      </vt:variant>
      <vt:variant>
        <vt:i4>660008790</vt:i4>
      </vt:variant>
      <vt:variant>
        <vt:i4>1560</vt:i4>
      </vt:variant>
      <vt:variant>
        <vt:i4>0</vt:i4>
      </vt:variant>
      <vt:variant>
        <vt:i4>5</vt:i4>
      </vt:variant>
      <vt:variant>
        <vt:lpwstr>../law/所得基本稅額條例.doc</vt:lpwstr>
      </vt:variant>
      <vt:variant>
        <vt:lpwstr/>
      </vt:variant>
      <vt:variant>
        <vt:i4>402666248</vt:i4>
      </vt:variant>
      <vt:variant>
        <vt:i4>1557</vt:i4>
      </vt:variant>
      <vt:variant>
        <vt:i4>0</vt:i4>
      </vt:variant>
      <vt:variant>
        <vt:i4>5</vt:i4>
      </vt:variant>
      <vt:variant>
        <vt:lpwstr>../law/所得稅法.doc</vt:lpwstr>
      </vt:variant>
      <vt:variant>
        <vt:lpwstr>a11</vt:lpwstr>
      </vt:variant>
      <vt:variant>
        <vt:i4>405877609</vt:i4>
      </vt:variant>
      <vt:variant>
        <vt:i4>1554</vt:i4>
      </vt:variant>
      <vt:variant>
        <vt:i4>0</vt:i4>
      </vt:variant>
      <vt:variant>
        <vt:i4>5</vt:i4>
      </vt:variant>
      <vt:variant>
        <vt:lpwstr>../law/所得稅法.doc</vt:lpwstr>
      </vt:variant>
      <vt:variant>
        <vt:lpwstr/>
      </vt:variant>
      <vt:variant>
        <vt:i4>405877609</vt:i4>
      </vt:variant>
      <vt:variant>
        <vt:i4>1551</vt:i4>
      </vt:variant>
      <vt:variant>
        <vt:i4>0</vt:i4>
      </vt:variant>
      <vt:variant>
        <vt:i4>5</vt:i4>
      </vt:variant>
      <vt:variant>
        <vt:lpwstr>../law/所得稅法.doc</vt:lpwstr>
      </vt:variant>
      <vt:variant>
        <vt:lpwstr/>
      </vt:variant>
      <vt:variant>
        <vt:i4>405877609</vt:i4>
      </vt:variant>
      <vt:variant>
        <vt:i4>1548</vt:i4>
      </vt:variant>
      <vt:variant>
        <vt:i4>0</vt:i4>
      </vt:variant>
      <vt:variant>
        <vt:i4>5</vt:i4>
      </vt:variant>
      <vt:variant>
        <vt:lpwstr>../law/所得稅法.doc</vt:lpwstr>
      </vt:variant>
      <vt:variant>
        <vt:lpwstr/>
      </vt:variant>
      <vt:variant>
        <vt:i4>7274612</vt:i4>
      </vt:variant>
      <vt:variant>
        <vt:i4>1545</vt:i4>
      </vt:variant>
      <vt:variant>
        <vt:i4>0</vt:i4>
      </vt:variant>
      <vt:variant>
        <vt:i4>5</vt:i4>
      </vt:variant>
      <vt:variant>
        <vt:lpwstr/>
      </vt:variant>
      <vt:variant>
        <vt:lpwstr>top</vt:lpwstr>
      </vt:variant>
      <vt:variant>
        <vt:i4>3145825</vt:i4>
      </vt:variant>
      <vt:variant>
        <vt:i4>1542</vt:i4>
      </vt:variant>
      <vt:variant>
        <vt:i4>0</vt:i4>
      </vt:variant>
      <vt:variant>
        <vt:i4>5</vt:i4>
      </vt:variant>
      <vt:variant>
        <vt:lpwstr/>
      </vt:variant>
      <vt:variant>
        <vt:lpwstr>a01</vt:lpwstr>
      </vt:variant>
      <vt:variant>
        <vt:i4>-1189864710</vt:i4>
      </vt:variant>
      <vt:variant>
        <vt:i4>1539</vt:i4>
      </vt:variant>
      <vt:variant>
        <vt:i4>0</vt:i4>
      </vt:variant>
      <vt:variant>
        <vt:i4>5</vt:i4>
      </vt:variant>
      <vt:variant>
        <vt:lpwstr>../law/貨物稅條例.doc</vt:lpwstr>
      </vt:variant>
      <vt:variant>
        <vt:lpwstr/>
      </vt:variant>
      <vt:variant>
        <vt:i4>1827486858</vt:i4>
      </vt:variant>
      <vt:variant>
        <vt:i4>1536</vt:i4>
      </vt:variant>
      <vt:variant>
        <vt:i4>0</vt:i4>
      </vt:variant>
      <vt:variant>
        <vt:i4>5</vt:i4>
      </vt:variant>
      <vt:variant>
        <vt:lpwstr>../law/稅捐稽徵法.doc</vt:lpwstr>
      </vt:variant>
      <vt:variant>
        <vt:lpwstr>a20</vt:lpwstr>
      </vt:variant>
      <vt:variant>
        <vt:i4>402993928</vt:i4>
      </vt:variant>
      <vt:variant>
        <vt:i4>1533</vt:i4>
      </vt:variant>
      <vt:variant>
        <vt:i4>0</vt:i4>
      </vt:variant>
      <vt:variant>
        <vt:i4>5</vt:i4>
      </vt:variant>
      <vt:variant>
        <vt:lpwstr>../law/所得稅法.doc</vt:lpwstr>
      </vt:variant>
      <vt:variant>
        <vt:lpwstr>a4</vt:lpwstr>
      </vt:variant>
      <vt:variant>
        <vt:i4>660008790</vt:i4>
      </vt:variant>
      <vt:variant>
        <vt:i4>1530</vt:i4>
      </vt:variant>
      <vt:variant>
        <vt:i4>0</vt:i4>
      </vt:variant>
      <vt:variant>
        <vt:i4>5</vt:i4>
      </vt:variant>
      <vt:variant>
        <vt:lpwstr>../law/所得基本稅額條例.doc</vt:lpwstr>
      </vt:variant>
      <vt:variant>
        <vt:lpwstr/>
      </vt:variant>
      <vt:variant>
        <vt:i4>660008790</vt:i4>
      </vt:variant>
      <vt:variant>
        <vt:i4>1527</vt:i4>
      </vt:variant>
      <vt:variant>
        <vt:i4>0</vt:i4>
      </vt:variant>
      <vt:variant>
        <vt:i4>5</vt:i4>
      </vt:variant>
      <vt:variant>
        <vt:lpwstr>../law/所得基本稅額條例.doc</vt:lpwstr>
      </vt:variant>
      <vt:variant>
        <vt:lpwstr/>
      </vt:variant>
      <vt:variant>
        <vt:i4>1826569451</vt:i4>
      </vt:variant>
      <vt:variant>
        <vt:i4>1524</vt:i4>
      </vt:variant>
      <vt:variant>
        <vt:i4>0</vt:i4>
      </vt:variant>
      <vt:variant>
        <vt:i4>5</vt:i4>
      </vt:variant>
      <vt:variant>
        <vt:lpwstr>../law/稅捐稽徵法.doc</vt:lpwstr>
      </vt:variant>
      <vt:variant>
        <vt:lpwstr/>
      </vt:variant>
      <vt:variant>
        <vt:i4>1826569451</vt:i4>
      </vt:variant>
      <vt:variant>
        <vt:i4>1521</vt:i4>
      </vt:variant>
      <vt:variant>
        <vt:i4>0</vt:i4>
      </vt:variant>
      <vt:variant>
        <vt:i4>5</vt:i4>
      </vt:variant>
      <vt:variant>
        <vt:lpwstr>../law/稅捐稽徵法.doc</vt:lpwstr>
      </vt:variant>
      <vt:variant>
        <vt:lpwstr/>
      </vt:variant>
      <vt:variant>
        <vt:i4>660008790</vt:i4>
      </vt:variant>
      <vt:variant>
        <vt:i4>1518</vt:i4>
      </vt:variant>
      <vt:variant>
        <vt:i4>0</vt:i4>
      </vt:variant>
      <vt:variant>
        <vt:i4>5</vt:i4>
      </vt:variant>
      <vt:variant>
        <vt:lpwstr>../law/所得基本稅額條例.doc</vt:lpwstr>
      </vt:variant>
      <vt:variant>
        <vt:lpwstr/>
      </vt:variant>
      <vt:variant>
        <vt:i4>760250913</vt:i4>
      </vt:variant>
      <vt:variant>
        <vt:i4>1515</vt:i4>
      </vt:variant>
      <vt:variant>
        <vt:i4>0</vt:i4>
      </vt:variant>
      <vt:variant>
        <vt:i4>5</vt:i4>
      </vt:variant>
      <vt:variant>
        <vt:lpwstr>../law/遺產及贈與稅法.doc</vt:lpwstr>
      </vt:variant>
      <vt:variant>
        <vt:lpwstr/>
      </vt:variant>
      <vt:variant>
        <vt:i4>760250913</vt:i4>
      </vt:variant>
      <vt:variant>
        <vt:i4>1512</vt:i4>
      </vt:variant>
      <vt:variant>
        <vt:i4>0</vt:i4>
      </vt:variant>
      <vt:variant>
        <vt:i4>5</vt:i4>
      </vt:variant>
      <vt:variant>
        <vt:lpwstr>../law/遺產及贈與稅法.doc</vt:lpwstr>
      </vt:variant>
      <vt:variant>
        <vt:lpwstr/>
      </vt:variant>
      <vt:variant>
        <vt:i4>760250913</vt:i4>
      </vt:variant>
      <vt:variant>
        <vt:i4>1509</vt:i4>
      </vt:variant>
      <vt:variant>
        <vt:i4>0</vt:i4>
      </vt:variant>
      <vt:variant>
        <vt:i4>5</vt:i4>
      </vt:variant>
      <vt:variant>
        <vt:lpwstr>../law/遺產及贈與稅法.doc</vt:lpwstr>
      </vt:variant>
      <vt:variant>
        <vt:lpwstr/>
      </vt:variant>
      <vt:variant>
        <vt:i4>760250913</vt:i4>
      </vt:variant>
      <vt:variant>
        <vt:i4>1506</vt:i4>
      </vt:variant>
      <vt:variant>
        <vt:i4>0</vt:i4>
      </vt:variant>
      <vt:variant>
        <vt:i4>5</vt:i4>
      </vt:variant>
      <vt:variant>
        <vt:lpwstr>../law/遺產及贈與稅法.doc</vt:lpwstr>
      </vt:variant>
      <vt:variant>
        <vt:lpwstr/>
      </vt:variant>
      <vt:variant>
        <vt:i4>1827486858</vt:i4>
      </vt:variant>
      <vt:variant>
        <vt:i4>1503</vt:i4>
      </vt:variant>
      <vt:variant>
        <vt:i4>0</vt:i4>
      </vt:variant>
      <vt:variant>
        <vt:i4>5</vt:i4>
      </vt:variant>
      <vt:variant>
        <vt:lpwstr>../law/稅捐稽徵法.doc</vt:lpwstr>
      </vt:variant>
      <vt:variant>
        <vt:lpwstr>a28</vt:lpwstr>
      </vt:variant>
      <vt:variant>
        <vt:i4>1826569451</vt:i4>
      </vt:variant>
      <vt:variant>
        <vt:i4>1500</vt:i4>
      </vt:variant>
      <vt:variant>
        <vt:i4>0</vt:i4>
      </vt:variant>
      <vt:variant>
        <vt:i4>5</vt:i4>
      </vt:variant>
      <vt:variant>
        <vt:lpwstr>../law/稅捐稽徵法.doc</vt:lpwstr>
      </vt:variant>
      <vt:variant>
        <vt:lpwstr/>
      </vt:variant>
      <vt:variant>
        <vt:i4>1827486858</vt:i4>
      </vt:variant>
      <vt:variant>
        <vt:i4>1497</vt:i4>
      </vt:variant>
      <vt:variant>
        <vt:i4>0</vt:i4>
      </vt:variant>
      <vt:variant>
        <vt:i4>5</vt:i4>
      </vt:variant>
      <vt:variant>
        <vt:lpwstr>../law/稅捐稽徵法.DOC</vt:lpwstr>
      </vt:variant>
      <vt:variant>
        <vt:lpwstr>a23</vt:lpwstr>
      </vt:variant>
      <vt:variant>
        <vt:i4>1827486858</vt:i4>
      </vt:variant>
      <vt:variant>
        <vt:i4>1494</vt:i4>
      </vt:variant>
      <vt:variant>
        <vt:i4>0</vt:i4>
      </vt:variant>
      <vt:variant>
        <vt:i4>5</vt:i4>
      </vt:variant>
      <vt:variant>
        <vt:lpwstr>../law/稅捐稽徵法.doc</vt:lpwstr>
      </vt:variant>
      <vt:variant>
        <vt:lpwstr>a21</vt:lpwstr>
      </vt:variant>
      <vt:variant>
        <vt:i4>761215919</vt:i4>
      </vt:variant>
      <vt:variant>
        <vt:i4>1491</vt:i4>
      </vt:variant>
      <vt:variant>
        <vt:i4>0</vt:i4>
      </vt:variant>
      <vt:variant>
        <vt:i4>5</vt:i4>
      </vt:variant>
      <vt:variant>
        <vt:lpwstr>../law/土地稅法.doc</vt:lpwstr>
      </vt:variant>
      <vt:variant>
        <vt:lpwstr>a18</vt:lpwstr>
      </vt:variant>
      <vt:variant>
        <vt:i4>761215919</vt:i4>
      </vt:variant>
      <vt:variant>
        <vt:i4>1488</vt:i4>
      </vt:variant>
      <vt:variant>
        <vt:i4>0</vt:i4>
      </vt:variant>
      <vt:variant>
        <vt:i4>5</vt:i4>
      </vt:variant>
      <vt:variant>
        <vt:lpwstr>../law/土地稅法.doc</vt:lpwstr>
      </vt:variant>
      <vt:variant>
        <vt:lpwstr>a17</vt:lpwstr>
      </vt:variant>
      <vt:variant>
        <vt:i4>-907607218</vt:i4>
      </vt:variant>
      <vt:variant>
        <vt:i4>1485</vt:i4>
      </vt:variant>
      <vt:variant>
        <vt:i4>0</vt:i4>
      </vt:variant>
      <vt:variant>
        <vt:i4>5</vt:i4>
      </vt:variant>
      <vt:variant>
        <vt:lpwstr>../law/加值型及非加值型營業稅法.doc</vt:lpwstr>
      </vt:variant>
      <vt:variant>
        <vt:lpwstr/>
      </vt:variant>
      <vt:variant>
        <vt:i4>402731867</vt:i4>
      </vt:variant>
      <vt:variant>
        <vt:i4>1482</vt:i4>
      </vt:variant>
      <vt:variant>
        <vt:i4>0</vt:i4>
      </vt:variant>
      <vt:variant>
        <vt:i4>5</vt:i4>
      </vt:variant>
      <vt:variant>
        <vt:lpwstr>../law/所得稅法.doc</vt:lpwstr>
      </vt:variant>
      <vt:variant>
        <vt:lpwstr>a110b1</vt:lpwstr>
      </vt:variant>
      <vt:variant>
        <vt:i4>405877609</vt:i4>
      </vt:variant>
      <vt:variant>
        <vt:i4>1479</vt:i4>
      </vt:variant>
      <vt:variant>
        <vt:i4>0</vt:i4>
      </vt:variant>
      <vt:variant>
        <vt:i4>5</vt:i4>
      </vt:variant>
      <vt:variant>
        <vt:lpwstr>../law/所得稅法.doc</vt:lpwstr>
      </vt:variant>
      <vt:variant>
        <vt:lpwstr/>
      </vt:variant>
      <vt:variant>
        <vt:i4>406336312</vt:i4>
      </vt:variant>
      <vt:variant>
        <vt:i4>1476</vt:i4>
      </vt:variant>
      <vt:variant>
        <vt:i4>0</vt:i4>
      </vt:variant>
      <vt:variant>
        <vt:i4>5</vt:i4>
      </vt:variant>
      <vt:variant>
        <vt:lpwstr>../law/所得稅法.doc</vt:lpwstr>
      </vt:variant>
      <vt:variant>
        <vt:lpwstr>a108</vt:lpwstr>
      </vt:variant>
      <vt:variant>
        <vt:i4>403059464</vt:i4>
      </vt:variant>
      <vt:variant>
        <vt:i4>1473</vt:i4>
      </vt:variant>
      <vt:variant>
        <vt:i4>0</vt:i4>
      </vt:variant>
      <vt:variant>
        <vt:i4>5</vt:i4>
      </vt:variant>
      <vt:variant>
        <vt:lpwstr>../law/所得稅法.doc</vt:lpwstr>
      </vt:variant>
      <vt:variant>
        <vt:lpwstr>a71</vt:lpwstr>
      </vt:variant>
      <vt:variant>
        <vt:i4>402928392</vt:i4>
      </vt:variant>
      <vt:variant>
        <vt:i4>1470</vt:i4>
      </vt:variant>
      <vt:variant>
        <vt:i4>0</vt:i4>
      </vt:variant>
      <vt:variant>
        <vt:i4>5</vt:i4>
      </vt:variant>
      <vt:variant>
        <vt:lpwstr>../law/所得稅法.doc</vt:lpwstr>
      </vt:variant>
      <vt:variant>
        <vt:lpwstr>a5</vt:lpwstr>
      </vt:variant>
      <vt:variant>
        <vt:i4>402666248</vt:i4>
      </vt:variant>
      <vt:variant>
        <vt:i4>1467</vt:i4>
      </vt:variant>
      <vt:variant>
        <vt:i4>0</vt:i4>
      </vt:variant>
      <vt:variant>
        <vt:i4>5</vt:i4>
      </vt:variant>
      <vt:variant>
        <vt:lpwstr>../law/所得稅法.doc</vt:lpwstr>
      </vt:variant>
      <vt:variant>
        <vt:lpwstr>a17</vt:lpwstr>
      </vt:variant>
      <vt:variant>
        <vt:i4>7274612</vt:i4>
      </vt:variant>
      <vt:variant>
        <vt:i4>1464</vt:i4>
      </vt:variant>
      <vt:variant>
        <vt:i4>0</vt:i4>
      </vt:variant>
      <vt:variant>
        <vt:i4>5</vt:i4>
      </vt:variant>
      <vt:variant>
        <vt:lpwstr/>
      </vt:variant>
      <vt:variant>
        <vt:lpwstr>top</vt:lpwstr>
      </vt:variant>
      <vt:variant>
        <vt:i4>3145825</vt:i4>
      </vt:variant>
      <vt:variant>
        <vt:i4>1461</vt:i4>
      </vt:variant>
      <vt:variant>
        <vt:i4>0</vt:i4>
      </vt:variant>
      <vt:variant>
        <vt:i4>5</vt:i4>
      </vt:variant>
      <vt:variant>
        <vt:lpwstr/>
      </vt:variant>
      <vt:variant>
        <vt:lpwstr>a02</vt:lpwstr>
      </vt:variant>
      <vt:variant>
        <vt:i4>403125000</vt:i4>
      </vt:variant>
      <vt:variant>
        <vt:i4>1458</vt:i4>
      </vt:variant>
      <vt:variant>
        <vt:i4>0</vt:i4>
      </vt:variant>
      <vt:variant>
        <vt:i4>5</vt:i4>
      </vt:variant>
      <vt:variant>
        <vt:lpwstr>../law/所得稅法.doc</vt:lpwstr>
      </vt:variant>
      <vt:variant>
        <vt:lpwstr>a67</vt:lpwstr>
      </vt:variant>
      <vt:variant>
        <vt:i4>762198990</vt:i4>
      </vt:variant>
      <vt:variant>
        <vt:i4>1455</vt:i4>
      </vt:variant>
      <vt:variant>
        <vt:i4>0</vt:i4>
      </vt:variant>
      <vt:variant>
        <vt:i4>5</vt:i4>
      </vt:variant>
      <vt:variant>
        <vt:lpwstr>../law/土地稅法.doc</vt:lpwstr>
      </vt:variant>
      <vt:variant>
        <vt:lpwstr/>
      </vt:variant>
      <vt:variant>
        <vt:i4>760250913</vt:i4>
      </vt:variant>
      <vt:variant>
        <vt:i4>1452</vt:i4>
      </vt:variant>
      <vt:variant>
        <vt:i4>0</vt:i4>
      </vt:variant>
      <vt:variant>
        <vt:i4>5</vt:i4>
      </vt:variant>
      <vt:variant>
        <vt:lpwstr>../law/遺產及贈與稅法.doc</vt:lpwstr>
      </vt:variant>
      <vt:variant>
        <vt:lpwstr/>
      </vt:variant>
      <vt:variant>
        <vt:i4>1826569451</vt:i4>
      </vt:variant>
      <vt:variant>
        <vt:i4>1449</vt:i4>
      </vt:variant>
      <vt:variant>
        <vt:i4>0</vt:i4>
      </vt:variant>
      <vt:variant>
        <vt:i4>5</vt:i4>
      </vt:variant>
      <vt:variant>
        <vt:lpwstr>../law/稅捐稽徵法.doc</vt:lpwstr>
      </vt:variant>
      <vt:variant>
        <vt:lpwstr/>
      </vt:variant>
      <vt:variant>
        <vt:i4>-907607218</vt:i4>
      </vt:variant>
      <vt:variant>
        <vt:i4>1446</vt:i4>
      </vt:variant>
      <vt:variant>
        <vt:i4>0</vt:i4>
      </vt:variant>
      <vt:variant>
        <vt:i4>5</vt:i4>
      </vt:variant>
      <vt:variant>
        <vt:lpwstr>../law/加值型及非加值型營業稅法.doc</vt:lpwstr>
      </vt:variant>
      <vt:variant>
        <vt:lpwstr/>
      </vt:variant>
      <vt:variant>
        <vt:i4>-907607218</vt:i4>
      </vt:variant>
      <vt:variant>
        <vt:i4>1443</vt:i4>
      </vt:variant>
      <vt:variant>
        <vt:i4>0</vt:i4>
      </vt:variant>
      <vt:variant>
        <vt:i4>5</vt:i4>
      </vt:variant>
      <vt:variant>
        <vt:lpwstr>../law/加值型及非加值型營業稅法.doc</vt:lpwstr>
      </vt:variant>
      <vt:variant>
        <vt:lpwstr/>
      </vt:variant>
      <vt:variant>
        <vt:i4>760250913</vt:i4>
      </vt:variant>
      <vt:variant>
        <vt:i4>1440</vt:i4>
      </vt:variant>
      <vt:variant>
        <vt:i4>0</vt:i4>
      </vt:variant>
      <vt:variant>
        <vt:i4>5</vt:i4>
      </vt:variant>
      <vt:variant>
        <vt:lpwstr>../law/遺產及贈與稅法.doc</vt:lpwstr>
      </vt:variant>
      <vt:variant>
        <vt:lpwstr/>
      </vt:variant>
      <vt:variant>
        <vt:i4>405877609</vt:i4>
      </vt:variant>
      <vt:variant>
        <vt:i4>1437</vt:i4>
      </vt:variant>
      <vt:variant>
        <vt:i4>0</vt:i4>
      </vt:variant>
      <vt:variant>
        <vt:i4>5</vt:i4>
      </vt:variant>
      <vt:variant>
        <vt:lpwstr>../law/所得稅法.doc</vt:lpwstr>
      </vt:variant>
      <vt:variant>
        <vt:lpwstr/>
      </vt:variant>
      <vt:variant>
        <vt:i4>259455924</vt:i4>
      </vt:variant>
      <vt:variant>
        <vt:i4>1434</vt:i4>
      </vt:variant>
      <vt:variant>
        <vt:i4>0</vt:i4>
      </vt:variant>
      <vt:variant>
        <vt:i4>5</vt:i4>
      </vt:variant>
      <vt:variant>
        <vt:lpwstr>23稅務法規申論題庫.doc</vt:lpwstr>
      </vt:variant>
      <vt:variant>
        <vt:lpwstr>a98b12</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a02</vt:lpwstr>
      </vt:variant>
      <vt:variant>
        <vt:i4>405877609</vt:i4>
      </vt:variant>
      <vt:variant>
        <vt:i4>1425</vt:i4>
      </vt:variant>
      <vt:variant>
        <vt:i4>0</vt:i4>
      </vt:variant>
      <vt:variant>
        <vt:i4>5</vt:i4>
      </vt:variant>
      <vt:variant>
        <vt:lpwstr>../law/所得稅法.doc</vt:lpwstr>
      </vt:variant>
      <vt:variant>
        <vt:lpwstr/>
      </vt:variant>
      <vt:variant>
        <vt:i4>405877609</vt:i4>
      </vt:variant>
      <vt:variant>
        <vt:i4>1422</vt:i4>
      </vt:variant>
      <vt:variant>
        <vt:i4>0</vt:i4>
      </vt:variant>
      <vt:variant>
        <vt:i4>5</vt:i4>
      </vt:variant>
      <vt:variant>
        <vt:lpwstr>../law/所得稅法.doc</vt:lpwstr>
      </vt:variant>
      <vt:variant>
        <vt:lpwstr/>
      </vt:variant>
      <vt:variant>
        <vt:i4>405877609</vt:i4>
      </vt:variant>
      <vt:variant>
        <vt:i4>1419</vt:i4>
      </vt:variant>
      <vt:variant>
        <vt:i4>0</vt:i4>
      </vt:variant>
      <vt:variant>
        <vt:i4>5</vt:i4>
      </vt:variant>
      <vt:variant>
        <vt:lpwstr>../law/所得稅法.doc</vt:lpwstr>
      </vt:variant>
      <vt:variant>
        <vt:lpwstr/>
      </vt:variant>
      <vt:variant>
        <vt:i4>1826569451</vt:i4>
      </vt:variant>
      <vt:variant>
        <vt:i4>1416</vt:i4>
      </vt:variant>
      <vt:variant>
        <vt:i4>0</vt:i4>
      </vt:variant>
      <vt:variant>
        <vt:i4>5</vt:i4>
      </vt:variant>
      <vt:variant>
        <vt:lpwstr>../law/稅捐稽徵法.doc</vt:lpwstr>
      </vt:variant>
      <vt:variant>
        <vt:lpwstr/>
      </vt:variant>
      <vt:variant>
        <vt:i4>1826569451</vt:i4>
      </vt:variant>
      <vt:variant>
        <vt:i4>1413</vt:i4>
      </vt:variant>
      <vt:variant>
        <vt:i4>0</vt:i4>
      </vt:variant>
      <vt:variant>
        <vt:i4>5</vt:i4>
      </vt:variant>
      <vt:variant>
        <vt:lpwstr>../law/稅捐稽徵法.doc</vt:lpwstr>
      </vt:variant>
      <vt:variant>
        <vt:lpwstr/>
      </vt:variant>
      <vt:variant>
        <vt:i4>405877609</vt:i4>
      </vt:variant>
      <vt:variant>
        <vt:i4>1410</vt:i4>
      </vt:variant>
      <vt:variant>
        <vt:i4>0</vt:i4>
      </vt:variant>
      <vt:variant>
        <vt:i4>5</vt:i4>
      </vt:variant>
      <vt:variant>
        <vt:lpwstr>../law/所得稅法.doc</vt:lpwstr>
      </vt:variant>
      <vt:variant>
        <vt:lpwstr/>
      </vt:variant>
      <vt:variant>
        <vt:i4>405877609</vt:i4>
      </vt:variant>
      <vt:variant>
        <vt:i4>1407</vt:i4>
      </vt:variant>
      <vt:variant>
        <vt:i4>0</vt:i4>
      </vt:variant>
      <vt:variant>
        <vt:i4>5</vt:i4>
      </vt:variant>
      <vt:variant>
        <vt:lpwstr>../law/所得稅法.doc</vt:lpwstr>
      </vt:variant>
      <vt:variant>
        <vt:lpwstr/>
      </vt:variant>
      <vt:variant>
        <vt:i4>1826569451</vt:i4>
      </vt:variant>
      <vt:variant>
        <vt:i4>1404</vt:i4>
      </vt:variant>
      <vt:variant>
        <vt:i4>0</vt:i4>
      </vt:variant>
      <vt:variant>
        <vt:i4>5</vt:i4>
      </vt:variant>
      <vt:variant>
        <vt:lpwstr>../law/稅捐稽徵法.doc</vt:lpwstr>
      </vt:variant>
      <vt:variant>
        <vt:lpwstr/>
      </vt:variant>
      <vt:variant>
        <vt:i4>-1189864710</vt:i4>
      </vt:variant>
      <vt:variant>
        <vt:i4>1401</vt:i4>
      </vt:variant>
      <vt:variant>
        <vt:i4>0</vt:i4>
      </vt:variant>
      <vt:variant>
        <vt:i4>5</vt:i4>
      </vt:variant>
      <vt:variant>
        <vt:lpwstr>../law/貨物稅條例.doc</vt:lpwstr>
      </vt:variant>
      <vt:variant>
        <vt:lpwstr/>
      </vt:variant>
      <vt:variant>
        <vt:i4>1468216536</vt:i4>
      </vt:variant>
      <vt:variant>
        <vt:i4>1398</vt:i4>
      </vt:variant>
      <vt:variant>
        <vt:i4>0</vt:i4>
      </vt:variant>
      <vt:variant>
        <vt:i4>5</vt:i4>
      </vt:variant>
      <vt:variant>
        <vt:lpwstr>../law/房屋稅條例.doc</vt:lpwstr>
      </vt:variant>
      <vt:variant>
        <vt:lpwstr/>
      </vt:variant>
      <vt:variant>
        <vt:i4>-907607218</vt:i4>
      </vt:variant>
      <vt:variant>
        <vt:i4>1395</vt:i4>
      </vt:variant>
      <vt:variant>
        <vt:i4>0</vt:i4>
      </vt:variant>
      <vt:variant>
        <vt:i4>5</vt:i4>
      </vt:variant>
      <vt:variant>
        <vt:lpwstr>../law/加值型及非加值型營業稅法.doc</vt:lpwstr>
      </vt:variant>
      <vt:variant>
        <vt:lpwstr/>
      </vt:variant>
      <vt:variant>
        <vt:i4>405877609</vt:i4>
      </vt:variant>
      <vt:variant>
        <vt:i4>1392</vt:i4>
      </vt:variant>
      <vt:variant>
        <vt:i4>0</vt:i4>
      </vt:variant>
      <vt:variant>
        <vt:i4>5</vt:i4>
      </vt:variant>
      <vt:variant>
        <vt:lpwstr>../law/所得稅法.doc</vt:lpwstr>
      </vt:variant>
      <vt:variant>
        <vt:lpwstr/>
      </vt:variant>
      <vt:variant>
        <vt:i4>405877609</vt:i4>
      </vt:variant>
      <vt:variant>
        <vt:i4>1389</vt:i4>
      </vt:variant>
      <vt:variant>
        <vt:i4>0</vt:i4>
      </vt:variant>
      <vt:variant>
        <vt:i4>5</vt:i4>
      </vt:variant>
      <vt:variant>
        <vt:lpwstr>../law/所得稅法.doc</vt:lpwstr>
      </vt:variant>
      <vt:variant>
        <vt:lpwstr/>
      </vt:variant>
      <vt:variant>
        <vt:i4>405877609</vt:i4>
      </vt:variant>
      <vt:variant>
        <vt:i4>1386</vt:i4>
      </vt:variant>
      <vt:variant>
        <vt:i4>0</vt:i4>
      </vt:variant>
      <vt:variant>
        <vt:i4>5</vt:i4>
      </vt:variant>
      <vt:variant>
        <vt:lpwstr>../law/所得稅法.doc</vt:lpwstr>
      </vt:variant>
      <vt:variant>
        <vt:lpwstr/>
      </vt:variant>
      <vt:variant>
        <vt:i4>259390388</vt:i4>
      </vt:variant>
      <vt:variant>
        <vt:i4>1383</vt:i4>
      </vt:variant>
      <vt:variant>
        <vt:i4>0</vt:i4>
      </vt:variant>
      <vt:variant>
        <vt:i4>5</vt:i4>
      </vt:variant>
      <vt:variant>
        <vt:lpwstr>23稅務法規申論題庫.doc</vt:lpwstr>
      </vt:variant>
      <vt:variant>
        <vt:lpwstr>a98b11</vt:lpwstr>
      </vt:variant>
      <vt:variant>
        <vt:i4>7274612</vt:i4>
      </vt:variant>
      <vt:variant>
        <vt:i4>1380</vt:i4>
      </vt:variant>
      <vt:variant>
        <vt:i4>0</vt:i4>
      </vt:variant>
      <vt:variant>
        <vt:i4>5</vt:i4>
      </vt:variant>
      <vt:variant>
        <vt:lpwstr/>
      </vt:variant>
      <vt:variant>
        <vt:lpwstr>top</vt:lpwstr>
      </vt:variant>
      <vt:variant>
        <vt:i4>3145825</vt:i4>
      </vt:variant>
      <vt:variant>
        <vt:i4>1377</vt:i4>
      </vt:variant>
      <vt:variant>
        <vt:i4>0</vt:i4>
      </vt:variant>
      <vt:variant>
        <vt:i4>5</vt:i4>
      </vt:variant>
      <vt:variant>
        <vt:lpwstr/>
      </vt:variant>
      <vt:variant>
        <vt:lpwstr>a02</vt:lpwstr>
      </vt:variant>
      <vt:variant>
        <vt:i4>1845173593</vt:i4>
      </vt:variant>
      <vt:variant>
        <vt:i4>1374</vt:i4>
      </vt:variant>
      <vt:variant>
        <vt:i4>0</vt:i4>
      </vt:variant>
      <vt:variant>
        <vt:i4>5</vt:i4>
      </vt:variant>
      <vt:variant>
        <vt:lpwstr>../law3/營利事業所得稅查核準則.doc</vt:lpwstr>
      </vt:variant>
      <vt:variant>
        <vt:lpwstr/>
      </vt:variant>
      <vt:variant>
        <vt:i4>405877609</vt:i4>
      </vt:variant>
      <vt:variant>
        <vt:i4>1371</vt:i4>
      </vt:variant>
      <vt:variant>
        <vt:i4>0</vt:i4>
      </vt:variant>
      <vt:variant>
        <vt:i4>5</vt:i4>
      </vt:variant>
      <vt:variant>
        <vt:lpwstr>../law/所得稅法.doc</vt:lpwstr>
      </vt:variant>
      <vt:variant>
        <vt:lpwstr/>
      </vt:variant>
      <vt:variant>
        <vt:i4>405877609</vt:i4>
      </vt:variant>
      <vt:variant>
        <vt:i4>1368</vt:i4>
      </vt:variant>
      <vt:variant>
        <vt:i4>0</vt:i4>
      </vt:variant>
      <vt:variant>
        <vt:i4>5</vt:i4>
      </vt:variant>
      <vt:variant>
        <vt:lpwstr>../law/所得稅法.doc</vt:lpwstr>
      </vt:variant>
      <vt:variant>
        <vt:lpwstr/>
      </vt:variant>
      <vt:variant>
        <vt:i4>405877609</vt:i4>
      </vt:variant>
      <vt:variant>
        <vt:i4>1365</vt:i4>
      </vt:variant>
      <vt:variant>
        <vt:i4>0</vt:i4>
      </vt:variant>
      <vt:variant>
        <vt:i4>5</vt:i4>
      </vt:variant>
      <vt:variant>
        <vt:lpwstr>../law/所得稅法.doc</vt:lpwstr>
      </vt:variant>
      <vt:variant>
        <vt:lpwstr/>
      </vt:variant>
      <vt:variant>
        <vt:i4>405877609</vt:i4>
      </vt:variant>
      <vt:variant>
        <vt:i4>1362</vt:i4>
      </vt:variant>
      <vt:variant>
        <vt:i4>0</vt:i4>
      </vt:variant>
      <vt:variant>
        <vt:i4>5</vt:i4>
      </vt:variant>
      <vt:variant>
        <vt:lpwstr>../law/所得稅法.doc</vt:lpwstr>
      </vt:variant>
      <vt:variant>
        <vt:lpwstr/>
      </vt:variant>
      <vt:variant>
        <vt:i4>405877609</vt:i4>
      </vt:variant>
      <vt:variant>
        <vt:i4>1359</vt:i4>
      </vt:variant>
      <vt:variant>
        <vt:i4>0</vt:i4>
      </vt:variant>
      <vt:variant>
        <vt:i4>5</vt:i4>
      </vt:variant>
      <vt:variant>
        <vt:lpwstr>../law/所得稅法.doc</vt:lpwstr>
      </vt:variant>
      <vt:variant>
        <vt:lpwstr/>
      </vt:variant>
      <vt:variant>
        <vt:i4>405877609</vt:i4>
      </vt:variant>
      <vt:variant>
        <vt:i4>1356</vt:i4>
      </vt:variant>
      <vt:variant>
        <vt:i4>0</vt:i4>
      </vt:variant>
      <vt:variant>
        <vt:i4>5</vt:i4>
      </vt:variant>
      <vt:variant>
        <vt:lpwstr>../law/所得稅法.doc</vt:lpwstr>
      </vt:variant>
      <vt:variant>
        <vt:lpwstr/>
      </vt:variant>
      <vt:variant>
        <vt:i4>405877609</vt:i4>
      </vt:variant>
      <vt:variant>
        <vt:i4>1353</vt:i4>
      </vt:variant>
      <vt:variant>
        <vt:i4>0</vt:i4>
      </vt:variant>
      <vt:variant>
        <vt:i4>5</vt:i4>
      </vt:variant>
      <vt:variant>
        <vt:lpwstr>../law/所得稅法.doc</vt:lpwstr>
      </vt:variant>
      <vt:variant>
        <vt:lpwstr/>
      </vt:variant>
      <vt:variant>
        <vt:i4>405877609</vt:i4>
      </vt:variant>
      <vt:variant>
        <vt:i4>1350</vt:i4>
      </vt:variant>
      <vt:variant>
        <vt:i4>0</vt:i4>
      </vt:variant>
      <vt:variant>
        <vt:i4>5</vt:i4>
      </vt:variant>
      <vt:variant>
        <vt:lpwstr>../law/所得稅法.doc</vt:lpwstr>
      </vt:variant>
      <vt:variant>
        <vt:lpwstr/>
      </vt:variant>
      <vt:variant>
        <vt:i4>405877609</vt:i4>
      </vt:variant>
      <vt:variant>
        <vt:i4>1347</vt:i4>
      </vt:variant>
      <vt:variant>
        <vt:i4>0</vt:i4>
      </vt:variant>
      <vt:variant>
        <vt:i4>5</vt:i4>
      </vt:variant>
      <vt:variant>
        <vt:lpwstr>../law/所得稅法.doc</vt:lpwstr>
      </vt:variant>
      <vt:variant>
        <vt:lpwstr/>
      </vt:variant>
      <vt:variant>
        <vt:i4>405877609</vt:i4>
      </vt:variant>
      <vt:variant>
        <vt:i4>1344</vt:i4>
      </vt:variant>
      <vt:variant>
        <vt:i4>0</vt:i4>
      </vt:variant>
      <vt:variant>
        <vt:i4>5</vt:i4>
      </vt:variant>
      <vt:variant>
        <vt:lpwstr>../law/所得稅法.doc</vt:lpwstr>
      </vt:variant>
      <vt:variant>
        <vt:lpwstr/>
      </vt:variant>
      <vt:variant>
        <vt:i4>1845173593</vt:i4>
      </vt:variant>
      <vt:variant>
        <vt:i4>1341</vt:i4>
      </vt:variant>
      <vt:variant>
        <vt:i4>0</vt:i4>
      </vt:variant>
      <vt:variant>
        <vt:i4>5</vt:i4>
      </vt:variant>
      <vt:variant>
        <vt:lpwstr>../law3/營利事業所得稅查核準則.doc</vt:lpwstr>
      </vt:variant>
      <vt:variant>
        <vt:lpwstr/>
      </vt:variant>
      <vt:variant>
        <vt:i4>1845173593</vt:i4>
      </vt:variant>
      <vt:variant>
        <vt:i4>1338</vt:i4>
      </vt:variant>
      <vt:variant>
        <vt:i4>0</vt:i4>
      </vt:variant>
      <vt:variant>
        <vt:i4>5</vt:i4>
      </vt:variant>
      <vt:variant>
        <vt:lpwstr>../law3/營利事業所得稅查核準則.doc</vt:lpwstr>
      </vt:variant>
      <vt:variant>
        <vt:lpwstr/>
      </vt:variant>
      <vt:variant>
        <vt:i4>1845173593</vt:i4>
      </vt:variant>
      <vt:variant>
        <vt:i4>1335</vt:i4>
      </vt:variant>
      <vt:variant>
        <vt:i4>0</vt:i4>
      </vt:variant>
      <vt:variant>
        <vt:i4>5</vt:i4>
      </vt:variant>
      <vt:variant>
        <vt:lpwstr>../law3/營利事業所得稅查核準則.doc</vt:lpwstr>
      </vt:variant>
      <vt:variant>
        <vt:lpwstr/>
      </vt:variant>
      <vt:variant>
        <vt:i4>1845173593</vt:i4>
      </vt:variant>
      <vt:variant>
        <vt:i4>1332</vt:i4>
      </vt:variant>
      <vt:variant>
        <vt:i4>0</vt:i4>
      </vt:variant>
      <vt:variant>
        <vt:i4>5</vt:i4>
      </vt:variant>
      <vt:variant>
        <vt:lpwstr>../law3/營利事業所得稅查核準則.doc</vt:lpwstr>
      </vt:variant>
      <vt:variant>
        <vt:lpwstr/>
      </vt:variant>
      <vt:variant>
        <vt:i4>1845173593</vt:i4>
      </vt:variant>
      <vt:variant>
        <vt:i4>1329</vt:i4>
      </vt:variant>
      <vt:variant>
        <vt:i4>0</vt:i4>
      </vt:variant>
      <vt:variant>
        <vt:i4>5</vt:i4>
      </vt:variant>
      <vt:variant>
        <vt:lpwstr>../law3/營利事業所得稅查核準則.doc</vt:lpwstr>
      </vt:variant>
      <vt:variant>
        <vt:lpwstr/>
      </vt:variant>
      <vt:variant>
        <vt:i4>1845173593</vt:i4>
      </vt:variant>
      <vt:variant>
        <vt:i4>1326</vt:i4>
      </vt:variant>
      <vt:variant>
        <vt:i4>0</vt:i4>
      </vt:variant>
      <vt:variant>
        <vt:i4>5</vt:i4>
      </vt:variant>
      <vt:variant>
        <vt:lpwstr>../law3/營利事業所得稅查核準則.doc</vt:lpwstr>
      </vt:variant>
      <vt:variant>
        <vt:lpwstr/>
      </vt:variant>
      <vt:variant>
        <vt:i4>1774402637</vt:i4>
      </vt:variant>
      <vt:variant>
        <vt:i4>1323</vt:i4>
      </vt:variant>
      <vt:variant>
        <vt:i4>0</vt:i4>
      </vt:variant>
      <vt:variant>
        <vt:i4>5</vt:i4>
      </vt:variant>
      <vt:variant>
        <vt:lpwstr>../law/勞動基準法.doc</vt:lpwstr>
      </vt:variant>
      <vt:variant>
        <vt:lpwstr/>
      </vt:variant>
      <vt:variant>
        <vt:i4>1845173593</vt:i4>
      </vt:variant>
      <vt:variant>
        <vt:i4>1320</vt:i4>
      </vt:variant>
      <vt:variant>
        <vt:i4>0</vt:i4>
      </vt:variant>
      <vt:variant>
        <vt:i4>5</vt:i4>
      </vt:variant>
      <vt:variant>
        <vt:lpwstr>../law3/營利事業所得稅查核準則.doc</vt:lpwstr>
      </vt:variant>
      <vt:variant>
        <vt:lpwstr/>
      </vt:variant>
      <vt:variant>
        <vt:i4>1845173593</vt:i4>
      </vt:variant>
      <vt:variant>
        <vt:i4>1317</vt:i4>
      </vt:variant>
      <vt:variant>
        <vt:i4>0</vt:i4>
      </vt:variant>
      <vt:variant>
        <vt:i4>5</vt:i4>
      </vt:variant>
      <vt:variant>
        <vt:lpwstr>../law3/營利事業所得稅查核準則.doc</vt:lpwstr>
      </vt:variant>
      <vt:variant>
        <vt:lpwstr/>
      </vt:variant>
      <vt:variant>
        <vt:i4>1845173593</vt:i4>
      </vt:variant>
      <vt:variant>
        <vt:i4>1314</vt:i4>
      </vt:variant>
      <vt:variant>
        <vt:i4>0</vt:i4>
      </vt:variant>
      <vt:variant>
        <vt:i4>5</vt:i4>
      </vt:variant>
      <vt:variant>
        <vt:lpwstr>../law3/營利事業所得稅查核準則.doc</vt:lpwstr>
      </vt:variant>
      <vt:variant>
        <vt:lpwstr/>
      </vt:variant>
      <vt:variant>
        <vt:i4>405877609</vt:i4>
      </vt:variant>
      <vt:variant>
        <vt:i4>1311</vt:i4>
      </vt:variant>
      <vt:variant>
        <vt:i4>0</vt:i4>
      </vt:variant>
      <vt:variant>
        <vt:i4>5</vt:i4>
      </vt:variant>
      <vt:variant>
        <vt:lpwstr>../law/所得稅法.doc</vt:lpwstr>
      </vt:variant>
      <vt:variant>
        <vt:lpwstr/>
      </vt:variant>
      <vt:variant>
        <vt:i4>-907607218</vt:i4>
      </vt:variant>
      <vt:variant>
        <vt:i4>1308</vt:i4>
      </vt:variant>
      <vt:variant>
        <vt:i4>0</vt:i4>
      </vt:variant>
      <vt:variant>
        <vt:i4>5</vt:i4>
      </vt:variant>
      <vt:variant>
        <vt:lpwstr>../law/加值型及非加值型營業稅法.doc</vt:lpwstr>
      </vt:variant>
      <vt:variant>
        <vt:lpwstr/>
      </vt:variant>
      <vt:variant>
        <vt:i4>405877609</vt:i4>
      </vt:variant>
      <vt:variant>
        <vt:i4>1305</vt:i4>
      </vt:variant>
      <vt:variant>
        <vt:i4>0</vt:i4>
      </vt:variant>
      <vt:variant>
        <vt:i4>5</vt:i4>
      </vt:variant>
      <vt:variant>
        <vt:lpwstr>../law/所得稅法.doc</vt:lpwstr>
      </vt:variant>
      <vt:variant>
        <vt:lpwstr/>
      </vt:variant>
      <vt:variant>
        <vt:i4>1845173593</vt:i4>
      </vt:variant>
      <vt:variant>
        <vt:i4>1302</vt:i4>
      </vt:variant>
      <vt:variant>
        <vt:i4>0</vt:i4>
      </vt:variant>
      <vt:variant>
        <vt:i4>5</vt:i4>
      </vt:variant>
      <vt:variant>
        <vt:lpwstr>../law3/營利事業所得稅查核準則.doc</vt:lpwstr>
      </vt:variant>
      <vt:variant>
        <vt:lpwstr/>
      </vt:variant>
      <vt:variant>
        <vt:i4>-646721268</vt:i4>
      </vt:variant>
      <vt:variant>
        <vt:i4>1299</vt:i4>
      </vt:variant>
      <vt:variant>
        <vt:i4>0</vt:i4>
      </vt:variant>
      <vt:variant>
        <vt:i4>5</vt:i4>
      </vt:variant>
      <vt:variant>
        <vt:lpwstr>../law3/加值型及非加值型營業稅法施行細則.doc</vt:lpwstr>
      </vt:variant>
      <vt:variant>
        <vt:lpwstr/>
      </vt:variant>
      <vt:variant>
        <vt:i4>-907607218</vt:i4>
      </vt:variant>
      <vt:variant>
        <vt:i4>1296</vt:i4>
      </vt:variant>
      <vt:variant>
        <vt:i4>0</vt:i4>
      </vt:variant>
      <vt:variant>
        <vt:i4>5</vt:i4>
      </vt:variant>
      <vt:variant>
        <vt:lpwstr>../law/加值型及非加值型營業稅法.doc</vt:lpwstr>
      </vt:variant>
      <vt:variant>
        <vt:lpwstr/>
      </vt:variant>
      <vt:variant>
        <vt:i4>607368913</vt:i4>
      </vt:variant>
      <vt:variant>
        <vt:i4>1293</vt:i4>
      </vt:variant>
      <vt:variant>
        <vt:i4>0</vt:i4>
      </vt:variant>
      <vt:variant>
        <vt:i4>5</vt:i4>
      </vt:variant>
      <vt:variant>
        <vt:lpwstr>../law3/稅捐稽徵法施行細則.doc</vt:lpwstr>
      </vt:variant>
      <vt:variant>
        <vt:lpwstr/>
      </vt:variant>
      <vt:variant>
        <vt:i4>1826569451</vt:i4>
      </vt:variant>
      <vt:variant>
        <vt:i4>1290</vt:i4>
      </vt:variant>
      <vt:variant>
        <vt:i4>0</vt:i4>
      </vt:variant>
      <vt:variant>
        <vt:i4>5</vt:i4>
      </vt:variant>
      <vt:variant>
        <vt:lpwstr>../law/稅捐稽徵法.doc</vt:lpwstr>
      </vt:variant>
      <vt:variant>
        <vt:lpwstr/>
      </vt:variant>
      <vt:variant>
        <vt:i4>-380370726</vt:i4>
      </vt:variant>
      <vt:variant>
        <vt:i4>1287</vt:i4>
      </vt:variant>
      <vt:variant>
        <vt:i4>0</vt:i4>
      </vt:variant>
      <vt:variant>
        <vt:i4>5</vt:i4>
      </vt:variant>
      <vt:variant>
        <vt:lpwstr>../law3/所得稅法施行細則.doc</vt:lpwstr>
      </vt:variant>
      <vt:variant>
        <vt:lpwstr/>
      </vt:variant>
      <vt:variant>
        <vt:i4>405877609</vt:i4>
      </vt:variant>
      <vt:variant>
        <vt:i4>1284</vt:i4>
      </vt:variant>
      <vt:variant>
        <vt:i4>0</vt:i4>
      </vt:variant>
      <vt:variant>
        <vt:i4>5</vt:i4>
      </vt:variant>
      <vt:variant>
        <vt:lpwstr>../law/所得稅法.doc</vt:lpwstr>
      </vt:variant>
      <vt:variant>
        <vt:lpwstr/>
      </vt:variant>
      <vt:variant>
        <vt:i4>7274612</vt:i4>
      </vt:variant>
      <vt:variant>
        <vt:i4>1281</vt:i4>
      </vt:variant>
      <vt:variant>
        <vt:i4>0</vt:i4>
      </vt:variant>
      <vt:variant>
        <vt:i4>5</vt:i4>
      </vt:variant>
      <vt:variant>
        <vt:lpwstr/>
      </vt:variant>
      <vt:variant>
        <vt:lpwstr>top</vt:lpwstr>
      </vt:variant>
      <vt:variant>
        <vt:i4>3145825</vt:i4>
      </vt:variant>
      <vt:variant>
        <vt:i4>1278</vt:i4>
      </vt:variant>
      <vt:variant>
        <vt:i4>0</vt:i4>
      </vt:variant>
      <vt:variant>
        <vt:i4>5</vt:i4>
      </vt:variant>
      <vt:variant>
        <vt:lpwstr/>
      </vt:variant>
      <vt:variant>
        <vt:lpwstr>a04</vt:lpwstr>
      </vt:variant>
      <vt:variant>
        <vt:i4>405877609</vt:i4>
      </vt:variant>
      <vt:variant>
        <vt:i4>1275</vt:i4>
      </vt:variant>
      <vt:variant>
        <vt:i4>0</vt:i4>
      </vt:variant>
      <vt:variant>
        <vt:i4>5</vt:i4>
      </vt:variant>
      <vt:variant>
        <vt:lpwstr>../law/所得稅法.doc</vt:lpwstr>
      </vt:variant>
      <vt:variant>
        <vt:lpwstr/>
      </vt:variant>
      <vt:variant>
        <vt:i4>-907607218</vt:i4>
      </vt:variant>
      <vt:variant>
        <vt:i4>1272</vt:i4>
      </vt:variant>
      <vt:variant>
        <vt:i4>0</vt:i4>
      </vt:variant>
      <vt:variant>
        <vt:i4>5</vt:i4>
      </vt:variant>
      <vt:variant>
        <vt:lpwstr>../law/加值型及非加值型營業稅法.doc</vt:lpwstr>
      </vt:variant>
      <vt:variant>
        <vt:lpwstr/>
      </vt:variant>
      <vt:variant>
        <vt:i4>-907607218</vt:i4>
      </vt:variant>
      <vt:variant>
        <vt:i4>1269</vt:i4>
      </vt:variant>
      <vt:variant>
        <vt:i4>0</vt:i4>
      </vt:variant>
      <vt:variant>
        <vt:i4>5</vt:i4>
      </vt:variant>
      <vt:variant>
        <vt:lpwstr>../law/加值型及非加值型營業稅法.doc</vt:lpwstr>
      </vt:variant>
      <vt:variant>
        <vt:lpwstr/>
      </vt:variant>
      <vt:variant>
        <vt:i4>405877609</vt:i4>
      </vt:variant>
      <vt:variant>
        <vt:i4>1266</vt:i4>
      </vt:variant>
      <vt:variant>
        <vt:i4>0</vt:i4>
      </vt:variant>
      <vt:variant>
        <vt:i4>5</vt:i4>
      </vt:variant>
      <vt:variant>
        <vt:lpwstr>../law/所得稅法.doc</vt:lpwstr>
      </vt:variant>
      <vt:variant>
        <vt:lpwstr/>
      </vt:variant>
      <vt:variant>
        <vt:i4>405877609</vt:i4>
      </vt:variant>
      <vt:variant>
        <vt:i4>1263</vt:i4>
      </vt:variant>
      <vt:variant>
        <vt:i4>0</vt:i4>
      </vt:variant>
      <vt:variant>
        <vt:i4>5</vt:i4>
      </vt:variant>
      <vt:variant>
        <vt:lpwstr>../law/所得稅法.doc</vt:lpwstr>
      </vt:variant>
      <vt:variant>
        <vt:lpwstr/>
      </vt:variant>
      <vt:variant>
        <vt:i4>761084847</vt:i4>
      </vt:variant>
      <vt:variant>
        <vt:i4>1260</vt:i4>
      </vt:variant>
      <vt:variant>
        <vt:i4>0</vt:i4>
      </vt:variant>
      <vt:variant>
        <vt:i4>5</vt:i4>
      </vt:variant>
      <vt:variant>
        <vt:lpwstr>../law/土地稅法.doc</vt:lpwstr>
      </vt:variant>
      <vt:variant>
        <vt:lpwstr>a3</vt:lpwstr>
      </vt:variant>
      <vt:variant>
        <vt:i4>760250913</vt:i4>
      </vt:variant>
      <vt:variant>
        <vt:i4>1257</vt:i4>
      </vt:variant>
      <vt:variant>
        <vt:i4>0</vt:i4>
      </vt:variant>
      <vt:variant>
        <vt:i4>5</vt:i4>
      </vt:variant>
      <vt:variant>
        <vt:lpwstr>../law/遺產及贈與稅法.doc</vt:lpwstr>
      </vt:variant>
      <vt:variant>
        <vt:lpwstr/>
      </vt:variant>
      <vt:variant>
        <vt:i4>1826569451</vt:i4>
      </vt:variant>
      <vt:variant>
        <vt:i4>1254</vt:i4>
      </vt:variant>
      <vt:variant>
        <vt:i4>0</vt:i4>
      </vt:variant>
      <vt:variant>
        <vt:i4>5</vt:i4>
      </vt:variant>
      <vt:variant>
        <vt:lpwstr>../law/稅捐稽徵法.doc</vt:lpwstr>
      </vt:variant>
      <vt:variant>
        <vt:lpwstr/>
      </vt:variant>
      <vt:variant>
        <vt:i4>1826569451</vt:i4>
      </vt:variant>
      <vt:variant>
        <vt:i4>1251</vt:i4>
      </vt:variant>
      <vt:variant>
        <vt:i4>0</vt:i4>
      </vt:variant>
      <vt:variant>
        <vt:i4>5</vt:i4>
      </vt:variant>
      <vt:variant>
        <vt:lpwstr>../law/稅捐稽徵法.doc</vt:lpwstr>
      </vt:variant>
      <vt:variant>
        <vt:lpwstr/>
      </vt:variant>
      <vt:variant>
        <vt:i4>405877609</vt:i4>
      </vt:variant>
      <vt:variant>
        <vt:i4>1248</vt:i4>
      </vt:variant>
      <vt:variant>
        <vt:i4>0</vt:i4>
      </vt:variant>
      <vt:variant>
        <vt:i4>5</vt:i4>
      </vt:variant>
      <vt:variant>
        <vt:lpwstr>../law/所得稅法.doc</vt:lpwstr>
      </vt:variant>
      <vt:variant>
        <vt:lpwstr/>
      </vt:variant>
      <vt:variant>
        <vt:i4>405877609</vt:i4>
      </vt:variant>
      <vt:variant>
        <vt:i4>1244</vt:i4>
      </vt:variant>
      <vt:variant>
        <vt:i4>0</vt:i4>
      </vt:variant>
      <vt:variant>
        <vt:i4>5</vt:i4>
      </vt:variant>
      <vt:variant>
        <vt:lpwstr>../law/所得稅法.doc</vt:lpwstr>
      </vt:variant>
      <vt:variant>
        <vt:lpwstr/>
      </vt:variant>
      <vt:variant>
        <vt:i4>405877609</vt:i4>
      </vt:variant>
      <vt:variant>
        <vt:i4>1242</vt:i4>
      </vt:variant>
      <vt:variant>
        <vt:i4>0</vt:i4>
      </vt:variant>
      <vt:variant>
        <vt:i4>5</vt:i4>
      </vt:variant>
      <vt:variant>
        <vt:lpwstr>../law/所得稅法.doc</vt:lpwstr>
      </vt:variant>
      <vt:variant>
        <vt:lpwstr/>
      </vt:variant>
      <vt:variant>
        <vt:i4>760250913</vt:i4>
      </vt:variant>
      <vt:variant>
        <vt:i4>1239</vt:i4>
      </vt:variant>
      <vt:variant>
        <vt:i4>0</vt:i4>
      </vt:variant>
      <vt:variant>
        <vt:i4>5</vt:i4>
      </vt:variant>
      <vt:variant>
        <vt:lpwstr>../law/遺產及贈與稅法.doc</vt:lpwstr>
      </vt:variant>
      <vt:variant>
        <vt:lpwstr/>
      </vt:variant>
      <vt:variant>
        <vt:i4>760250913</vt:i4>
      </vt:variant>
      <vt:variant>
        <vt:i4>1236</vt:i4>
      </vt:variant>
      <vt:variant>
        <vt:i4>0</vt:i4>
      </vt:variant>
      <vt:variant>
        <vt:i4>5</vt:i4>
      </vt:variant>
      <vt:variant>
        <vt:lpwstr>../law/遺產及贈與稅法.doc</vt:lpwstr>
      </vt:variant>
      <vt:variant>
        <vt:lpwstr/>
      </vt:variant>
      <vt:variant>
        <vt:i4>-1189864710</vt:i4>
      </vt:variant>
      <vt:variant>
        <vt:i4>1233</vt:i4>
      </vt:variant>
      <vt:variant>
        <vt:i4>0</vt:i4>
      </vt:variant>
      <vt:variant>
        <vt:i4>5</vt:i4>
      </vt:variant>
      <vt:variant>
        <vt:lpwstr>../law/貨物稅條例.doc</vt:lpwstr>
      </vt:variant>
      <vt:variant>
        <vt:lpwstr/>
      </vt:variant>
      <vt:variant>
        <vt:i4>762198990</vt:i4>
      </vt:variant>
      <vt:variant>
        <vt:i4>1230</vt:i4>
      </vt:variant>
      <vt:variant>
        <vt:i4>0</vt:i4>
      </vt:variant>
      <vt:variant>
        <vt:i4>5</vt:i4>
      </vt:variant>
      <vt:variant>
        <vt:lpwstr>../law/土地稅法.doc</vt:lpwstr>
      </vt:variant>
      <vt:variant>
        <vt:lpwstr/>
      </vt:variant>
      <vt:variant>
        <vt:i4>834155941</vt:i4>
      </vt:variant>
      <vt:variant>
        <vt:i4>1227</vt:i4>
      </vt:variant>
      <vt:variant>
        <vt:i4>0</vt:i4>
      </vt:variant>
      <vt:variant>
        <vt:i4>5</vt:i4>
      </vt:variant>
      <vt:variant>
        <vt:lpwstr>../law/契稅條例.doc</vt:lpwstr>
      </vt:variant>
      <vt:variant>
        <vt:lpwstr/>
      </vt:variant>
      <vt:variant>
        <vt:i4>259324852</vt:i4>
      </vt:variant>
      <vt:variant>
        <vt:i4>1224</vt:i4>
      </vt:variant>
      <vt:variant>
        <vt:i4>0</vt:i4>
      </vt:variant>
      <vt:variant>
        <vt:i4>5</vt:i4>
      </vt:variant>
      <vt:variant>
        <vt:lpwstr>23稅務法規申論題庫.doc</vt:lpwstr>
      </vt:variant>
      <vt:variant>
        <vt:lpwstr>a98b10</vt:lpwstr>
      </vt:variant>
      <vt:variant>
        <vt:i4>7274612</vt:i4>
      </vt:variant>
      <vt:variant>
        <vt:i4>1221</vt:i4>
      </vt:variant>
      <vt:variant>
        <vt:i4>0</vt:i4>
      </vt:variant>
      <vt:variant>
        <vt:i4>5</vt:i4>
      </vt:variant>
      <vt:variant>
        <vt:lpwstr/>
      </vt:variant>
      <vt:variant>
        <vt:lpwstr>top</vt:lpwstr>
      </vt:variant>
      <vt:variant>
        <vt:i4>3145825</vt:i4>
      </vt:variant>
      <vt:variant>
        <vt:i4>1218</vt:i4>
      </vt:variant>
      <vt:variant>
        <vt:i4>0</vt:i4>
      </vt:variant>
      <vt:variant>
        <vt:i4>5</vt:i4>
      </vt:variant>
      <vt:variant>
        <vt:lpwstr/>
      </vt:variant>
      <vt:variant>
        <vt:lpwstr>a07</vt:lpwstr>
      </vt:variant>
      <vt:variant>
        <vt:i4>405877609</vt:i4>
      </vt:variant>
      <vt:variant>
        <vt:i4>1215</vt:i4>
      </vt:variant>
      <vt:variant>
        <vt:i4>0</vt:i4>
      </vt:variant>
      <vt:variant>
        <vt:i4>5</vt:i4>
      </vt:variant>
      <vt:variant>
        <vt:lpwstr>../law/所得稅法.doc</vt:lpwstr>
      </vt:variant>
      <vt:variant>
        <vt:lpwstr/>
      </vt:variant>
      <vt:variant>
        <vt:i4>405877609</vt:i4>
      </vt:variant>
      <vt:variant>
        <vt:i4>1212</vt:i4>
      </vt:variant>
      <vt:variant>
        <vt:i4>0</vt:i4>
      </vt:variant>
      <vt:variant>
        <vt:i4>5</vt:i4>
      </vt:variant>
      <vt:variant>
        <vt:lpwstr>../law/所得稅法.doc</vt:lpwstr>
      </vt:variant>
      <vt:variant>
        <vt:lpwstr/>
      </vt:variant>
      <vt:variant>
        <vt:i4>259914677</vt:i4>
      </vt:variant>
      <vt:variant>
        <vt:i4>1209</vt:i4>
      </vt:variant>
      <vt:variant>
        <vt:i4>0</vt:i4>
      </vt:variant>
      <vt:variant>
        <vt:i4>5</vt:i4>
      </vt:variant>
      <vt:variant>
        <vt:lpwstr>23稅務法規申論題庫.doc</vt:lpwstr>
      </vt:variant>
      <vt:variant>
        <vt:lpwstr>a98b09</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a05</vt:lpwstr>
      </vt:variant>
      <vt:variant>
        <vt:i4>1826569451</vt:i4>
      </vt:variant>
      <vt:variant>
        <vt:i4>1200</vt:i4>
      </vt:variant>
      <vt:variant>
        <vt:i4>0</vt:i4>
      </vt:variant>
      <vt:variant>
        <vt:i4>5</vt:i4>
      </vt:variant>
      <vt:variant>
        <vt:lpwstr>../law/稅捐稽徵法.doc</vt:lpwstr>
      </vt:variant>
      <vt:variant>
        <vt:lpwstr/>
      </vt:variant>
      <vt:variant>
        <vt:i4>1826569451</vt:i4>
      </vt:variant>
      <vt:variant>
        <vt:i4>1197</vt:i4>
      </vt:variant>
      <vt:variant>
        <vt:i4>0</vt:i4>
      </vt:variant>
      <vt:variant>
        <vt:i4>5</vt:i4>
      </vt:variant>
      <vt:variant>
        <vt:lpwstr>../law/稅捐稽徵法.doc</vt:lpwstr>
      </vt:variant>
      <vt:variant>
        <vt:lpwstr/>
      </vt:variant>
      <vt:variant>
        <vt:i4>1826569451</vt:i4>
      </vt:variant>
      <vt:variant>
        <vt:i4>1194</vt:i4>
      </vt:variant>
      <vt:variant>
        <vt:i4>0</vt:i4>
      </vt:variant>
      <vt:variant>
        <vt:i4>5</vt:i4>
      </vt:variant>
      <vt:variant>
        <vt:lpwstr>../law/稅捐稽徵法.doc</vt:lpwstr>
      </vt:variant>
      <vt:variant>
        <vt:lpwstr/>
      </vt:variant>
      <vt:variant>
        <vt:i4>780716998</vt:i4>
      </vt:variant>
      <vt:variant>
        <vt:i4>1191</vt:i4>
      </vt:variant>
      <vt:variant>
        <vt:i4>0</vt:i4>
      </vt:variant>
      <vt:variant>
        <vt:i4>5</vt:i4>
      </vt:variant>
      <vt:variant>
        <vt:lpwstr>../law3/統一發票使用辦法.doc</vt:lpwstr>
      </vt:variant>
      <vt:variant>
        <vt:lpwstr/>
      </vt:variant>
      <vt:variant>
        <vt:i4>-907607218</vt:i4>
      </vt:variant>
      <vt:variant>
        <vt:i4>1188</vt:i4>
      </vt:variant>
      <vt:variant>
        <vt:i4>0</vt:i4>
      </vt:variant>
      <vt:variant>
        <vt:i4>5</vt:i4>
      </vt:variant>
      <vt:variant>
        <vt:lpwstr>../law/加值型及非加值型營業稅法.doc</vt:lpwstr>
      </vt:variant>
      <vt:variant>
        <vt:lpwstr/>
      </vt:variant>
      <vt:variant>
        <vt:i4>405877609</vt:i4>
      </vt:variant>
      <vt:variant>
        <vt:i4>1185</vt:i4>
      </vt:variant>
      <vt:variant>
        <vt:i4>0</vt:i4>
      </vt:variant>
      <vt:variant>
        <vt:i4>5</vt:i4>
      </vt:variant>
      <vt:variant>
        <vt:lpwstr>../law/所得稅法.doc</vt:lpwstr>
      </vt:variant>
      <vt:variant>
        <vt:lpwstr/>
      </vt:variant>
      <vt:variant>
        <vt:i4>405877609</vt:i4>
      </vt:variant>
      <vt:variant>
        <vt:i4>1182</vt:i4>
      </vt:variant>
      <vt:variant>
        <vt:i4>0</vt:i4>
      </vt:variant>
      <vt:variant>
        <vt:i4>5</vt:i4>
      </vt:variant>
      <vt:variant>
        <vt:lpwstr>../law/所得稅法.doc</vt:lpwstr>
      </vt:variant>
      <vt:variant>
        <vt:lpwstr/>
      </vt:variant>
      <vt:variant>
        <vt:i4>405877609</vt:i4>
      </vt:variant>
      <vt:variant>
        <vt:i4>1179</vt:i4>
      </vt:variant>
      <vt:variant>
        <vt:i4>0</vt:i4>
      </vt:variant>
      <vt:variant>
        <vt:i4>5</vt:i4>
      </vt:variant>
      <vt:variant>
        <vt:lpwstr>../law/所得稅法.doc</vt:lpwstr>
      </vt:variant>
      <vt:variant>
        <vt:lpwstr/>
      </vt:variant>
      <vt:variant>
        <vt:i4>405877609</vt:i4>
      </vt:variant>
      <vt:variant>
        <vt:i4>1176</vt:i4>
      </vt:variant>
      <vt:variant>
        <vt:i4>0</vt:i4>
      </vt:variant>
      <vt:variant>
        <vt:i4>5</vt:i4>
      </vt:variant>
      <vt:variant>
        <vt:lpwstr>../law/所得稅法.doc</vt:lpwstr>
      </vt:variant>
      <vt:variant>
        <vt:lpwstr/>
      </vt:variant>
      <vt:variant>
        <vt:i4>760250913</vt:i4>
      </vt:variant>
      <vt:variant>
        <vt:i4>1173</vt:i4>
      </vt:variant>
      <vt:variant>
        <vt:i4>0</vt:i4>
      </vt:variant>
      <vt:variant>
        <vt:i4>5</vt:i4>
      </vt:variant>
      <vt:variant>
        <vt:lpwstr>../law/遺產及贈與稅法.doc</vt:lpwstr>
      </vt:variant>
      <vt:variant>
        <vt:lpwstr/>
      </vt:variant>
      <vt:variant>
        <vt:i4>-1694894242</vt:i4>
      </vt:variant>
      <vt:variant>
        <vt:i4>1170</vt:i4>
      </vt:variant>
      <vt:variant>
        <vt:i4>0</vt:i4>
      </vt:variant>
      <vt:variant>
        <vt:i4>5</vt:i4>
      </vt:variant>
      <vt:variant>
        <vt:lpwstr>../law3/遺產及贈與稅法施行細則.doc</vt:lpwstr>
      </vt:variant>
      <vt:variant>
        <vt:lpwstr/>
      </vt:variant>
      <vt:variant>
        <vt:i4>259849141</vt:i4>
      </vt:variant>
      <vt:variant>
        <vt:i4>1167</vt:i4>
      </vt:variant>
      <vt:variant>
        <vt:i4>0</vt:i4>
      </vt:variant>
      <vt:variant>
        <vt:i4>5</vt:i4>
      </vt:variant>
      <vt:variant>
        <vt:lpwstr>23稅務法規申論題庫.doc</vt:lpwstr>
      </vt:variant>
      <vt:variant>
        <vt:lpwstr>a98b08</vt:lpwstr>
      </vt:variant>
      <vt:variant>
        <vt:i4>760250913</vt:i4>
      </vt:variant>
      <vt:variant>
        <vt:i4>1164</vt:i4>
      </vt:variant>
      <vt:variant>
        <vt:i4>0</vt:i4>
      </vt:variant>
      <vt:variant>
        <vt:i4>5</vt:i4>
      </vt:variant>
      <vt:variant>
        <vt:lpwstr>../law/遺產及贈與稅法.doc</vt:lpwstr>
      </vt:variant>
      <vt:variant>
        <vt:lpwstr/>
      </vt:variant>
      <vt:variant>
        <vt:i4>1826569451</vt:i4>
      </vt:variant>
      <vt:variant>
        <vt:i4>1161</vt:i4>
      </vt:variant>
      <vt:variant>
        <vt:i4>0</vt:i4>
      </vt:variant>
      <vt:variant>
        <vt:i4>5</vt:i4>
      </vt:variant>
      <vt:variant>
        <vt:lpwstr>../law/稅捐稽徵法.doc</vt:lpwstr>
      </vt:variant>
      <vt:variant>
        <vt:lpwstr/>
      </vt:variant>
      <vt:variant>
        <vt:i4>762198990</vt:i4>
      </vt:variant>
      <vt:variant>
        <vt:i4>1158</vt:i4>
      </vt:variant>
      <vt:variant>
        <vt:i4>0</vt:i4>
      </vt:variant>
      <vt:variant>
        <vt:i4>5</vt:i4>
      </vt:variant>
      <vt:variant>
        <vt:lpwstr>../law/土地稅法.doc</vt:lpwstr>
      </vt:variant>
      <vt:variant>
        <vt:lpwstr/>
      </vt:variant>
      <vt:variant>
        <vt:i4>-907607218</vt:i4>
      </vt:variant>
      <vt:variant>
        <vt:i4>1155</vt:i4>
      </vt:variant>
      <vt:variant>
        <vt:i4>0</vt:i4>
      </vt:variant>
      <vt:variant>
        <vt:i4>5</vt:i4>
      </vt:variant>
      <vt:variant>
        <vt:lpwstr>../law/加值型及非加值型營業稅法.doc</vt:lpwstr>
      </vt:variant>
      <vt:variant>
        <vt:lpwstr/>
      </vt:variant>
      <vt:variant>
        <vt:i4>405877609</vt:i4>
      </vt:variant>
      <vt:variant>
        <vt:i4>1152</vt:i4>
      </vt:variant>
      <vt:variant>
        <vt:i4>0</vt:i4>
      </vt:variant>
      <vt:variant>
        <vt:i4>5</vt:i4>
      </vt:variant>
      <vt:variant>
        <vt:lpwstr>../law/所得稅法.doc</vt:lpwstr>
      </vt:variant>
      <vt:variant>
        <vt:lpwstr/>
      </vt:variant>
      <vt:variant>
        <vt:i4>7274612</vt:i4>
      </vt:variant>
      <vt:variant>
        <vt:i4>1149</vt:i4>
      </vt:variant>
      <vt:variant>
        <vt:i4>0</vt:i4>
      </vt:variant>
      <vt:variant>
        <vt:i4>5</vt:i4>
      </vt:variant>
      <vt:variant>
        <vt:lpwstr/>
      </vt:variant>
      <vt:variant>
        <vt:lpwstr>top</vt:lpwstr>
      </vt:variant>
      <vt:variant>
        <vt:i4>3145825</vt:i4>
      </vt:variant>
      <vt:variant>
        <vt:i4>1146</vt:i4>
      </vt:variant>
      <vt:variant>
        <vt:i4>0</vt:i4>
      </vt:variant>
      <vt:variant>
        <vt:i4>5</vt:i4>
      </vt:variant>
      <vt:variant>
        <vt:lpwstr/>
      </vt:variant>
      <vt:variant>
        <vt:lpwstr>a08</vt:lpwstr>
      </vt:variant>
      <vt:variant>
        <vt:i4>405877609</vt:i4>
      </vt:variant>
      <vt:variant>
        <vt:i4>1143</vt:i4>
      </vt:variant>
      <vt:variant>
        <vt:i4>0</vt:i4>
      </vt:variant>
      <vt:variant>
        <vt:i4>5</vt:i4>
      </vt:variant>
      <vt:variant>
        <vt:lpwstr>../law/所得稅法.doc</vt:lpwstr>
      </vt:variant>
      <vt:variant>
        <vt:lpwstr/>
      </vt:variant>
      <vt:variant>
        <vt:i4>686750175</vt:i4>
      </vt:variant>
      <vt:variant>
        <vt:i4>1140</vt:i4>
      </vt:variant>
      <vt:variant>
        <vt:i4>0</vt:i4>
      </vt:variant>
      <vt:variant>
        <vt:i4>5</vt:i4>
      </vt:variant>
      <vt:variant>
        <vt:lpwstr>../law3/統一發票給獎辦法.doc</vt:lpwstr>
      </vt:variant>
      <vt:variant>
        <vt:lpwstr/>
      </vt:variant>
      <vt:variant>
        <vt:i4>2057567588</vt:i4>
      </vt:variant>
      <vt:variant>
        <vt:i4>1137</vt:i4>
      </vt:variant>
      <vt:variant>
        <vt:i4>0</vt:i4>
      </vt:variant>
      <vt:variant>
        <vt:i4>5</vt:i4>
      </vt:variant>
      <vt:variant>
        <vt:lpwstr>../law/政治獻金法.doc</vt:lpwstr>
      </vt:variant>
      <vt:variant>
        <vt:lpwstr/>
      </vt:variant>
      <vt:variant>
        <vt:i4>402797320</vt:i4>
      </vt:variant>
      <vt:variant>
        <vt:i4>1134</vt:i4>
      </vt:variant>
      <vt:variant>
        <vt:i4>0</vt:i4>
      </vt:variant>
      <vt:variant>
        <vt:i4>5</vt:i4>
      </vt:variant>
      <vt:variant>
        <vt:lpwstr>../law/所得稅法.doc</vt:lpwstr>
      </vt:variant>
      <vt:variant>
        <vt:lpwstr>a39</vt:lpwstr>
      </vt:variant>
      <vt:variant>
        <vt:i4>259259317</vt:i4>
      </vt:variant>
      <vt:variant>
        <vt:i4>1131</vt:i4>
      </vt:variant>
      <vt:variant>
        <vt:i4>0</vt:i4>
      </vt:variant>
      <vt:variant>
        <vt:i4>5</vt:i4>
      </vt:variant>
      <vt:variant>
        <vt:lpwstr>23稅務法規申論題庫.doc</vt:lpwstr>
      </vt:variant>
      <vt:variant>
        <vt:lpwstr>a98b07</vt:lpwstr>
      </vt:variant>
      <vt:variant>
        <vt:i4>7274612</vt:i4>
      </vt:variant>
      <vt:variant>
        <vt:i4>1128</vt:i4>
      </vt:variant>
      <vt:variant>
        <vt:i4>0</vt:i4>
      </vt:variant>
      <vt:variant>
        <vt:i4>5</vt:i4>
      </vt:variant>
      <vt:variant>
        <vt:lpwstr/>
      </vt:variant>
      <vt:variant>
        <vt:lpwstr>top</vt:lpwstr>
      </vt:variant>
      <vt:variant>
        <vt:i4>3145825</vt:i4>
      </vt:variant>
      <vt:variant>
        <vt:i4>1125</vt:i4>
      </vt:variant>
      <vt:variant>
        <vt:i4>0</vt:i4>
      </vt:variant>
      <vt:variant>
        <vt:i4>5</vt:i4>
      </vt:variant>
      <vt:variant>
        <vt:lpwstr/>
      </vt:variant>
      <vt:variant>
        <vt:lpwstr>a09</vt:lpwstr>
      </vt:variant>
      <vt:variant>
        <vt:i4>24693636</vt:i4>
      </vt:variant>
      <vt:variant>
        <vt:i4>1122</vt:i4>
      </vt:variant>
      <vt:variant>
        <vt:i4>0</vt:i4>
      </vt:variant>
      <vt:variant>
        <vt:i4>5</vt:i4>
      </vt:variant>
      <vt:variant>
        <vt:lpwstr>../law/促進產業升級條例.doc</vt:lpwstr>
      </vt:variant>
      <vt:variant>
        <vt:lpwstr>a7</vt:lpwstr>
      </vt:variant>
      <vt:variant>
        <vt:i4>1827355786</vt:i4>
      </vt:variant>
      <vt:variant>
        <vt:i4>1119</vt:i4>
      </vt:variant>
      <vt:variant>
        <vt:i4>0</vt:i4>
      </vt:variant>
      <vt:variant>
        <vt:i4>5</vt:i4>
      </vt:variant>
      <vt:variant>
        <vt:lpwstr>../law/稅捐稽徵法.doc</vt:lpwstr>
      </vt:variant>
      <vt:variant>
        <vt:lpwstr>a41</vt:lpwstr>
      </vt:variant>
      <vt:variant>
        <vt:i4>759053207</vt:i4>
      </vt:variant>
      <vt:variant>
        <vt:i4>1116</vt:i4>
      </vt:variant>
      <vt:variant>
        <vt:i4>0</vt:i4>
      </vt:variant>
      <vt:variant>
        <vt:i4>5</vt:i4>
      </vt:variant>
      <vt:variant>
        <vt:lpwstr>../law/土地稅法.doc</vt:lpwstr>
      </vt:variant>
      <vt:variant>
        <vt:lpwstr>a28b2</vt:lpwstr>
      </vt:variant>
      <vt:variant>
        <vt:i4>761430592</vt:i4>
      </vt:variant>
      <vt:variant>
        <vt:i4>1113</vt:i4>
      </vt:variant>
      <vt:variant>
        <vt:i4>0</vt:i4>
      </vt:variant>
      <vt:variant>
        <vt:i4>5</vt:i4>
      </vt:variant>
      <vt:variant>
        <vt:lpwstr>../law/遺產及贈與稅法.doc</vt:lpwstr>
      </vt:variant>
      <vt:variant>
        <vt:lpwstr>a20</vt:lpwstr>
      </vt:variant>
      <vt:variant>
        <vt:i4>-671919592</vt:i4>
      </vt:variant>
      <vt:variant>
        <vt:i4>1110</vt:i4>
      </vt:variant>
      <vt:variant>
        <vt:i4>0</vt:i4>
      </vt:variant>
      <vt:variant>
        <vt:i4>5</vt:i4>
      </vt:variant>
      <vt:variant>
        <vt:lpwstr>../law/財政收支劃分法.doc</vt:lpwstr>
      </vt:variant>
      <vt:variant>
        <vt:lpwstr/>
      </vt:variant>
      <vt:variant>
        <vt:i4>660008790</vt:i4>
      </vt:variant>
      <vt:variant>
        <vt:i4>1107</vt:i4>
      </vt:variant>
      <vt:variant>
        <vt:i4>0</vt:i4>
      </vt:variant>
      <vt:variant>
        <vt:i4>5</vt:i4>
      </vt:variant>
      <vt:variant>
        <vt:lpwstr>../law/所得基本稅額條例.doc</vt:lpwstr>
      </vt:variant>
      <vt:variant>
        <vt:lpwstr/>
      </vt:variant>
      <vt:variant>
        <vt:i4>1471296697</vt:i4>
      </vt:variant>
      <vt:variant>
        <vt:i4>1104</vt:i4>
      </vt:variant>
      <vt:variant>
        <vt:i4>0</vt:i4>
      </vt:variant>
      <vt:variant>
        <vt:i4>5</vt:i4>
      </vt:variant>
      <vt:variant>
        <vt:lpwstr>../law/房屋稅條例.doc</vt:lpwstr>
      </vt:variant>
      <vt:variant>
        <vt:lpwstr>a11</vt:lpwstr>
      </vt:variant>
      <vt:variant>
        <vt:i4>-908983505</vt:i4>
      </vt:variant>
      <vt:variant>
        <vt:i4>1101</vt:i4>
      </vt:variant>
      <vt:variant>
        <vt:i4>0</vt:i4>
      </vt:variant>
      <vt:variant>
        <vt:i4>5</vt:i4>
      </vt:variant>
      <vt:variant>
        <vt:lpwstr>../law/加值型及非加值型營業稅法.doc</vt:lpwstr>
      </vt:variant>
      <vt:variant>
        <vt:lpwstr>a51</vt:lpwstr>
      </vt:variant>
      <vt:variant>
        <vt:i4>24759172</vt:i4>
      </vt:variant>
      <vt:variant>
        <vt:i4>1098</vt:i4>
      </vt:variant>
      <vt:variant>
        <vt:i4>0</vt:i4>
      </vt:variant>
      <vt:variant>
        <vt:i4>5</vt:i4>
      </vt:variant>
      <vt:variant>
        <vt:lpwstr>../law/促進產業升級條例.doc</vt:lpwstr>
      </vt:variant>
      <vt:variant>
        <vt:lpwstr>a6</vt:lpwstr>
      </vt:variant>
      <vt:variant>
        <vt:i4>760250913</vt:i4>
      </vt:variant>
      <vt:variant>
        <vt:i4>1095</vt:i4>
      </vt:variant>
      <vt:variant>
        <vt:i4>0</vt:i4>
      </vt:variant>
      <vt:variant>
        <vt:i4>5</vt:i4>
      </vt:variant>
      <vt:variant>
        <vt:lpwstr>../law/遺產及贈與稅法.doc</vt:lpwstr>
      </vt:variant>
      <vt:variant>
        <vt:lpwstr/>
      </vt:variant>
      <vt:variant>
        <vt:i4>762067917</vt:i4>
      </vt:variant>
      <vt:variant>
        <vt:i4>1092</vt:i4>
      </vt:variant>
      <vt:variant>
        <vt:i4>0</vt:i4>
      </vt:variant>
      <vt:variant>
        <vt:i4>5</vt:i4>
      </vt:variant>
      <vt:variant>
        <vt:lpwstr>../law/土地稅法.doc</vt:lpwstr>
      </vt:variant>
      <vt:variant>
        <vt:lpwstr>a3b1</vt:lpwstr>
      </vt:variant>
      <vt:variant>
        <vt:i4>1827486858</vt:i4>
      </vt:variant>
      <vt:variant>
        <vt:i4>1089</vt:i4>
      </vt:variant>
      <vt:variant>
        <vt:i4>0</vt:i4>
      </vt:variant>
      <vt:variant>
        <vt:i4>5</vt:i4>
      </vt:variant>
      <vt:variant>
        <vt:lpwstr>../law/稅捐稽徵法.doc</vt:lpwstr>
      </vt:variant>
      <vt:variant>
        <vt:lpwstr>a21</vt:lpwstr>
      </vt:variant>
      <vt:variant>
        <vt:i4>1827355786</vt:i4>
      </vt:variant>
      <vt:variant>
        <vt:i4>1086</vt:i4>
      </vt:variant>
      <vt:variant>
        <vt:i4>0</vt:i4>
      </vt:variant>
      <vt:variant>
        <vt:i4>5</vt:i4>
      </vt:variant>
      <vt:variant>
        <vt:lpwstr>../law/稅捐稽徵法.doc</vt:lpwstr>
      </vt:variant>
      <vt:variant>
        <vt:lpwstr>a44</vt:lpwstr>
      </vt:variant>
      <vt:variant>
        <vt:i4>-1189864710</vt:i4>
      </vt:variant>
      <vt:variant>
        <vt:i4>1083</vt:i4>
      </vt:variant>
      <vt:variant>
        <vt:i4>0</vt:i4>
      </vt:variant>
      <vt:variant>
        <vt:i4>5</vt:i4>
      </vt:variant>
      <vt:variant>
        <vt:lpwstr>../law/貨物稅條例.doc</vt:lpwstr>
      </vt:variant>
      <vt:variant>
        <vt:lpwstr/>
      </vt:variant>
      <vt:variant>
        <vt:i4>259193781</vt:i4>
      </vt:variant>
      <vt:variant>
        <vt:i4>1080</vt:i4>
      </vt:variant>
      <vt:variant>
        <vt:i4>0</vt:i4>
      </vt:variant>
      <vt:variant>
        <vt:i4>5</vt:i4>
      </vt:variant>
      <vt:variant>
        <vt:lpwstr>23稅務法規申論題庫.doc</vt:lpwstr>
      </vt:variant>
      <vt:variant>
        <vt:lpwstr>a98b06</vt:lpwstr>
      </vt:variant>
      <vt:variant>
        <vt:i4>7274612</vt:i4>
      </vt:variant>
      <vt:variant>
        <vt:i4>1077</vt:i4>
      </vt:variant>
      <vt:variant>
        <vt:i4>0</vt:i4>
      </vt:variant>
      <vt:variant>
        <vt:i4>5</vt:i4>
      </vt:variant>
      <vt:variant>
        <vt:lpwstr/>
      </vt:variant>
      <vt:variant>
        <vt:lpwstr>top</vt:lpwstr>
      </vt:variant>
      <vt:variant>
        <vt:i4>3145825</vt:i4>
      </vt:variant>
      <vt:variant>
        <vt:i4>1074</vt:i4>
      </vt:variant>
      <vt:variant>
        <vt:i4>0</vt:i4>
      </vt:variant>
      <vt:variant>
        <vt:i4>5</vt:i4>
      </vt:variant>
      <vt:variant>
        <vt:lpwstr/>
      </vt:variant>
      <vt:variant>
        <vt:lpwstr>a03</vt:lpwstr>
      </vt:variant>
      <vt:variant>
        <vt:i4>1826569451</vt:i4>
      </vt:variant>
      <vt:variant>
        <vt:i4>1071</vt:i4>
      </vt:variant>
      <vt:variant>
        <vt:i4>0</vt:i4>
      </vt:variant>
      <vt:variant>
        <vt:i4>5</vt:i4>
      </vt:variant>
      <vt:variant>
        <vt:lpwstr>../law/稅捐稽徵法.doc</vt:lpwstr>
      </vt:variant>
      <vt:variant>
        <vt:lpwstr/>
      </vt:variant>
      <vt:variant>
        <vt:i4>1826569451</vt:i4>
      </vt:variant>
      <vt:variant>
        <vt:i4>1068</vt:i4>
      </vt:variant>
      <vt:variant>
        <vt:i4>0</vt:i4>
      </vt:variant>
      <vt:variant>
        <vt:i4>5</vt:i4>
      </vt:variant>
      <vt:variant>
        <vt:lpwstr>../law/稅捐稽徵法.doc</vt:lpwstr>
      </vt:variant>
      <vt:variant>
        <vt:lpwstr/>
      </vt:variant>
      <vt:variant>
        <vt:i4>1826569451</vt:i4>
      </vt:variant>
      <vt:variant>
        <vt:i4>1065</vt:i4>
      </vt:variant>
      <vt:variant>
        <vt:i4>0</vt:i4>
      </vt:variant>
      <vt:variant>
        <vt:i4>5</vt:i4>
      </vt:variant>
      <vt:variant>
        <vt:lpwstr>../law/稅捐稽徵法.doc</vt:lpwstr>
      </vt:variant>
      <vt:variant>
        <vt:lpwstr/>
      </vt:variant>
      <vt:variant>
        <vt:i4>762198990</vt:i4>
      </vt:variant>
      <vt:variant>
        <vt:i4>1062</vt:i4>
      </vt:variant>
      <vt:variant>
        <vt:i4>0</vt:i4>
      </vt:variant>
      <vt:variant>
        <vt:i4>5</vt:i4>
      </vt:variant>
      <vt:variant>
        <vt:lpwstr>../law/土地稅法.doc</vt:lpwstr>
      </vt:variant>
      <vt:variant>
        <vt:lpwstr/>
      </vt:variant>
      <vt:variant>
        <vt:i4>760250913</vt:i4>
      </vt:variant>
      <vt:variant>
        <vt:i4>1059</vt:i4>
      </vt:variant>
      <vt:variant>
        <vt:i4>0</vt:i4>
      </vt:variant>
      <vt:variant>
        <vt:i4>5</vt:i4>
      </vt:variant>
      <vt:variant>
        <vt:lpwstr>../law/遺產及贈與稅法.doc</vt:lpwstr>
      </vt:variant>
      <vt:variant>
        <vt:lpwstr/>
      </vt:variant>
      <vt:variant>
        <vt:i4>349402412</vt:i4>
      </vt:variant>
      <vt:variant>
        <vt:i4>1056</vt:i4>
      </vt:variant>
      <vt:variant>
        <vt:i4>0</vt:i4>
      </vt:variant>
      <vt:variant>
        <vt:i4>5</vt:i4>
      </vt:variant>
      <vt:variant>
        <vt:lpwstr>../law/破產法.doc</vt:lpwstr>
      </vt:variant>
      <vt:variant>
        <vt:lpwstr/>
      </vt:variant>
      <vt:variant>
        <vt:i4>-907607218</vt:i4>
      </vt:variant>
      <vt:variant>
        <vt:i4>1053</vt:i4>
      </vt:variant>
      <vt:variant>
        <vt:i4>0</vt:i4>
      </vt:variant>
      <vt:variant>
        <vt:i4>5</vt:i4>
      </vt:variant>
      <vt:variant>
        <vt:lpwstr>../law/加值型及非加值型營業稅法.doc</vt:lpwstr>
      </vt:variant>
      <vt:variant>
        <vt:lpwstr/>
      </vt:variant>
      <vt:variant>
        <vt:i4>-907607218</vt:i4>
      </vt:variant>
      <vt:variant>
        <vt:i4>1050</vt:i4>
      </vt:variant>
      <vt:variant>
        <vt:i4>0</vt:i4>
      </vt:variant>
      <vt:variant>
        <vt:i4>5</vt:i4>
      </vt:variant>
      <vt:variant>
        <vt:lpwstr>../law/加值型及非加值型營業稅法.doc</vt:lpwstr>
      </vt:variant>
      <vt:variant>
        <vt:lpwstr/>
      </vt:variant>
      <vt:variant>
        <vt:i4>-108397140</vt:i4>
      </vt:variant>
      <vt:variant>
        <vt:i4>1047</vt:i4>
      </vt:variant>
      <vt:variant>
        <vt:i4>0</vt:i4>
      </vt:variant>
      <vt:variant>
        <vt:i4>5</vt:i4>
      </vt:variant>
      <vt:variant>
        <vt:lpwstr>../law/菸酒稅法.doc</vt:lpwstr>
      </vt:variant>
      <vt:variant>
        <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a06</vt:lpwstr>
      </vt:variant>
      <vt:variant>
        <vt:i4>405877609</vt:i4>
      </vt:variant>
      <vt:variant>
        <vt:i4>1038</vt:i4>
      </vt:variant>
      <vt:variant>
        <vt:i4>0</vt:i4>
      </vt:variant>
      <vt:variant>
        <vt:i4>5</vt:i4>
      </vt:variant>
      <vt:variant>
        <vt:lpwstr>../law/所得稅法.doc</vt:lpwstr>
      </vt:variant>
      <vt:variant>
        <vt:lpwstr/>
      </vt:variant>
      <vt:variant>
        <vt:i4>1826569451</vt:i4>
      </vt:variant>
      <vt:variant>
        <vt:i4>1035</vt:i4>
      </vt:variant>
      <vt:variant>
        <vt:i4>0</vt:i4>
      </vt:variant>
      <vt:variant>
        <vt:i4>5</vt:i4>
      </vt:variant>
      <vt:variant>
        <vt:lpwstr>../law/稅捐稽徵法.doc</vt:lpwstr>
      </vt:variant>
      <vt:variant>
        <vt:lpwstr/>
      </vt:variant>
      <vt:variant>
        <vt:i4>762198990</vt:i4>
      </vt:variant>
      <vt:variant>
        <vt:i4>1032</vt:i4>
      </vt:variant>
      <vt:variant>
        <vt:i4>0</vt:i4>
      </vt:variant>
      <vt:variant>
        <vt:i4>5</vt:i4>
      </vt:variant>
      <vt:variant>
        <vt:lpwstr>../law/土地稅法.doc</vt:lpwstr>
      </vt:variant>
      <vt:variant>
        <vt:lpwstr/>
      </vt:variant>
      <vt:variant>
        <vt:i4>-907607218</vt:i4>
      </vt:variant>
      <vt:variant>
        <vt:i4>1029</vt:i4>
      </vt:variant>
      <vt:variant>
        <vt:i4>0</vt:i4>
      </vt:variant>
      <vt:variant>
        <vt:i4>5</vt:i4>
      </vt:variant>
      <vt:variant>
        <vt:lpwstr>../law/加值型及非加值型營業稅法.doc</vt:lpwstr>
      </vt:variant>
      <vt:variant>
        <vt:lpwstr/>
      </vt:variant>
      <vt:variant>
        <vt:i4>1032541174</vt:i4>
      </vt:variant>
      <vt:variant>
        <vt:i4>1026</vt:i4>
      </vt:variant>
      <vt:variant>
        <vt:i4>0</vt:i4>
      </vt:variant>
      <vt:variant>
        <vt:i4>5</vt:i4>
      </vt:variant>
      <vt:variant>
        <vt:lpwstr>../law/公司法.doc</vt:lpwstr>
      </vt:variant>
      <vt:variant>
        <vt:lpwstr/>
      </vt:variant>
      <vt:variant>
        <vt:i4>1774402637</vt:i4>
      </vt:variant>
      <vt:variant>
        <vt:i4>1023</vt:i4>
      </vt:variant>
      <vt:variant>
        <vt:i4>0</vt:i4>
      </vt:variant>
      <vt:variant>
        <vt:i4>5</vt:i4>
      </vt:variant>
      <vt:variant>
        <vt:lpwstr>../law/勞動基準法.doc</vt:lpwstr>
      </vt:variant>
      <vt:variant>
        <vt:lpwstr/>
      </vt:variant>
      <vt:variant>
        <vt:i4>-1390349088</vt:i4>
      </vt:variant>
      <vt:variant>
        <vt:i4>1020</vt:i4>
      </vt:variant>
      <vt:variant>
        <vt:i4>0</vt:i4>
      </vt:variant>
      <vt:variant>
        <vt:i4>5</vt:i4>
      </vt:variant>
      <vt:variant>
        <vt:lpwstr>../law/郵政儲金法.doc</vt:lpwstr>
      </vt:variant>
      <vt:variant>
        <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a01</vt:lpwstr>
      </vt:variant>
      <vt:variant>
        <vt:i4>760250913</vt:i4>
      </vt:variant>
      <vt:variant>
        <vt:i4>1011</vt:i4>
      </vt:variant>
      <vt:variant>
        <vt:i4>0</vt:i4>
      </vt:variant>
      <vt:variant>
        <vt:i4>5</vt:i4>
      </vt:variant>
      <vt:variant>
        <vt:lpwstr>../law/遺產及贈與稅法.doc</vt:lpwstr>
      </vt:variant>
      <vt:variant>
        <vt:lpwstr/>
      </vt:variant>
      <vt:variant>
        <vt:i4>760250913</vt:i4>
      </vt:variant>
      <vt:variant>
        <vt:i4>1008</vt:i4>
      </vt:variant>
      <vt:variant>
        <vt:i4>0</vt:i4>
      </vt:variant>
      <vt:variant>
        <vt:i4>5</vt:i4>
      </vt:variant>
      <vt:variant>
        <vt:lpwstr>../law/遺產及贈與稅法.doc</vt:lpwstr>
      </vt:variant>
      <vt:variant>
        <vt:lpwstr/>
      </vt:variant>
      <vt:variant>
        <vt:i4>760250913</vt:i4>
      </vt:variant>
      <vt:variant>
        <vt:i4>1005</vt:i4>
      </vt:variant>
      <vt:variant>
        <vt:i4>0</vt:i4>
      </vt:variant>
      <vt:variant>
        <vt:i4>5</vt:i4>
      </vt:variant>
      <vt:variant>
        <vt:lpwstr>../law/遺產及贈與稅法.doc</vt:lpwstr>
      </vt:variant>
      <vt:variant>
        <vt:lpwstr/>
      </vt:variant>
      <vt:variant>
        <vt:i4>760250913</vt:i4>
      </vt:variant>
      <vt:variant>
        <vt:i4>1002</vt:i4>
      </vt:variant>
      <vt:variant>
        <vt:i4>0</vt:i4>
      </vt:variant>
      <vt:variant>
        <vt:i4>5</vt:i4>
      </vt:variant>
      <vt:variant>
        <vt:lpwstr>../law/遺產及贈與稅法.doc</vt:lpwstr>
      </vt:variant>
      <vt:variant>
        <vt:lpwstr/>
      </vt:variant>
      <vt:variant>
        <vt:i4>760250913</vt:i4>
      </vt:variant>
      <vt:variant>
        <vt:i4>999</vt:i4>
      </vt:variant>
      <vt:variant>
        <vt:i4>0</vt:i4>
      </vt:variant>
      <vt:variant>
        <vt:i4>5</vt:i4>
      </vt:variant>
      <vt:variant>
        <vt:lpwstr>../law/遺產及贈與稅法.doc</vt:lpwstr>
      </vt:variant>
      <vt:variant>
        <vt:lpwstr/>
      </vt:variant>
      <vt:variant>
        <vt:i4>-907607218</vt:i4>
      </vt:variant>
      <vt:variant>
        <vt:i4>996</vt:i4>
      </vt:variant>
      <vt:variant>
        <vt:i4>0</vt:i4>
      </vt:variant>
      <vt:variant>
        <vt:i4>5</vt:i4>
      </vt:variant>
      <vt:variant>
        <vt:lpwstr>../law/加值型及非加值型營業稅法.doc</vt:lpwstr>
      </vt:variant>
      <vt:variant>
        <vt:lpwstr/>
      </vt:variant>
      <vt:variant>
        <vt:i4>-907607218</vt:i4>
      </vt:variant>
      <vt:variant>
        <vt:i4>993</vt:i4>
      </vt:variant>
      <vt:variant>
        <vt:i4>0</vt:i4>
      </vt:variant>
      <vt:variant>
        <vt:i4>5</vt:i4>
      </vt:variant>
      <vt:variant>
        <vt:lpwstr>../law/加值型及非加值型營業稅法.doc</vt:lpwstr>
      </vt:variant>
      <vt:variant>
        <vt:lpwstr/>
      </vt:variant>
      <vt:variant>
        <vt:i4>-907607218</vt:i4>
      </vt:variant>
      <vt:variant>
        <vt:i4>990</vt:i4>
      </vt:variant>
      <vt:variant>
        <vt:i4>0</vt:i4>
      </vt:variant>
      <vt:variant>
        <vt:i4>5</vt:i4>
      </vt:variant>
      <vt:variant>
        <vt:lpwstr>../law/加值型及非加值型營業稅法.doc</vt:lpwstr>
      </vt:variant>
      <vt:variant>
        <vt:lpwstr/>
      </vt:variant>
      <vt:variant>
        <vt:i4>-907607218</vt:i4>
      </vt:variant>
      <vt:variant>
        <vt:i4>987</vt:i4>
      </vt:variant>
      <vt:variant>
        <vt:i4>0</vt:i4>
      </vt:variant>
      <vt:variant>
        <vt:i4>5</vt:i4>
      </vt:variant>
      <vt:variant>
        <vt:lpwstr>../law/加值型及非加值型營業稅法.doc</vt:lpwstr>
      </vt:variant>
      <vt:variant>
        <vt:lpwstr/>
      </vt:variant>
      <vt:variant>
        <vt:i4>-907607218</vt:i4>
      </vt:variant>
      <vt:variant>
        <vt:i4>984</vt:i4>
      </vt:variant>
      <vt:variant>
        <vt:i4>0</vt:i4>
      </vt:variant>
      <vt:variant>
        <vt:i4>5</vt:i4>
      </vt:variant>
      <vt:variant>
        <vt:lpwstr>../law/加值型及非加值型營業稅法.doc</vt:lpwstr>
      </vt:variant>
      <vt:variant>
        <vt:lpwstr/>
      </vt:variant>
      <vt:variant>
        <vt:i4>-907607218</vt:i4>
      </vt:variant>
      <vt:variant>
        <vt:i4>981</vt:i4>
      </vt:variant>
      <vt:variant>
        <vt:i4>0</vt:i4>
      </vt:variant>
      <vt:variant>
        <vt:i4>5</vt:i4>
      </vt:variant>
      <vt:variant>
        <vt:lpwstr>../law/加值型及非加值型營業稅法.doc</vt:lpwstr>
      </vt:variant>
      <vt:variant>
        <vt:lpwstr/>
      </vt:variant>
      <vt:variant>
        <vt:i4>-907607218</vt:i4>
      </vt:variant>
      <vt:variant>
        <vt:i4>978</vt:i4>
      </vt:variant>
      <vt:variant>
        <vt:i4>0</vt:i4>
      </vt:variant>
      <vt:variant>
        <vt:i4>5</vt:i4>
      </vt:variant>
      <vt:variant>
        <vt:lpwstr>../law/加值型及非加值型營業稅法.doc</vt:lpwstr>
      </vt:variant>
      <vt:variant>
        <vt:lpwstr/>
      </vt:variant>
      <vt:variant>
        <vt:i4>-907607218</vt:i4>
      </vt:variant>
      <vt:variant>
        <vt:i4>975</vt:i4>
      </vt:variant>
      <vt:variant>
        <vt:i4>0</vt:i4>
      </vt:variant>
      <vt:variant>
        <vt:i4>5</vt:i4>
      </vt:variant>
      <vt:variant>
        <vt:lpwstr>../law/加值型及非加值型營業稅法.doc</vt:lpwstr>
      </vt:variant>
      <vt:variant>
        <vt:lpwstr/>
      </vt:variant>
      <vt:variant>
        <vt:i4>-907607218</vt:i4>
      </vt:variant>
      <vt:variant>
        <vt:i4>972</vt:i4>
      </vt:variant>
      <vt:variant>
        <vt:i4>0</vt:i4>
      </vt:variant>
      <vt:variant>
        <vt:i4>5</vt:i4>
      </vt:variant>
      <vt:variant>
        <vt:lpwstr>../law/加值型及非加值型營業稅法.doc</vt:lpwstr>
      </vt:variant>
      <vt:variant>
        <vt:lpwstr/>
      </vt:variant>
      <vt:variant>
        <vt:i4>1827355786</vt:i4>
      </vt:variant>
      <vt:variant>
        <vt:i4>969</vt:i4>
      </vt:variant>
      <vt:variant>
        <vt:i4>0</vt:i4>
      </vt:variant>
      <vt:variant>
        <vt:i4>5</vt:i4>
      </vt:variant>
      <vt:variant>
        <vt:lpwstr>../law/稅捐稽徵法.doc</vt:lpwstr>
      </vt:variant>
      <vt:variant>
        <vt:lpwstr>a44</vt:lpwstr>
      </vt:variant>
      <vt:variant>
        <vt:i4>-908983505</vt:i4>
      </vt:variant>
      <vt:variant>
        <vt:i4>966</vt:i4>
      </vt:variant>
      <vt:variant>
        <vt:i4>0</vt:i4>
      </vt:variant>
      <vt:variant>
        <vt:i4>5</vt:i4>
      </vt:variant>
      <vt:variant>
        <vt:lpwstr>../law/加值型及非加值型營業稅法.doc</vt:lpwstr>
      </vt:variant>
      <vt:variant>
        <vt:lpwstr>a51</vt:lpwstr>
      </vt:variant>
      <vt:variant>
        <vt:i4>-907607218</vt:i4>
      </vt:variant>
      <vt:variant>
        <vt:i4>963</vt:i4>
      </vt:variant>
      <vt:variant>
        <vt:i4>0</vt:i4>
      </vt:variant>
      <vt:variant>
        <vt:i4>5</vt:i4>
      </vt:variant>
      <vt:variant>
        <vt:lpwstr>../law/加值型及非加值型營業稅法.doc</vt:lpwstr>
      </vt:variant>
      <vt:variant>
        <vt:lpwstr/>
      </vt:variant>
      <vt:variant>
        <vt:i4>-907607218</vt:i4>
      </vt:variant>
      <vt:variant>
        <vt:i4>960</vt:i4>
      </vt:variant>
      <vt:variant>
        <vt:i4>0</vt:i4>
      </vt:variant>
      <vt:variant>
        <vt:i4>5</vt:i4>
      </vt:variant>
      <vt:variant>
        <vt:lpwstr>../law/加值型及非加值型營業稅法.doc</vt:lpwstr>
      </vt:variant>
      <vt:variant>
        <vt:lpwstr/>
      </vt:variant>
      <vt:variant>
        <vt:i4>-907607218</vt:i4>
      </vt:variant>
      <vt:variant>
        <vt:i4>957</vt:i4>
      </vt:variant>
      <vt:variant>
        <vt:i4>0</vt:i4>
      </vt:variant>
      <vt:variant>
        <vt:i4>5</vt:i4>
      </vt:variant>
      <vt:variant>
        <vt:lpwstr>../law/加值型及非加值型營業稅法.doc</vt:lpwstr>
      </vt:variant>
      <vt:variant>
        <vt:lpwstr/>
      </vt:variant>
      <vt:variant>
        <vt:i4>-907607218</vt:i4>
      </vt:variant>
      <vt:variant>
        <vt:i4>954</vt:i4>
      </vt:variant>
      <vt:variant>
        <vt:i4>0</vt:i4>
      </vt:variant>
      <vt:variant>
        <vt:i4>5</vt:i4>
      </vt:variant>
      <vt:variant>
        <vt:lpwstr>../law/加值型及非加值型營業稅法.doc</vt:lpwstr>
      </vt:variant>
      <vt:variant>
        <vt:lpwstr/>
      </vt:variant>
      <vt:variant>
        <vt:i4>-907607218</vt:i4>
      </vt:variant>
      <vt:variant>
        <vt:i4>951</vt:i4>
      </vt:variant>
      <vt:variant>
        <vt:i4>0</vt:i4>
      </vt:variant>
      <vt:variant>
        <vt:i4>5</vt:i4>
      </vt:variant>
      <vt:variant>
        <vt:lpwstr>../law/加值型及非加值型營業稅法.doc</vt:lpwstr>
      </vt:variant>
      <vt:variant>
        <vt:lpwstr/>
      </vt:variant>
      <vt:variant>
        <vt:i4>663775071</vt:i4>
      </vt:variant>
      <vt:variant>
        <vt:i4>948</vt:i4>
      </vt:variant>
      <vt:variant>
        <vt:i4>0</vt:i4>
      </vt:variant>
      <vt:variant>
        <vt:i4>5</vt:i4>
      </vt:variant>
      <vt:variant>
        <vt:lpwstr>../law/職工福利金條例.doc</vt:lpwstr>
      </vt:variant>
      <vt:variant>
        <vt:lpwstr/>
      </vt:variant>
      <vt:variant>
        <vt:i4>1845173593</vt:i4>
      </vt:variant>
      <vt:variant>
        <vt:i4>945</vt:i4>
      </vt:variant>
      <vt:variant>
        <vt:i4>0</vt:i4>
      </vt:variant>
      <vt:variant>
        <vt:i4>5</vt:i4>
      </vt:variant>
      <vt:variant>
        <vt:lpwstr>../law3/營利事業所得稅查核準則.doc</vt:lpwstr>
      </vt:variant>
      <vt:variant>
        <vt:lpwstr/>
      </vt:variant>
      <vt:variant>
        <vt:i4>1845173593</vt:i4>
      </vt:variant>
      <vt:variant>
        <vt:i4>942</vt:i4>
      </vt:variant>
      <vt:variant>
        <vt:i4>0</vt:i4>
      </vt:variant>
      <vt:variant>
        <vt:i4>5</vt:i4>
      </vt:variant>
      <vt:variant>
        <vt:lpwstr>../law3/營利事業所得稅查核準則.doc</vt:lpwstr>
      </vt:variant>
      <vt:variant>
        <vt:lpwstr/>
      </vt:variant>
      <vt:variant>
        <vt:i4>1845173593</vt:i4>
      </vt:variant>
      <vt:variant>
        <vt:i4>939</vt:i4>
      </vt:variant>
      <vt:variant>
        <vt:i4>0</vt:i4>
      </vt:variant>
      <vt:variant>
        <vt:i4>5</vt:i4>
      </vt:variant>
      <vt:variant>
        <vt:lpwstr>../law3/營利事業所得稅查核準則.doc</vt:lpwstr>
      </vt:variant>
      <vt:variant>
        <vt:lpwstr/>
      </vt:variant>
      <vt:variant>
        <vt:i4>1845173593</vt:i4>
      </vt:variant>
      <vt:variant>
        <vt:i4>936</vt:i4>
      </vt:variant>
      <vt:variant>
        <vt:i4>0</vt:i4>
      </vt:variant>
      <vt:variant>
        <vt:i4>5</vt:i4>
      </vt:variant>
      <vt:variant>
        <vt:lpwstr>../law3/營利事業所得稅查核準則.doc</vt:lpwstr>
      </vt:variant>
      <vt:variant>
        <vt:lpwstr/>
      </vt:variant>
      <vt:variant>
        <vt:i4>1842224440</vt:i4>
      </vt:variant>
      <vt:variant>
        <vt:i4>933</vt:i4>
      </vt:variant>
      <vt:variant>
        <vt:i4>0</vt:i4>
      </vt:variant>
      <vt:variant>
        <vt:i4>5</vt:i4>
      </vt:variant>
      <vt:variant>
        <vt:lpwstr>../law3/營利事業所得稅查核準則.doc</vt:lpwstr>
      </vt:variant>
      <vt:variant>
        <vt:lpwstr>a58</vt:lpwstr>
      </vt:variant>
      <vt:variant>
        <vt:i4>1845173593</vt:i4>
      </vt:variant>
      <vt:variant>
        <vt:i4>930</vt:i4>
      </vt:variant>
      <vt:variant>
        <vt:i4>0</vt:i4>
      </vt:variant>
      <vt:variant>
        <vt:i4>5</vt:i4>
      </vt:variant>
      <vt:variant>
        <vt:lpwstr>../law3/營利事業所得稅查核準則.doc</vt:lpwstr>
      </vt:variant>
      <vt:variant>
        <vt:lpwstr/>
      </vt:variant>
      <vt:variant>
        <vt:i4>1845173593</vt:i4>
      </vt:variant>
      <vt:variant>
        <vt:i4>927</vt:i4>
      </vt:variant>
      <vt:variant>
        <vt:i4>0</vt:i4>
      </vt:variant>
      <vt:variant>
        <vt:i4>5</vt:i4>
      </vt:variant>
      <vt:variant>
        <vt:lpwstr>../law3/營利事業所得稅查核準則.doc</vt:lpwstr>
      </vt:variant>
      <vt:variant>
        <vt:lpwstr/>
      </vt:variant>
      <vt:variant>
        <vt:i4>1845173593</vt:i4>
      </vt:variant>
      <vt:variant>
        <vt:i4>924</vt:i4>
      </vt:variant>
      <vt:variant>
        <vt:i4>0</vt:i4>
      </vt:variant>
      <vt:variant>
        <vt:i4>5</vt:i4>
      </vt:variant>
      <vt:variant>
        <vt:lpwstr>../law3/營利事業所得稅查核準則.doc</vt:lpwstr>
      </vt:variant>
      <vt:variant>
        <vt:lpwstr/>
      </vt:variant>
      <vt:variant>
        <vt:i4>1774402637</vt:i4>
      </vt:variant>
      <vt:variant>
        <vt:i4>921</vt:i4>
      </vt:variant>
      <vt:variant>
        <vt:i4>0</vt:i4>
      </vt:variant>
      <vt:variant>
        <vt:i4>5</vt:i4>
      </vt:variant>
      <vt:variant>
        <vt:lpwstr>../law/勞動基準法.doc</vt:lpwstr>
      </vt:variant>
      <vt:variant>
        <vt:lpwstr/>
      </vt:variant>
      <vt:variant>
        <vt:i4>481720935</vt:i4>
      </vt:variant>
      <vt:variant>
        <vt:i4>918</vt:i4>
      </vt:variant>
      <vt:variant>
        <vt:i4>0</vt:i4>
      </vt:variant>
      <vt:variant>
        <vt:i4>5</vt:i4>
      </vt:variant>
      <vt:variant>
        <vt:lpwstr>../law/勞工退休金條例.doc</vt:lpwstr>
      </vt:variant>
      <vt:variant>
        <vt:lpwstr/>
      </vt:variant>
      <vt:variant>
        <vt:i4>1845173593</vt:i4>
      </vt:variant>
      <vt:variant>
        <vt:i4>915</vt:i4>
      </vt:variant>
      <vt:variant>
        <vt:i4>0</vt:i4>
      </vt:variant>
      <vt:variant>
        <vt:i4>5</vt:i4>
      </vt:variant>
      <vt:variant>
        <vt:lpwstr>../law3/營利事業所得稅查核準則.doc</vt:lpwstr>
      </vt:variant>
      <vt:variant>
        <vt:lpwstr/>
      </vt:variant>
      <vt:variant>
        <vt:i4>1845173593</vt:i4>
      </vt:variant>
      <vt:variant>
        <vt:i4>912</vt:i4>
      </vt:variant>
      <vt:variant>
        <vt:i4>0</vt:i4>
      </vt:variant>
      <vt:variant>
        <vt:i4>5</vt:i4>
      </vt:variant>
      <vt:variant>
        <vt:lpwstr>../law3/營利事業所得稅查核準則.doc</vt:lpwstr>
      </vt:variant>
      <vt:variant>
        <vt:lpwstr/>
      </vt:variant>
      <vt:variant>
        <vt:i4>660008790</vt:i4>
      </vt:variant>
      <vt:variant>
        <vt:i4>909</vt:i4>
      </vt:variant>
      <vt:variant>
        <vt:i4>0</vt:i4>
      </vt:variant>
      <vt:variant>
        <vt:i4>5</vt:i4>
      </vt:variant>
      <vt:variant>
        <vt:lpwstr>../law/所得基本稅額條例.doc</vt:lpwstr>
      </vt:variant>
      <vt:variant>
        <vt:lpwstr/>
      </vt:variant>
      <vt:variant>
        <vt:i4>660008790</vt:i4>
      </vt:variant>
      <vt:variant>
        <vt:i4>906</vt:i4>
      </vt:variant>
      <vt:variant>
        <vt:i4>0</vt:i4>
      </vt:variant>
      <vt:variant>
        <vt:i4>5</vt:i4>
      </vt:variant>
      <vt:variant>
        <vt:lpwstr>../law/所得基本稅額條例.doc</vt:lpwstr>
      </vt:variant>
      <vt:variant>
        <vt:lpwstr/>
      </vt:variant>
      <vt:variant>
        <vt:i4>660008790</vt:i4>
      </vt:variant>
      <vt:variant>
        <vt:i4>903</vt:i4>
      </vt:variant>
      <vt:variant>
        <vt:i4>0</vt:i4>
      </vt:variant>
      <vt:variant>
        <vt:i4>5</vt:i4>
      </vt:variant>
      <vt:variant>
        <vt:lpwstr>../law/所得基本稅額條例.doc</vt:lpwstr>
      </vt:variant>
      <vt:variant>
        <vt:lpwstr/>
      </vt:variant>
      <vt:variant>
        <vt:i4>405877609</vt:i4>
      </vt:variant>
      <vt:variant>
        <vt:i4>900</vt:i4>
      </vt:variant>
      <vt:variant>
        <vt:i4>0</vt:i4>
      </vt:variant>
      <vt:variant>
        <vt:i4>5</vt:i4>
      </vt:variant>
      <vt:variant>
        <vt:lpwstr>../law/所得稅法.doc</vt:lpwstr>
      </vt:variant>
      <vt:variant>
        <vt:lpwstr/>
      </vt:variant>
      <vt:variant>
        <vt:i4>405877609</vt:i4>
      </vt:variant>
      <vt:variant>
        <vt:i4>897</vt:i4>
      </vt:variant>
      <vt:variant>
        <vt:i4>0</vt:i4>
      </vt:variant>
      <vt:variant>
        <vt:i4>5</vt:i4>
      </vt:variant>
      <vt:variant>
        <vt:lpwstr>../law/所得稅法.doc</vt:lpwstr>
      </vt:variant>
      <vt:variant>
        <vt:lpwstr/>
      </vt:variant>
      <vt:variant>
        <vt:i4>405877609</vt:i4>
      </vt:variant>
      <vt:variant>
        <vt:i4>894</vt:i4>
      </vt:variant>
      <vt:variant>
        <vt:i4>0</vt:i4>
      </vt:variant>
      <vt:variant>
        <vt:i4>5</vt:i4>
      </vt:variant>
      <vt:variant>
        <vt:lpwstr>../law/所得稅法.doc</vt:lpwstr>
      </vt:variant>
      <vt:variant>
        <vt:lpwstr/>
      </vt:variant>
      <vt:variant>
        <vt:i4>405877609</vt:i4>
      </vt:variant>
      <vt:variant>
        <vt:i4>891</vt:i4>
      </vt:variant>
      <vt:variant>
        <vt:i4>0</vt:i4>
      </vt:variant>
      <vt:variant>
        <vt:i4>5</vt:i4>
      </vt:variant>
      <vt:variant>
        <vt:lpwstr>../law/所得稅法.doc</vt:lpwstr>
      </vt:variant>
      <vt:variant>
        <vt:lpwstr/>
      </vt:variant>
      <vt:variant>
        <vt:i4>405877609</vt:i4>
      </vt:variant>
      <vt:variant>
        <vt:i4>888</vt:i4>
      </vt:variant>
      <vt:variant>
        <vt:i4>0</vt:i4>
      </vt:variant>
      <vt:variant>
        <vt:i4>5</vt:i4>
      </vt:variant>
      <vt:variant>
        <vt:lpwstr>../law/所得稅法.doc</vt:lpwstr>
      </vt:variant>
      <vt:variant>
        <vt:lpwstr/>
      </vt:variant>
      <vt:variant>
        <vt:i4>405877609</vt:i4>
      </vt:variant>
      <vt:variant>
        <vt:i4>885</vt:i4>
      </vt:variant>
      <vt:variant>
        <vt:i4>0</vt:i4>
      </vt:variant>
      <vt:variant>
        <vt:i4>5</vt:i4>
      </vt:variant>
      <vt:variant>
        <vt:lpwstr>../law/所得稅法.doc</vt:lpwstr>
      </vt:variant>
      <vt:variant>
        <vt:lpwstr/>
      </vt:variant>
      <vt:variant>
        <vt:i4>405877609</vt:i4>
      </vt:variant>
      <vt:variant>
        <vt:i4>882</vt:i4>
      </vt:variant>
      <vt:variant>
        <vt:i4>0</vt:i4>
      </vt:variant>
      <vt:variant>
        <vt:i4>5</vt:i4>
      </vt:variant>
      <vt:variant>
        <vt:lpwstr>../law/所得稅法.doc</vt:lpwstr>
      </vt:variant>
      <vt:variant>
        <vt:lpwstr/>
      </vt:variant>
      <vt:variant>
        <vt:i4>405877609</vt:i4>
      </vt:variant>
      <vt:variant>
        <vt:i4>879</vt:i4>
      </vt:variant>
      <vt:variant>
        <vt:i4>0</vt:i4>
      </vt:variant>
      <vt:variant>
        <vt:i4>5</vt:i4>
      </vt:variant>
      <vt:variant>
        <vt:lpwstr>../law/所得稅法.doc</vt:lpwstr>
      </vt:variant>
      <vt:variant>
        <vt:lpwstr/>
      </vt:variant>
      <vt:variant>
        <vt:i4>-1223947609</vt:i4>
      </vt:variant>
      <vt:variant>
        <vt:i4>876</vt:i4>
      </vt:variant>
      <vt:variant>
        <vt:i4>0</vt:i4>
      </vt:variant>
      <vt:variant>
        <vt:i4>5</vt:i4>
      </vt:variant>
      <vt:variant>
        <vt:lpwstr>../law/國家賠償法.doc</vt:lpwstr>
      </vt:variant>
      <vt:variant>
        <vt:lpwstr/>
      </vt:variant>
      <vt:variant>
        <vt:i4>405877609</vt:i4>
      </vt:variant>
      <vt:variant>
        <vt:i4>873</vt:i4>
      </vt:variant>
      <vt:variant>
        <vt:i4>0</vt:i4>
      </vt:variant>
      <vt:variant>
        <vt:i4>5</vt:i4>
      </vt:variant>
      <vt:variant>
        <vt:lpwstr>../law/所得稅法.doc</vt:lpwstr>
      </vt:variant>
      <vt:variant>
        <vt:lpwstr/>
      </vt:variant>
      <vt:variant>
        <vt:i4>405877609</vt:i4>
      </vt:variant>
      <vt:variant>
        <vt:i4>870</vt:i4>
      </vt:variant>
      <vt:variant>
        <vt:i4>0</vt:i4>
      </vt:variant>
      <vt:variant>
        <vt:i4>5</vt:i4>
      </vt:variant>
      <vt:variant>
        <vt:lpwstr>../law/所得稅法.doc</vt:lpwstr>
      </vt:variant>
      <vt:variant>
        <vt:lpwstr/>
      </vt:variant>
      <vt:variant>
        <vt:i4>1826569451</vt:i4>
      </vt:variant>
      <vt:variant>
        <vt:i4>867</vt:i4>
      </vt:variant>
      <vt:variant>
        <vt:i4>0</vt:i4>
      </vt:variant>
      <vt:variant>
        <vt:i4>5</vt:i4>
      </vt:variant>
      <vt:variant>
        <vt:lpwstr>../law/稅捐稽徵法.doc</vt:lpwstr>
      </vt:variant>
      <vt:variant>
        <vt:lpwstr/>
      </vt:variant>
      <vt:variant>
        <vt:i4>1826569451</vt:i4>
      </vt:variant>
      <vt:variant>
        <vt:i4>864</vt:i4>
      </vt:variant>
      <vt:variant>
        <vt:i4>0</vt:i4>
      </vt:variant>
      <vt:variant>
        <vt:i4>5</vt:i4>
      </vt:variant>
      <vt:variant>
        <vt:lpwstr>../law/稅捐稽徵法.doc</vt:lpwstr>
      </vt:variant>
      <vt:variant>
        <vt:lpwstr/>
      </vt:variant>
      <vt:variant>
        <vt:i4>1826569451</vt:i4>
      </vt:variant>
      <vt:variant>
        <vt:i4>861</vt:i4>
      </vt:variant>
      <vt:variant>
        <vt:i4>0</vt:i4>
      </vt:variant>
      <vt:variant>
        <vt:i4>5</vt:i4>
      </vt:variant>
      <vt:variant>
        <vt:lpwstr>../law/稅捐稽徵法.doc</vt:lpwstr>
      </vt:variant>
      <vt:variant>
        <vt:lpwstr/>
      </vt:variant>
      <vt:variant>
        <vt:i4>1826569451</vt:i4>
      </vt:variant>
      <vt:variant>
        <vt:i4>858</vt:i4>
      </vt:variant>
      <vt:variant>
        <vt:i4>0</vt:i4>
      </vt:variant>
      <vt:variant>
        <vt:i4>5</vt:i4>
      </vt:variant>
      <vt:variant>
        <vt:lpwstr>../law/稅捐稽徵法.doc</vt:lpwstr>
      </vt:variant>
      <vt:variant>
        <vt:lpwstr/>
      </vt:variant>
      <vt:variant>
        <vt:i4>1827421322</vt:i4>
      </vt:variant>
      <vt:variant>
        <vt:i4>855</vt:i4>
      </vt:variant>
      <vt:variant>
        <vt:i4>0</vt:i4>
      </vt:variant>
      <vt:variant>
        <vt:i4>5</vt:i4>
      </vt:variant>
      <vt:variant>
        <vt:lpwstr>../law/稅捐稽徵法.doc</vt:lpwstr>
      </vt:variant>
      <vt:variant>
        <vt:lpwstr>a39</vt:lpwstr>
      </vt:variant>
      <vt:variant>
        <vt:i4>1826569451</vt:i4>
      </vt:variant>
      <vt:variant>
        <vt:i4>852</vt:i4>
      </vt:variant>
      <vt:variant>
        <vt:i4>0</vt:i4>
      </vt:variant>
      <vt:variant>
        <vt:i4>5</vt:i4>
      </vt:variant>
      <vt:variant>
        <vt:lpwstr>../law/稅捐稽徵法.doc</vt:lpwstr>
      </vt:variant>
      <vt:variant>
        <vt:lpwstr/>
      </vt:variant>
      <vt:variant>
        <vt:i4>1826569451</vt:i4>
      </vt:variant>
      <vt:variant>
        <vt:i4>849</vt:i4>
      </vt:variant>
      <vt:variant>
        <vt:i4>0</vt:i4>
      </vt:variant>
      <vt:variant>
        <vt:i4>5</vt:i4>
      </vt:variant>
      <vt:variant>
        <vt:lpwstr>../law/稅捐稽徵法.doc</vt:lpwstr>
      </vt:variant>
      <vt:variant>
        <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a04</vt:lpwstr>
      </vt:variant>
      <vt:variant>
        <vt:i4>402993928</vt:i4>
      </vt:variant>
      <vt:variant>
        <vt:i4>840</vt:i4>
      </vt:variant>
      <vt:variant>
        <vt:i4>0</vt:i4>
      </vt:variant>
      <vt:variant>
        <vt:i4>5</vt:i4>
      </vt:variant>
      <vt:variant>
        <vt:lpwstr>../law/所得稅法.doc</vt:lpwstr>
      </vt:variant>
      <vt:variant>
        <vt:lpwstr>a4</vt:lpwstr>
      </vt:variant>
      <vt:variant>
        <vt:i4>761084847</vt:i4>
      </vt:variant>
      <vt:variant>
        <vt:i4>837</vt:i4>
      </vt:variant>
      <vt:variant>
        <vt:i4>0</vt:i4>
      </vt:variant>
      <vt:variant>
        <vt:i4>5</vt:i4>
      </vt:variant>
      <vt:variant>
        <vt:lpwstr>../law/土地稅法.doc</vt:lpwstr>
      </vt:variant>
      <vt:variant>
        <vt:lpwstr>a3</vt:lpwstr>
      </vt:variant>
      <vt:variant>
        <vt:i4>1827421322</vt:i4>
      </vt:variant>
      <vt:variant>
        <vt:i4>834</vt:i4>
      </vt:variant>
      <vt:variant>
        <vt:i4>0</vt:i4>
      </vt:variant>
      <vt:variant>
        <vt:i4>5</vt:i4>
      </vt:variant>
      <vt:variant>
        <vt:lpwstr>../law/稅捐稽徵法.doc</vt:lpwstr>
      </vt:variant>
      <vt:variant>
        <vt:lpwstr>a35</vt:lpwstr>
      </vt:variant>
      <vt:variant>
        <vt:i4>761215919</vt:i4>
      </vt:variant>
      <vt:variant>
        <vt:i4>831</vt:i4>
      </vt:variant>
      <vt:variant>
        <vt:i4>0</vt:i4>
      </vt:variant>
      <vt:variant>
        <vt:i4>5</vt:i4>
      </vt:variant>
      <vt:variant>
        <vt:lpwstr>../law/土地稅法.doc</vt:lpwstr>
      </vt:variant>
      <vt:variant>
        <vt:lpwstr>a17</vt:lpwstr>
      </vt:variant>
      <vt:variant>
        <vt:i4>402666248</vt:i4>
      </vt:variant>
      <vt:variant>
        <vt:i4>828</vt:i4>
      </vt:variant>
      <vt:variant>
        <vt:i4>0</vt:i4>
      </vt:variant>
      <vt:variant>
        <vt:i4>5</vt:i4>
      </vt:variant>
      <vt:variant>
        <vt:lpwstr>../law/所得稅法.doc</vt:lpwstr>
      </vt:variant>
      <vt:variant>
        <vt:lpwstr>a14</vt:lpwstr>
      </vt:variant>
      <vt:variant>
        <vt:i4>760888239</vt:i4>
      </vt:variant>
      <vt:variant>
        <vt:i4>825</vt:i4>
      </vt:variant>
      <vt:variant>
        <vt:i4>0</vt:i4>
      </vt:variant>
      <vt:variant>
        <vt:i4>5</vt:i4>
      </vt:variant>
      <vt:variant>
        <vt:lpwstr>../law/土地稅法.doc</vt:lpwstr>
      </vt:variant>
      <vt:variant>
        <vt:lpwstr>a44</vt:lpwstr>
      </vt:variant>
      <vt:variant>
        <vt:i4>1827486858</vt:i4>
      </vt:variant>
      <vt:variant>
        <vt:i4>822</vt:i4>
      </vt:variant>
      <vt:variant>
        <vt:i4>0</vt:i4>
      </vt:variant>
      <vt:variant>
        <vt:i4>5</vt:i4>
      </vt:variant>
      <vt:variant>
        <vt:lpwstr>../law/稅捐稽徵法.doc</vt:lpwstr>
      </vt:variant>
      <vt:variant>
        <vt:lpwstr>a24</vt:lpwstr>
      </vt:variant>
      <vt:variant>
        <vt:i4>-907607218</vt:i4>
      </vt:variant>
      <vt:variant>
        <vt:i4>819</vt:i4>
      </vt:variant>
      <vt:variant>
        <vt:i4>0</vt:i4>
      </vt:variant>
      <vt:variant>
        <vt:i4>5</vt:i4>
      </vt:variant>
      <vt:variant>
        <vt:lpwstr>../law/加值型及非加值型營業稅法.doc</vt:lpwstr>
      </vt:variant>
      <vt:variant>
        <vt:lpwstr/>
      </vt:variant>
      <vt:variant>
        <vt:i4>-104989235</vt:i4>
      </vt:variant>
      <vt:variant>
        <vt:i4>816</vt:i4>
      </vt:variant>
      <vt:variant>
        <vt:i4>0</vt:i4>
      </vt:variant>
      <vt:variant>
        <vt:i4>5</vt:i4>
      </vt:variant>
      <vt:variant>
        <vt:lpwstr>../law/菸酒稅法.doc</vt:lpwstr>
      </vt:variant>
      <vt:variant>
        <vt:lpwstr>a4</vt:lpwstr>
      </vt:variant>
      <vt:variant>
        <vt:i4>761496128</vt:i4>
      </vt:variant>
      <vt:variant>
        <vt:i4>813</vt:i4>
      </vt:variant>
      <vt:variant>
        <vt:i4>0</vt:i4>
      </vt:variant>
      <vt:variant>
        <vt:i4>5</vt:i4>
      </vt:variant>
      <vt:variant>
        <vt:lpwstr>../law/遺產及贈與稅法.doc</vt:lpwstr>
      </vt:variant>
      <vt:variant>
        <vt:lpwstr>a30</vt:lpwstr>
      </vt:variant>
      <vt:variant>
        <vt:i4>761365056</vt:i4>
      </vt:variant>
      <vt:variant>
        <vt:i4>810</vt:i4>
      </vt:variant>
      <vt:variant>
        <vt:i4>0</vt:i4>
      </vt:variant>
      <vt:variant>
        <vt:i4>5</vt:i4>
      </vt:variant>
      <vt:variant>
        <vt:lpwstr>../law/遺產及贈與稅法.doc</vt:lpwstr>
      </vt:variant>
      <vt:variant>
        <vt:lpwstr>a15</vt:lpwstr>
      </vt:variant>
      <vt:variant>
        <vt:i4>760250913</vt:i4>
      </vt:variant>
      <vt:variant>
        <vt:i4>807</vt:i4>
      </vt:variant>
      <vt:variant>
        <vt:i4>0</vt:i4>
      </vt:variant>
      <vt:variant>
        <vt:i4>5</vt:i4>
      </vt:variant>
      <vt:variant>
        <vt:lpwstr>../law/遺產及贈與稅法.doc</vt:lpwstr>
      </vt:variant>
      <vt:variant>
        <vt:lpwstr/>
      </vt:variant>
      <vt:variant>
        <vt:i4>761365056</vt:i4>
      </vt:variant>
      <vt:variant>
        <vt:i4>804</vt:i4>
      </vt:variant>
      <vt:variant>
        <vt:i4>0</vt:i4>
      </vt:variant>
      <vt:variant>
        <vt:i4>5</vt:i4>
      </vt:variant>
      <vt:variant>
        <vt:lpwstr>../law/遺產及贈與稅法.doc</vt:lpwstr>
      </vt:variant>
      <vt:variant>
        <vt:lpwstr>a19</vt:lpwstr>
      </vt:variant>
      <vt:variant>
        <vt:i4>-105054771</vt:i4>
      </vt:variant>
      <vt:variant>
        <vt:i4>801</vt:i4>
      </vt:variant>
      <vt:variant>
        <vt:i4>0</vt:i4>
      </vt:variant>
      <vt:variant>
        <vt:i4>5</vt:i4>
      </vt:variant>
      <vt:variant>
        <vt:lpwstr>../law/菸酒稅法.doc</vt:lpwstr>
      </vt:variant>
      <vt:variant>
        <vt:lpwstr>a5</vt:lpwstr>
      </vt:variant>
      <vt:variant>
        <vt:i4>-1188750693</vt:i4>
      </vt:variant>
      <vt:variant>
        <vt:i4>798</vt:i4>
      </vt:variant>
      <vt:variant>
        <vt:i4>0</vt:i4>
      </vt:variant>
      <vt:variant>
        <vt:i4>5</vt:i4>
      </vt:variant>
      <vt:variant>
        <vt:lpwstr>../law/貨物稅條例.doc</vt:lpwstr>
      </vt:variant>
      <vt:variant>
        <vt:lpwstr>a11</vt:lpwstr>
      </vt:variant>
      <vt:variant>
        <vt:i4>542705309</vt:i4>
      </vt:variant>
      <vt:variant>
        <vt:i4>795</vt:i4>
      </vt:variant>
      <vt:variant>
        <vt:i4>0</vt:i4>
      </vt:variant>
      <vt:variant>
        <vt:i4>5</vt:i4>
      </vt:variant>
      <vt:variant>
        <vt:lpwstr>../law/娛樂稅法.doc</vt:lpwstr>
      </vt:variant>
      <vt:variant>
        <vt:lpwstr>a3</vt:lpwstr>
      </vt:variant>
      <vt:variant>
        <vt:i4>831206852</vt:i4>
      </vt:variant>
      <vt:variant>
        <vt:i4>792</vt:i4>
      </vt:variant>
      <vt:variant>
        <vt:i4>0</vt:i4>
      </vt:variant>
      <vt:variant>
        <vt:i4>5</vt:i4>
      </vt:variant>
      <vt:variant>
        <vt:lpwstr>../law/契稅條例.doc</vt:lpwstr>
      </vt:variant>
      <vt:variant>
        <vt:lpwstr>a3</vt:lpwstr>
      </vt:variant>
      <vt:variant>
        <vt:i4>543098525</vt:i4>
      </vt:variant>
      <vt:variant>
        <vt:i4>789</vt:i4>
      </vt:variant>
      <vt:variant>
        <vt:i4>0</vt:i4>
      </vt:variant>
      <vt:variant>
        <vt:i4>5</vt:i4>
      </vt:variant>
      <vt:variant>
        <vt:lpwstr>../law/娛樂稅法.doc</vt:lpwstr>
      </vt:variant>
      <vt:variant>
        <vt:lpwstr>a5</vt:lpwstr>
      </vt:variant>
      <vt:variant>
        <vt:i4>834155941</vt:i4>
      </vt:variant>
      <vt:variant>
        <vt:i4>786</vt:i4>
      </vt:variant>
      <vt:variant>
        <vt:i4>0</vt:i4>
      </vt:variant>
      <vt:variant>
        <vt:i4>5</vt:i4>
      </vt:variant>
      <vt:variant>
        <vt:lpwstr>../law/契稅條例.doc</vt:lpwstr>
      </vt:variant>
      <vt:variant>
        <vt:lpwstr/>
      </vt:variant>
      <vt:variant>
        <vt:i4>831141316</vt:i4>
      </vt:variant>
      <vt:variant>
        <vt:i4>783</vt:i4>
      </vt:variant>
      <vt:variant>
        <vt:i4>0</vt:i4>
      </vt:variant>
      <vt:variant>
        <vt:i4>5</vt:i4>
      </vt:variant>
      <vt:variant>
        <vt:lpwstr>../law/契稅條例.doc</vt:lpwstr>
      </vt:variant>
      <vt:variant>
        <vt:lpwstr>a24</vt:lpwstr>
      </vt:variant>
      <vt:variant>
        <vt:i4>1471296697</vt:i4>
      </vt:variant>
      <vt:variant>
        <vt:i4>780</vt:i4>
      </vt:variant>
      <vt:variant>
        <vt:i4>0</vt:i4>
      </vt:variant>
      <vt:variant>
        <vt:i4>5</vt:i4>
      </vt:variant>
      <vt:variant>
        <vt:lpwstr>../law/房屋稅條例.doc</vt:lpwstr>
      </vt:variant>
      <vt:variant>
        <vt:lpwstr>a14</vt:lpwstr>
      </vt:variant>
      <vt:variant>
        <vt:i4>761215919</vt:i4>
      </vt:variant>
      <vt:variant>
        <vt:i4>777</vt:i4>
      </vt:variant>
      <vt:variant>
        <vt:i4>0</vt:i4>
      </vt:variant>
      <vt:variant>
        <vt:i4>5</vt:i4>
      </vt:variant>
      <vt:variant>
        <vt:lpwstr>../law/土地稅法.doc</vt:lpwstr>
      </vt:variant>
      <vt:variant>
        <vt:lpwstr>a1</vt:lpwstr>
      </vt:variant>
      <vt:variant>
        <vt:i4>762198990</vt:i4>
      </vt:variant>
      <vt:variant>
        <vt:i4>774</vt:i4>
      </vt:variant>
      <vt:variant>
        <vt:i4>0</vt:i4>
      </vt:variant>
      <vt:variant>
        <vt:i4>5</vt:i4>
      </vt:variant>
      <vt:variant>
        <vt:lpwstr>../law/土地稅法.doc</vt:lpwstr>
      </vt:variant>
      <vt:variant>
        <vt:lpwstr/>
      </vt:variant>
      <vt:variant>
        <vt:i4>-1188750693</vt:i4>
      </vt:variant>
      <vt:variant>
        <vt:i4>771</vt:i4>
      </vt:variant>
      <vt:variant>
        <vt:i4>0</vt:i4>
      </vt:variant>
      <vt:variant>
        <vt:i4>5</vt:i4>
      </vt:variant>
      <vt:variant>
        <vt:lpwstr>../law/貨物稅條例.doc</vt:lpwstr>
      </vt:variant>
      <vt:variant>
        <vt:lpwstr>a12</vt:lpwstr>
      </vt:variant>
      <vt:variant>
        <vt:i4>-908721361</vt:i4>
      </vt:variant>
      <vt:variant>
        <vt:i4>768</vt:i4>
      </vt:variant>
      <vt:variant>
        <vt:i4>0</vt:i4>
      </vt:variant>
      <vt:variant>
        <vt:i4>5</vt:i4>
      </vt:variant>
      <vt:variant>
        <vt:lpwstr>../law/加值型及非加值型營業稅法.doc</vt:lpwstr>
      </vt:variant>
      <vt:variant>
        <vt:lpwstr>a13</vt:lpwstr>
      </vt:variant>
      <vt:variant>
        <vt:i4>402928392</vt:i4>
      </vt:variant>
      <vt:variant>
        <vt:i4>765</vt:i4>
      </vt:variant>
      <vt:variant>
        <vt:i4>0</vt:i4>
      </vt:variant>
      <vt:variant>
        <vt:i4>5</vt:i4>
      </vt:variant>
      <vt:variant>
        <vt:lpwstr>../law/所得稅法.doc</vt:lpwstr>
      </vt:variant>
      <vt:variant>
        <vt:lpwstr>a5</vt:lpwstr>
      </vt:variant>
      <vt:variant>
        <vt:i4>660008790</vt:i4>
      </vt:variant>
      <vt:variant>
        <vt:i4>762</vt:i4>
      </vt:variant>
      <vt:variant>
        <vt:i4>0</vt:i4>
      </vt:variant>
      <vt:variant>
        <vt:i4>5</vt:i4>
      </vt:variant>
      <vt:variant>
        <vt:lpwstr>../law/所得基本稅額條例.doc</vt:lpwstr>
      </vt:variant>
      <vt:variant>
        <vt:lpwstr/>
      </vt:variant>
      <vt:variant>
        <vt:i4>1826569451</vt:i4>
      </vt:variant>
      <vt:variant>
        <vt:i4>759</vt:i4>
      </vt:variant>
      <vt:variant>
        <vt:i4>0</vt:i4>
      </vt:variant>
      <vt:variant>
        <vt:i4>5</vt:i4>
      </vt:variant>
      <vt:variant>
        <vt:lpwstr>../law/稅捐稽徵法.doc</vt:lpwstr>
      </vt:variant>
      <vt:variant>
        <vt:lpwstr/>
      </vt:variant>
      <vt:variant>
        <vt:i4>406139754</vt:i4>
      </vt:variant>
      <vt:variant>
        <vt:i4>756</vt:i4>
      </vt:variant>
      <vt:variant>
        <vt:i4>0</vt:i4>
      </vt:variant>
      <vt:variant>
        <vt:i4>5</vt:i4>
      </vt:variant>
      <vt:variant>
        <vt:lpwstr>../law/所得稅法.doc</vt:lpwstr>
      </vt:variant>
      <vt:variant>
        <vt:lpwstr>a5b1</vt:lpwstr>
      </vt:variant>
      <vt:variant>
        <vt:i4>1826569451</vt:i4>
      </vt:variant>
      <vt:variant>
        <vt:i4>753</vt:i4>
      </vt:variant>
      <vt:variant>
        <vt:i4>0</vt:i4>
      </vt:variant>
      <vt:variant>
        <vt:i4>5</vt:i4>
      </vt:variant>
      <vt:variant>
        <vt:lpwstr>../law/稅捐稽徵法.doc</vt:lpwstr>
      </vt:variant>
      <vt:variant>
        <vt:lpwstr/>
      </vt:variant>
      <vt:variant>
        <vt:i4>1826569451</vt:i4>
      </vt:variant>
      <vt:variant>
        <vt:i4>750</vt:i4>
      </vt:variant>
      <vt:variant>
        <vt:i4>0</vt:i4>
      </vt:variant>
      <vt:variant>
        <vt:i4>5</vt:i4>
      </vt:variant>
      <vt:variant>
        <vt:lpwstr>../law/稅捐稽徵法.doc</vt:lpwstr>
      </vt:variant>
      <vt:variant>
        <vt:lpwstr/>
      </vt:variant>
      <vt:variant>
        <vt:i4>1827486858</vt:i4>
      </vt:variant>
      <vt:variant>
        <vt:i4>747</vt:i4>
      </vt:variant>
      <vt:variant>
        <vt:i4>0</vt:i4>
      </vt:variant>
      <vt:variant>
        <vt:i4>5</vt:i4>
      </vt:variant>
      <vt:variant>
        <vt:lpwstr>../law/稅捐稽徵法.doc</vt:lpwstr>
      </vt:variant>
      <vt:variant>
        <vt:lpwstr>a2</vt:lpwstr>
      </vt:variant>
      <vt:variant>
        <vt:i4>405877609</vt:i4>
      </vt:variant>
      <vt:variant>
        <vt:i4>744</vt:i4>
      </vt:variant>
      <vt:variant>
        <vt:i4>0</vt:i4>
      </vt:variant>
      <vt:variant>
        <vt:i4>5</vt:i4>
      </vt:variant>
      <vt:variant>
        <vt:lpwstr>../law/所得稅法.doc</vt:lpwstr>
      </vt:variant>
      <vt:variant>
        <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a02</vt:lpwstr>
      </vt:variant>
      <vt:variant>
        <vt:i4>-908983505</vt:i4>
      </vt:variant>
      <vt:variant>
        <vt:i4>735</vt:i4>
      </vt:variant>
      <vt:variant>
        <vt:i4>0</vt:i4>
      </vt:variant>
      <vt:variant>
        <vt:i4>5</vt:i4>
      </vt:variant>
      <vt:variant>
        <vt:lpwstr>../law/加值型及非加值型營業稅法.doc</vt:lpwstr>
      </vt:variant>
      <vt:variant>
        <vt:lpwstr>a51</vt:lpwstr>
      </vt:variant>
      <vt:variant>
        <vt:i4>-909114577</vt:i4>
      </vt:variant>
      <vt:variant>
        <vt:i4>732</vt:i4>
      </vt:variant>
      <vt:variant>
        <vt:i4>0</vt:i4>
      </vt:variant>
      <vt:variant>
        <vt:i4>5</vt:i4>
      </vt:variant>
      <vt:variant>
        <vt:lpwstr>../law/加值型及非加值型營業稅法.doc</vt:lpwstr>
      </vt:variant>
      <vt:variant>
        <vt:lpwstr>a7</vt:lpwstr>
      </vt:variant>
      <vt:variant>
        <vt:i4>22006757</vt:i4>
      </vt:variant>
      <vt:variant>
        <vt:i4>729</vt:i4>
      </vt:variant>
      <vt:variant>
        <vt:i4>0</vt:i4>
      </vt:variant>
      <vt:variant>
        <vt:i4>5</vt:i4>
      </vt:variant>
      <vt:variant>
        <vt:lpwstr>../law/促進產業升級條例.doc</vt:lpwstr>
      </vt:variant>
      <vt:variant>
        <vt:lpwstr/>
      </vt:variant>
      <vt:variant>
        <vt:i4>1337869181</vt:i4>
      </vt:variant>
      <vt:variant>
        <vt:i4>726</vt:i4>
      </vt:variant>
      <vt:variant>
        <vt:i4>0</vt:i4>
      </vt:variant>
      <vt:variant>
        <vt:i4>5</vt:i4>
      </vt:variant>
      <vt:variant>
        <vt:lpwstr>../law/產業創新條例.doc</vt:lpwstr>
      </vt:variant>
      <vt:variant>
        <vt:lpwstr/>
      </vt:variant>
      <vt:variant>
        <vt:i4>660008790</vt:i4>
      </vt:variant>
      <vt:variant>
        <vt:i4>723</vt:i4>
      </vt:variant>
      <vt:variant>
        <vt:i4>0</vt:i4>
      </vt:variant>
      <vt:variant>
        <vt:i4>5</vt:i4>
      </vt:variant>
      <vt:variant>
        <vt:lpwstr>../law/所得基本稅額條例.doc</vt:lpwstr>
      </vt:variant>
      <vt:variant>
        <vt:lpwstr/>
      </vt:variant>
      <vt:variant>
        <vt:i4>-116819350</vt:i4>
      </vt:variant>
      <vt:variant>
        <vt:i4>720</vt:i4>
      </vt:variant>
      <vt:variant>
        <vt:i4>0</vt:i4>
      </vt:variant>
      <vt:variant>
        <vt:i4>5</vt:i4>
      </vt:variant>
      <vt:variant>
        <vt:lpwstr>../law/關稅法.doc</vt:lpwstr>
      </vt:variant>
      <vt:variant>
        <vt:lpwstr>a29</vt:lpwstr>
      </vt:variant>
      <vt:variant>
        <vt:i4>-104923699</vt:i4>
      </vt:variant>
      <vt:variant>
        <vt:i4>717</vt:i4>
      </vt:variant>
      <vt:variant>
        <vt:i4>0</vt:i4>
      </vt:variant>
      <vt:variant>
        <vt:i4>5</vt:i4>
      </vt:variant>
      <vt:variant>
        <vt:lpwstr>../law/菸酒稅法.doc</vt:lpwstr>
      </vt:variant>
      <vt:variant>
        <vt:lpwstr>a7</vt:lpwstr>
      </vt:variant>
      <vt:variant>
        <vt:i4>-1188685157</vt:i4>
      </vt:variant>
      <vt:variant>
        <vt:i4>714</vt:i4>
      </vt:variant>
      <vt:variant>
        <vt:i4>0</vt:i4>
      </vt:variant>
      <vt:variant>
        <vt:i4>5</vt:i4>
      </vt:variant>
      <vt:variant>
        <vt:lpwstr>../law/貨物稅條例.doc</vt:lpwstr>
      </vt:variant>
      <vt:variant>
        <vt:lpwstr>a2</vt:lpwstr>
      </vt:variant>
      <vt:variant>
        <vt:i4>761365056</vt:i4>
      </vt:variant>
      <vt:variant>
        <vt:i4>711</vt:i4>
      </vt:variant>
      <vt:variant>
        <vt:i4>0</vt:i4>
      </vt:variant>
      <vt:variant>
        <vt:i4>5</vt:i4>
      </vt:variant>
      <vt:variant>
        <vt:lpwstr>../law/遺產及贈與稅法.doc</vt:lpwstr>
      </vt:variant>
      <vt:variant>
        <vt:lpwstr>a13</vt:lpwstr>
      </vt:variant>
      <vt:variant>
        <vt:i4>-113542645</vt:i4>
      </vt:variant>
      <vt:variant>
        <vt:i4>708</vt:i4>
      </vt:variant>
      <vt:variant>
        <vt:i4>0</vt:i4>
      </vt:variant>
      <vt:variant>
        <vt:i4>5</vt:i4>
      </vt:variant>
      <vt:variant>
        <vt:lpwstr>../law/關稅法.doc</vt:lpwstr>
      </vt:variant>
      <vt:variant>
        <vt:lpwstr/>
      </vt:variant>
      <vt:variant>
        <vt:i4>761430592</vt:i4>
      </vt:variant>
      <vt:variant>
        <vt:i4>705</vt:i4>
      </vt:variant>
      <vt:variant>
        <vt:i4>0</vt:i4>
      </vt:variant>
      <vt:variant>
        <vt:i4>5</vt:i4>
      </vt:variant>
      <vt:variant>
        <vt:lpwstr>../law/遺產及贈與稅法.doc</vt:lpwstr>
      </vt:variant>
      <vt:variant>
        <vt:lpwstr>a2</vt:lpwstr>
      </vt:variant>
      <vt:variant>
        <vt:i4>402928392</vt:i4>
      </vt:variant>
      <vt:variant>
        <vt:i4>702</vt:i4>
      </vt:variant>
      <vt:variant>
        <vt:i4>0</vt:i4>
      </vt:variant>
      <vt:variant>
        <vt:i4>5</vt:i4>
      </vt:variant>
      <vt:variant>
        <vt:lpwstr>../law/所得稅法.doc</vt:lpwstr>
      </vt:variant>
      <vt:variant>
        <vt:lpwstr>a5</vt:lpwstr>
      </vt:variant>
      <vt:variant>
        <vt:i4>402928392</vt:i4>
      </vt:variant>
      <vt:variant>
        <vt:i4>699</vt:i4>
      </vt:variant>
      <vt:variant>
        <vt:i4>0</vt:i4>
      </vt:variant>
      <vt:variant>
        <vt:i4>5</vt:i4>
      </vt:variant>
      <vt:variant>
        <vt:lpwstr>../law/所得稅法.doc</vt:lpwstr>
      </vt:variant>
      <vt:variant>
        <vt:lpwstr>a5</vt:lpwstr>
      </vt:variant>
      <vt:variant>
        <vt:i4>-675130759</vt:i4>
      </vt:variant>
      <vt:variant>
        <vt:i4>696</vt:i4>
      </vt:variant>
      <vt:variant>
        <vt:i4>0</vt:i4>
      </vt:variant>
      <vt:variant>
        <vt:i4>5</vt:i4>
      </vt:variant>
      <vt:variant>
        <vt:lpwstr>../law/財政收支劃分法.doc</vt:lpwstr>
      </vt:variant>
      <vt:variant>
        <vt:lpwstr>a12</vt:lpwstr>
      </vt:variant>
      <vt:variant>
        <vt:i4>-674540935</vt:i4>
      </vt:variant>
      <vt:variant>
        <vt:i4>693</vt:i4>
      </vt:variant>
      <vt:variant>
        <vt:i4>0</vt:i4>
      </vt:variant>
      <vt:variant>
        <vt:i4>5</vt:i4>
      </vt:variant>
      <vt:variant>
        <vt:lpwstr>../law/財政收支劃分法.doc</vt:lpwstr>
      </vt:variant>
      <vt:variant>
        <vt:lpwstr>a8</vt:lpwstr>
      </vt:variant>
      <vt:variant>
        <vt:i4>-104989235</vt:i4>
      </vt:variant>
      <vt:variant>
        <vt:i4>690</vt:i4>
      </vt:variant>
      <vt:variant>
        <vt:i4>0</vt:i4>
      </vt:variant>
      <vt:variant>
        <vt:i4>5</vt:i4>
      </vt:variant>
      <vt:variant>
        <vt:lpwstr>../law/菸酒稅法.doc</vt:lpwstr>
      </vt:variant>
      <vt:variant>
        <vt:lpwstr>a4</vt:lpwstr>
      </vt:variant>
      <vt:variant>
        <vt:i4>1827486858</vt:i4>
      </vt:variant>
      <vt:variant>
        <vt:i4>687</vt:i4>
      </vt:variant>
      <vt:variant>
        <vt:i4>0</vt:i4>
      </vt:variant>
      <vt:variant>
        <vt:i4>5</vt:i4>
      </vt:variant>
      <vt:variant>
        <vt:lpwstr>../law/稅捐稽徵法.doc</vt:lpwstr>
      </vt:variant>
      <vt:variant>
        <vt:lpwstr>a20</vt:lpwstr>
      </vt:variant>
      <vt:variant>
        <vt:i4>406008632</vt:i4>
      </vt:variant>
      <vt:variant>
        <vt:i4>684</vt:i4>
      </vt:variant>
      <vt:variant>
        <vt:i4>0</vt:i4>
      </vt:variant>
      <vt:variant>
        <vt:i4>5</vt:i4>
      </vt:variant>
      <vt:variant>
        <vt:lpwstr>../law/所得稅法.doc</vt:lpwstr>
      </vt:variant>
      <vt:variant>
        <vt:lpwstr>a103</vt:lpwstr>
      </vt:variant>
      <vt:variant>
        <vt:i4>-1188619621</vt:i4>
      </vt:variant>
      <vt:variant>
        <vt:i4>681</vt:i4>
      </vt:variant>
      <vt:variant>
        <vt:i4>0</vt:i4>
      </vt:variant>
      <vt:variant>
        <vt:i4>5</vt:i4>
      </vt:variant>
      <vt:variant>
        <vt:lpwstr>../law/貨物稅條例.doc</vt:lpwstr>
      </vt:variant>
      <vt:variant>
        <vt:lpwstr>a30</vt:lpwstr>
      </vt:variant>
      <vt:variant>
        <vt:i4>259849140</vt:i4>
      </vt:variant>
      <vt:variant>
        <vt:i4>678</vt:i4>
      </vt:variant>
      <vt:variant>
        <vt:i4>0</vt:i4>
      </vt:variant>
      <vt:variant>
        <vt:i4>5</vt:i4>
      </vt:variant>
      <vt:variant>
        <vt:lpwstr>23稅務法規申論題庫.doc</vt:lpwstr>
      </vt:variant>
      <vt:variant>
        <vt:lpwstr>a99b08</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a02</vt:lpwstr>
      </vt:variant>
      <vt:variant>
        <vt:i4>402797320</vt:i4>
      </vt:variant>
      <vt:variant>
        <vt:i4>669</vt:i4>
      </vt:variant>
      <vt:variant>
        <vt:i4>0</vt:i4>
      </vt:variant>
      <vt:variant>
        <vt:i4>5</vt:i4>
      </vt:variant>
      <vt:variant>
        <vt:lpwstr>../law/所得稅法.doc</vt:lpwstr>
      </vt:variant>
      <vt:variant>
        <vt:lpwstr>a39</vt:lpwstr>
      </vt:variant>
      <vt:variant>
        <vt:i4>-671919592</vt:i4>
      </vt:variant>
      <vt:variant>
        <vt:i4>666</vt:i4>
      </vt:variant>
      <vt:variant>
        <vt:i4>0</vt:i4>
      </vt:variant>
      <vt:variant>
        <vt:i4>5</vt:i4>
      </vt:variant>
      <vt:variant>
        <vt:lpwstr>../law/財政收支劃分法.doc</vt:lpwstr>
      </vt:variant>
      <vt:variant>
        <vt:lpwstr/>
      </vt:variant>
      <vt:variant>
        <vt:i4>1980902247</vt:i4>
      </vt:variant>
      <vt:variant>
        <vt:i4>663</vt:i4>
      </vt:variant>
      <vt:variant>
        <vt:i4>0</vt:i4>
      </vt:variant>
      <vt:variant>
        <vt:i4>5</vt:i4>
      </vt:variant>
      <vt:variant>
        <vt:lpwstr>../law/都市計畫法.doc</vt:lpwstr>
      </vt:variant>
      <vt:variant>
        <vt:lpwstr/>
      </vt:variant>
      <vt:variant>
        <vt:i4>762198990</vt:i4>
      </vt:variant>
      <vt:variant>
        <vt:i4>660</vt:i4>
      </vt:variant>
      <vt:variant>
        <vt:i4>0</vt:i4>
      </vt:variant>
      <vt:variant>
        <vt:i4>5</vt:i4>
      </vt:variant>
      <vt:variant>
        <vt:lpwstr>../law/土地稅法.doc</vt:lpwstr>
      </vt:variant>
      <vt:variant>
        <vt:lpwstr/>
      </vt:variant>
      <vt:variant>
        <vt:i4>-108397140</vt:i4>
      </vt:variant>
      <vt:variant>
        <vt:i4>657</vt:i4>
      </vt:variant>
      <vt:variant>
        <vt:i4>0</vt:i4>
      </vt:variant>
      <vt:variant>
        <vt:i4>5</vt:i4>
      </vt:variant>
      <vt:variant>
        <vt:lpwstr>../law/菸酒稅法.doc</vt:lpwstr>
      </vt:variant>
      <vt:variant>
        <vt:lpwstr/>
      </vt:variant>
      <vt:variant>
        <vt:i4>831403460</vt:i4>
      </vt:variant>
      <vt:variant>
        <vt:i4>654</vt:i4>
      </vt:variant>
      <vt:variant>
        <vt:i4>0</vt:i4>
      </vt:variant>
      <vt:variant>
        <vt:i4>5</vt:i4>
      </vt:variant>
      <vt:variant>
        <vt:lpwstr>../law/契稅條例.doc</vt:lpwstr>
      </vt:variant>
      <vt:variant>
        <vt:lpwstr>a6</vt:lpwstr>
      </vt:variant>
      <vt:variant>
        <vt:i4>762198990</vt:i4>
      </vt:variant>
      <vt:variant>
        <vt:i4>651</vt:i4>
      </vt:variant>
      <vt:variant>
        <vt:i4>0</vt:i4>
      </vt:variant>
      <vt:variant>
        <vt:i4>5</vt:i4>
      </vt:variant>
      <vt:variant>
        <vt:lpwstr>../law/土地稅法.doc</vt:lpwstr>
      </vt:variant>
      <vt:variant>
        <vt:lpwstr/>
      </vt:variant>
      <vt:variant>
        <vt:i4>-907607218</vt:i4>
      </vt:variant>
      <vt:variant>
        <vt:i4>648</vt:i4>
      </vt:variant>
      <vt:variant>
        <vt:i4>0</vt:i4>
      </vt:variant>
      <vt:variant>
        <vt:i4>5</vt:i4>
      </vt:variant>
      <vt:variant>
        <vt:lpwstr>../law/加值型及非加值型營業稅法.doc</vt:lpwstr>
      </vt:variant>
      <vt:variant>
        <vt:lpwstr/>
      </vt:variant>
      <vt:variant>
        <vt:i4>1820933298</vt:i4>
      </vt:variant>
      <vt:variant>
        <vt:i4>645</vt:i4>
      </vt:variant>
      <vt:variant>
        <vt:i4>0</vt:i4>
      </vt:variant>
      <vt:variant>
        <vt:i4>5</vt:i4>
      </vt:variant>
      <vt:variant>
        <vt:lpwstr>../law/稅捐稽徵法.doc</vt:lpwstr>
      </vt:variant>
      <vt:variant>
        <vt:lpwstr>a48b2</vt:lpwstr>
      </vt:variant>
      <vt:variant>
        <vt:i4>-907607218</vt:i4>
      </vt:variant>
      <vt:variant>
        <vt:i4>642</vt:i4>
      </vt:variant>
      <vt:variant>
        <vt:i4>0</vt:i4>
      </vt:variant>
      <vt:variant>
        <vt:i4>5</vt:i4>
      </vt:variant>
      <vt:variant>
        <vt:lpwstr>../law/加值型及非加值型營業稅法.doc</vt:lpwstr>
      </vt:variant>
      <vt:variant>
        <vt:lpwstr/>
      </vt:variant>
      <vt:variant>
        <vt:i4>1817472159</vt:i4>
      </vt:variant>
      <vt:variant>
        <vt:i4>639</vt:i4>
      </vt:variant>
      <vt:variant>
        <vt:i4>0</vt:i4>
      </vt:variant>
      <vt:variant>
        <vt:i4>5</vt:i4>
      </vt:variant>
      <vt:variant>
        <vt:lpwstr>../law/民法.doc</vt:lpwstr>
      </vt:variant>
      <vt:variant>
        <vt:lpwstr>a1</vt:lpwstr>
      </vt:variant>
      <vt:variant>
        <vt:i4>402928392</vt:i4>
      </vt:variant>
      <vt:variant>
        <vt:i4>636</vt:i4>
      </vt:variant>
      <vt:variant>
        <vt:i4>0</vt:i4>
      </vt:variant>
      <vt:variant>
        <vt:i4>5</vt:i4>
      </vt:variant>
      <vt:variant>
        <vt:lpwstr>../law/所得稅法.doc</vt:lpwstr>
      </vt:variant>
      <vt:variant>
        <vt:lpwstr>a5</vt:lpwstr>
      </vt:variant>
      <vt:variant>
        <vt:i4>1826569451</vt:i4>
      </vt:variant>
      <vt:variant>
        <vt:i4>633</vt:i4>
      </vt:variant>
      <vt:variant>
        <vt:i4>0</vt:i4>
      </vt:variant>
      <vt:variant>
        <vt:i4>5</vt:i4>
      </vt:variant>
      <vt:variant>
        <vt:lpwstr>../law/稅捐稽徵法.doc</vt:lpwstr>
      </vt:variant>
      <vt:variant>
        <vt:lpwstr/>
      </vt:variant>
      <vt:variant>
        <vt:i4>259259316</vt:i4>
      </vt:variant>
      <vt:variant>
        <vt:i4>630</vt:i4>
      </vt:variant>
      <vt:variant>
        <vt:i4>0</vt:i4>
      </vt:variant>
      <vt:variant>
        <vt:i4>5</vt:i4>
      </vt:variant>
      <vt:variant>
        <vt:lpwstr>23稅務法規申論題庫.doc</vt:lpwstr>
      </vt:variant>
      <vt:variant>
        <vt:lpwstr>a99b07</vt:lpwstr>
      </vt:variant>
      <vt:variant>
        <vt:i4>7274612</vt:i4>
      </vt:variant>
      <vt:variant>
        <vt:i4>627</vt:i4>
      </vt:variant>
      <vt:variant>
        <vt:i4>0</vt:i4>
      </vt:variant>
      <vt:variant>
        <vt:i4>5</vt:i4>
      </vt:variant>
      <vt:variant>
        <vt:lpwstr/>
      </vt:variant>
      <vt:variant>
        <vt:lpwstr>top</vt:lpwstr>
      </vt:variant>
      <vt:variant>
        <vt:i4>3145825</vt:i4>
      </vt:variant>
      <vt:variant>
        <vt:i4>624</vt:i4>
      </vt:variant>
      <vt:variant>
        <vt:i4>0</vt:i4>
      </vt:variant>
      <vt:variant>
        <vt:i4>5</vt:i4>
      </vt:variant>
      <vt:variant>
        <vt:lpwstr/>
      </vt:variant>
      <vt:variant>
        <vt:lpwstr>a02</vt:lpwstr>
      </vt:variant>
      <vt:variant>
        <vt:i4>405877609</vt:i4>
      </vt:variant>
      <vt:variant>
        <vt:i4>621</vt:i4>
      </vt:variant>
      <vt:variant>
        <vt:i4>0</vt:i4>
      </vt:variant>
      <vt:variant>
        <vt:i4>5</vt:i4>
      </vt:variant>
      <vt:variant>
        <vt:lpwstr>../law/所得稅法.doc</vt:lpwstr>
      </vt:variant>
      <vt:variant>
        <vt:lpwstr/>
      </vt:variant>
      <vt:variant>
        <vt:i4>405877609</vt:i4>
      </vt:variant>
      <vt:variant>
        <vt:i4>618</vt:i4>
      </vt:variant>
      <vt:variant>
        <vt:i4>0</vt:i4>
      </vt:variant>
      <vt:variant>
        <vt:i4>5</vt:i4>
      </vt:variant>
      <vt:variant>
        <vt:lpwstr>../law/所得稅法.doc</vt:lpwstr>
      </vt:variant>
      <vt:variant>
        <vt:lpwstr/>
      </vt:variant>
      <vt:variant>
        <vt:i4>760250913</vt:i4>
      </vt:variant>
      <vt:variant>
        <vt:i4>615</vt:i4>
      </vt:variant>
      <vt:variant>
        <vt:i4>0</vt:i4>
      </vt:variant>
      <vt:variant>
        <vt:i4>5</vt:i4>
      </vt:variant>
      <vt:variant>
        <vt:lpwstr>../law/遺產及贈與稅法.doc</vt:lpwstr>
      </vt:variant>
      <vt:variant>
        <vt:lpwstr/>
      </vt:variant>
      <vt:variant>
        <vt:i4>-907607218</vt:i4>
      </vt:variant>
      <vt:variant>
        <vt:i4>612</vt:i4>
      </vt:variant>
      <vt:variant>
        <vt:i4>0</vt:i4>
      </vt:variant>
      <vt:variant>
        <vt:i4>5</vt:i4>
      </vt:variant>
      <vt:variant>
        <vt:lpwstr>../law/加值型及非加值型營業稅法.doc</vt:lpwstr>
      </vt:variant>
      <vt:variant>
        <vt:lpwstr/>
      </vt:variant>
      <vt:variant>
        <vt:i4>-907607218</vt:i4>
      </vt:variant>
      <vt:variant>
        <vt:i4>609</vt:i4>
      </vt:variant>
      <vt:variant>
        <vt:i4>0</vt:i4>
      </vt:variant>
      <vt:variant>
        <vt:i4>5</vt:i4>
      </vt:variant>
      <vt:variant>
        <vt:lpwstr>../law/加值型及非加值型營業稅法.doc</vt:lpwstr>
      </vt:variant>
      <vt:variant>
        <vt:lpwstr/>
      </vt:variant>
      <vt:variant>
        <vt:i4>1826569451</vt:i4>
      </vt:variant>
      <vt:variant>
        <vt:i4>606</vt:i4>
      </vt:variant>
      <vt:variant>
        <vt:i4>0</vt:i4>
      </vt:variant>
      <vt:variant>
        <vt:i4>5</vt:i4>
      </vt:variant>
      <vt:variant>
        <vt:lpwstr>../law/稅捐稽徵法.doc</vt:lpwstr>
      </vt:variant>
      <vt:variant>
        <vt:lpwstr/>
      </vt:variant>
      <vt:variant>
        <vt:i4>1826569451</vt:i4>
      </vt:variant>
      <vt:variant>
        <vt:i4>603</vt:i4>
      </vt:variant>
      <vt:variant>
        <vt:i4>0</vt:i4>
      </vt:variant>
      <vt:variant>
        <vt:i4>5</vt:i4>
      </vt:variant>
      <vt:variant>
        <vt:lpwstr>../law/稅捐稽徵法.doc</vt:lpwstr>
      </vt:variant>
      <vt:variant>
        <vt:lpwstr/>
      </vt:variant>
      <vt:variant>
        <vt:i4>1826569451</vt:i4>
      </vt:variant>
      <vt:variant>
        <vt:i4>600</vt:i4>
      </vt:variant>
      <vt:variant>
        <vt:i4>0</vt:i4>
      </vt:variant>
      <vt:variant>
        <vt:i4>5</vt:i4>
      </vt:variant>
      <vt:variant>
        <vt:lpwstr>../law/稅捐稽徵法.doc</vt:lpwstr>
      </vt:variant>
      <vt:variant>
        <vt:lpwstr/>
      </vt:variant>
      <vt:variant>
        <vt:i4>760250913</vt:i4>
      </vt:variant>
      <vt:variant>
        <vt:i4>597</vt:i4>
      </vt:variant>
      <vt:variant>
        <vt:i4>0</vt:i4>
      </vt:variant>
      <vt:variant>
        <vt:i4>5</vt:i4>
      </vt:variant>
      <vt:variant>
        <vt:lpwstr>../law/遺產及贈與稅法.doc</vt:lpwstr>
      </vt:variant>
      <vt:variant>
        <vt:lpwstr/>
      </vt:variant>
      <vt:variant>
        <vt:i4>760250913</vt:i4>
      </vt:variant>
      <vt:variant>
        <vt:i4>594</vt:i4>
      </vt:variant>
      <vt:variant>
        <vt:i4>0</vt:i4>
      </vt:variant>
      <vt:variant>
        <vt:i4>5</vt:i4>
      </vt:variant>
      <vt:variant>
        <vt:lpwstr>../law/遺產及贈與稅法.doc</vt:lpwstr>
      </vt:variant>
      <vt:variant>
        <vt:lpwstr/>
      </vt:variant>
      <vt:variant>
        <vt:i4>760250913</vt:i4>
      </vt:variant>
      <vt:variant>
        <vt:i4>591</vt:i4>
      </vt:variant>
      <vt:variant>
        <vt:i4>0</vt:i4>
      </vt:variant>
      <vt:variant>
        <vt:i4>5</vt:i4>
      </vt:variant>
      <vt:variant>
        <vt:lpwstr>../law/遺產及贈與稅法.doc</vt:lpwstr>
      </vt:variant>
      <vt:variant>
        <vt:lpwstr/>
      </vt:variant>
      <vt:variant>
        <vt:i4>405877609</vt:i4>
      </vt:variant>
      <vt:variant>
        <vt:i4>588</vt:i4>
      </vt:variant>
      <vt:variant>
        <vt:i4>0</vt:i4>
      </vt:variant>
      <vt:variant>
        <vt:i4>5</vt:i4>
      </vt:variant>
      <vt:variant>
        <vt:lpwstr>../law/所得稅法.doc</vt:lpwstr>
      </vt:variant>
      <vt:variant>
        <vt:lpwstr/>
      </vt:variant>
      <vt:variant>
        <vt:i4>405877609</vt:i4>
      </vt:variant>
      <vt:variant>
        <vt:i4>585</vt:i4>
      </vt:variant>
      <vt:variant>
        <vt:i4>0</vt:i4>
      </vt:variant>
      <vt:variant>
        <vt:i4>5</vt:i4>
      </vt:variant>
      <vt:variant>
        <vt:lpwstr>../law/所得稅法.doc</vt:lpwstr>
      </vt:variant>
      <vt:variant>
        <vt:lpwstr/>
      </vt:variant>
      <vt:variant>
        <vt:i4>405877609</vt:i4>
      </vt:variant>
      <vt:variant>
        <vt:i4>582</vt:i4>
      </vt:variant>
      <vt:variant>
        <vt:i4>0</vt:i4>
      </vt:variant>
      <vt:variant>
        <vt:i4>5</vt:i4>
      </vt:variant>
      <vt:variant>
        <vt:lpwstr>../law/所得稅法.doc</vt:lpwstr>
      </vt:variant>
      <vt:variant>
        <vt:lpwstr/>
      </vt:variant>
      <vt:variant>
        <vt:i4>405877609</vt:i4>
      </vt:variant>
      <vt:variant>
        <vt:i4>579</vt:i4>
      </vt:variant>
      <vt:variant>
        <vt:i4>0</vt:i4>
      </vt:variant>
      <vt:variant>
        <vt:i4>5</vt:i4>
      </vt:variant>
      <vt:variant>
        <vt:lpwstr>../law/所得稅法.doc</vt:lpwstr>
      </vt:variant>
      <vt:variant>
        <vt:lpwstr/>
      </vt:variant>
      <vt:variant>
        <vt:i4>405877609</vt:i4>
      </vt:variant>
      <vt:variant>
        <vt:i4>576</vt:i4>
      </vt:variant>
      <vt:variant>
        <vt:i4>0</vt:i4>
      </vt:variant>
      <vt:variant>
        <vt:i4>5</vt:i4>
      </vt:variant>
      <vt:variant>
        <vt:lpwstr>../law/所得稅法.doc</vt:lpwstr>
      </vt:variant>
      <vt:variant>
        <vt:lpwstr/>
      </vt:variant>
      <vt:variant>
        <vt:i4>405877609</vt:i4>
      </vt:variant>
      <vt:variant>
        <vt:i4>573</vt:i4>
      </vt:variant>
      <vt:variant>
        <vt:i4>0</vt:i4>
      </vt:variant>
      <vt:variant>
        <vt:i4>5</vt:i4>
      </vt:variant>
      <vt:variant>
        <vt:lpwstr>../law/所得稅法.doc</vt:lpwstr>
      </vt:variant>
      <vt:variant>
        <vt:lpwstr/>
      </vt:variant>
      <vt:variant>
        <vt:i4>405877609</vt:i4>
      </vt:variant>
      <vt:variant>
        <vt:i4>570</vt:i4>
      </vt:variant>
      <vt:variant>
        <vt:i4>0</vt:i4>
      </vt:variant>
      <vt:variant>
        <vt:i4>5</vt:i4>
      </vt:variant>
      <vt:variant>
        <vt:lpwstr>../law/所得稅法.doc</vt:lpwstr>
      </vt:variant>
      <vt:variant>
        <vt:lpwstr/>
      </vt:variant>
      <vt:variant>
        <vt:i4>-907607218</vt:i4>
      </vt:variant>
      <vt:variant>
        <vt:i4>567</vt:i4>
      </vt:variant>
      <vt:variant>
        <vt:i4>0</vt:i4>
      </vt:variant>
      <vt:variant>
        <vt:i4>5</vt:i4>
      </vt:variant>
      <vt:variant>
        <vt:lpwstr>../law/加值型及非加值型營業稅法.doc</vt:lpwstr>
      </vt:variant>
      <vt:variant>
        <vt:lpwstr/>
      </vt:variant>
      <vt:variant>
        <vt:i4>1826569451</vt:i4>
      </vt:variant>
      <vt:variant>
        <vt:i4>564</vt:i4>
      </vt:variant>
      <vt:variant>
        <vt:i4>0</vt:i4>
      </vt:variant>
      <vt:variant>
        <vt:i4>5</vt:i4>
      </vt:variant>
      <vt:variant>
        <vt:lpwstr>../law/稅捐稽徵法.doc</vt:lpwstr>
      </vt:variant>
      <vt:variant>
        <vt:lpwstr/>
      </vt:variant>
      <vt:variant>
        <vt:i4>760250913</vt:i4>
      </vt:variant>
      <vt:variant>
        <vt:i4>561</vt:i4>
      </vt:variant>
      <vt:variant>
        <vt:i4>0</vt:i4>
      </vt:variant>
      <vt:variant>
        <vt:i4>5</vt:i4>
      </vt:variant>
      <vt:variant>
        <vt:lpwstr>../law/遺產及贈與稅法.doc</vt:lpwstr>
      </vt:variant>
      <vt:variant>
        <vt:lpwstr/>
      </vt:variant>
      <vt:variant>
        <vt:i4>1826569451</vt:i4>
      </vt:variant>
      <vt:variant>
        <vt:i4>558</vt:i4>
      </vt:variant>
      <vt:variant>
        <vt:i4>0</vt:i4>
      </vt:variant>
      <vt:variant>
        <vt:i4>5</vt:i4>
      </vt:variant>
      <vt:variant>
        <vt:lpwstr>../law/稅捐稽徵法.doc</vt:lpwstr>
      </vt:variant>
      <vt:variant>
        <vt:lpwstr/>
      </vt:variant>
      <vt:variant>
        <vt:i4>405877609</vt:i4>
      </vt:variant>
      <vt:variant>
        <vt:i4>555</vt:i4>
      </vt:variant>
      <vt:variant>
        <vt:i4>0</vt:i4>
      </vt:variant>
      <vt:variant>
        <vt:i4>5</vt:i4>
      </vt:variant>
      <vt:variant>
        <vt:lpwstr>../law/所得稅法.doc</vt:lpwstr>
      </vt:variant>
      <vt:variant>
        <vt:lpwstr/>
      </vt:variant>
      <vt:variant>
        <vt:i4>259193780</vt:i4>
      </vt:variant>
      <vt:variant>
        <vt:i4>552</vt:i4>
      </vt:variant>
      <vt:variant>
        <vt:i4>0</vt:i4>
      </vt:variant>
      <vt:variant>
        <vt:i4>5</vt:i4>
      </vt:variant>
      <vt:variant>
        <vt:lpwstr>23稅務法規申論題庫.doc</vt:lpwstr>
      </vt:variant>
      <vt:variant>
        <vt:lpwstr>a99b06</vt:lpwstr>
      </vt:variant>
      <vt:variant>
        <vt:i4>760250913</vt:i4>
      </vt:variant>
      <vt:variant>
        <vt:i4>549</vt:i4>
      </vt:variant>
      <vt:variant>
        <vt:i4>0</vt:i4>
      </vt:variant>
      <vt:variant>
        <vt:i4>5</vt:i4>
      </vt:variant>
      <vt:variant>
        <vt:lpwstr>../law/遺產及贈與稅法.doc</vt:lpwstr>
      </vt:variant>
      <vt:variant>
        <vt:lpwstr/>
      </vt:variant>
      <vt:variant>
        <vt:i4>1826569451</vt:i4>
      </vt:variant>
      <vt:variant>
        <vt:i4>546</vt:i4>
      </vt:variant>
      <vt:variant>
        <vt:i4>0</vt:i4>
      </vt:variant>
      <vt:variant>
        <vt:i4>5</vt:i4>
      </vt:variant>
      <vt:variant>
        <vt:lpwstr>../law/稅捐稽徵法.doc</vt:lpwstr>
      </vt:variant>
      <vt:variant>
        <vt:lpwstr/>
      </vt:variant>
      <vt:variant>
        <vt:i4>762198990</vt:i4>
      </vt:variant>
      <vt:variant>
        <vt:i4>543</vt:i4>
      </vt:variant>
      <vt:variant>
        <vt:i4>0</vt:i4>
      </vt:variant>
      <vt:variant>
        <vt:i4>5</vt:i4>
      </vt:variant>
      <vt:variant>
        <vt:lpwstr>../law/土地稅法.doc</vt:lpwstr>
      </vt:variant>
      <vt:variant>
        <vt:lpwstr/>
      </vt:variant>
      <vt:variant>
        <vt:i4>-907607218</vt:i4>
      </vt:variant>
      <vt:variant>
        <vt:i4>540</vt:i4>
      </vt:variant>
      <vt:variant>
        <vt:i4>0</vt:i4>
      </vt:variant>
      <vt:variant>
        <vt:i4>5</vt:i4>
      </vt:variant>
      <vt:variant>
        <vt:lpwstr>../law/加值型及非加值型營業稅法.doc</vt:lpwstr>
      </vt:variant>
      <vt:variant>
        <vt:lpwstr/>
      </vt:variant>
      <vt:variant>
        <vt:i4>405877609</vt:i4>
      </vt:variant>
      <vt:variant>
        <vt:i4>537</vt:i4>
      </vt:variant>
      <vt:variant>
        <vt:i4>0</vt:i4>
      </vt:variant>
      <vt:variant>
        <vt:i4>5</vt:i4>
      </vt:variant>
      <vt:variant>
        <vt:lpwstr>../law/所得稅法.doc</vt:lpwstr>
      </vt:variant>
      <vt:variant>
        <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a08</vt:lpwstr>
      </vt:variant>
      <vt:variant>
        <vt:i4>543819516</vt:i4>
      </vt:variant>
      <vt:variant>
        <vt:i4>528</vt:i4>
      </vt:variant>
      <vt:variant>
        <vt:i4>0</vt:i4>
      </vt:variant>
      <vt:variant>
        <vt:i4>5</vt:i4>
      </vt:variant>
      <vt:variant>
        <vt:lpwstr>../law/娛樂稅法.doc</vt:lpwstr>
      </vt:variant>
      <vt:variant>
        <vt:lpwstr/>
      </vt:variant>
      <vt:variant>
        <vt:i4>402862856</vt:i4>
      </vt:variant>
      <vt:variant>
        <vt:i4>525</vt:i4>
      </vt:variant>
      <vt:variant>
        <vt:i4>0</vt:i4>
      </vt:variant>
      <vt:variant>
        <vt:i4>5</vt:i4>
      </vt:variant>
      <vt:variant>
        <vt:lpwstr>../law/所得稅法.doc</vt:lpwstr>
      </vt:variant>
      <vt:variant>
        <vt:lpwstr>a25</vt:lpwstr>
      </vt:variant>
      <vt:variant>
        <vt:i4>-1963931644</vt:i4>
      </vt:variant>
      <vt:variant>
        <vt:i4>522</vt:i4>
      </vt:variant>
      <vt:variant>
        <vt:i4>0</vt:i4>
      </vt:variant>
      <vt:variant>
        <vt:i4>5</vt:i4>
      </vt:variant>
      <vt:variant>
        <vt:lpwstr>../law/金融資產證券化條例.doc</vt:lpwstr>
      </vt:variant>
      <vt:variant>
        <vt:lpwstr/>
      </vt:variant>
      <vt:variant>
        <vt:i4>402993928</vt:i4>
      </vt:variant>
      <vt:variant>
        <vt:i4>519</vt:i4>
      </vt:variant>
      <vt:variant>
        <vt:i4>0</vt:i4>
      </vt:variant>
      <vt:variant>
        <vt:i4>5</vt:i4>
      </vt:variant>
      <vt:variant>
        <vt:lpwstr>../law/所得稅法.doc</vt:lpwstr>
      </vt:variant>
      <vt:variant>
        <vt:lpwstr>a44</vt:lpwstr>
      </vt:variant>
      <vt:variant>
        <vt:i4>259128244</vt:i4>
      </vt:variant>
      <vt:variant>
        <vt:i4>516</vt:i4>
      </vt:variant>
      <vt:variant>
        <vt:i4>0</vt:i4>
      </vt:variant>
      <vt:variant>
        <vt:i4>5</vt:i4>
      </vt:variant>
      <vt:variant>
        <vt:lpwstr>23稅務法規申論題庫.doc</vt:lpwstr>
      </vt:variant>
      <vt:variant>
        <vt:lpwstr>a99b05</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a09</vt:lpwstr>
      </vt:variant>
      <vt:variant>
        <vt:i4>405877609</vt:i4>
      </vt:variant>
      <vt:variant>
        <vt:i4>507</vt:i4>
      </vt:variant>
      <vt:variant>
        <vt:i4>0</vt:i4>
      </vt:variant>
      <vt:variant>
        <vt:i4>5</vt:i4>
      </vt:variant>
      <vt:variant>
        <vt:lpwstr>../law/所得稅法.doc</vt:lpwstr>
      </vt:variant>
      <vt:variant>
        <vt:lpwstr/>
      </vt:variant>
      <vt:variant>
        <vt:i4>762198990</vt:i4>
      </vt:variant>
      <vt:variant>
        <vt:i4>504</vt:i4>
      </vt:variant>
      <vt:variant>
        <vt:i4>0</vt:i4>
      </vt:variant>
      <vt:variant>
        <vt:i4>5</vt:i4>
      </vt:variant>
      <vt:variant>
        <vt:lpwstr>../law/土地稅法.doc</vt:lpwstr>
      </vt:variant>
      <vt:variant>
        <vt:lpwstr/>
      </vt:variant>
      <vt:variant>
        <vt:i4>1812294815</vt:i4>
      </vt:variant>
      <vt:variant>
        <vt:i4>501</vt:i4>
      </vt:variant>
      <vt:variant>
        <vt:i4>0</vt:i4>
      </vt:variant>
      <vt:variant>
        <vt:i4>5</vt:i4>
      </vt:variant>
      <vt:variant>
        <vt:lpwstr>../law/民法.doc</vt:lpwstr>
      </vt:variant>
      <vt:variant>
        <vt:lpwstr>a1030b1</vt:lpwstr>
      </vt:variant>
      <vt:variant>
        <vt:i4>-907607218</vt:i4>
      </vt:variant>
      <vt:variant>
        <vt:i4>498</vt:i4>
      </vt:variant>
      <vt:variant>
        <vt:i4>0</vt:i4>
      </vt:variant>
      <vt:variant>
        <vt:i4>5</vt:i4>
      </vt:variant>
      <vt:variant>
        <vt:lpwstr>../law/加值型及非加值型營業稅法.doc</vt:lpwstr>
      </vt:variant>
      <vt:variant>
        <vt:lpwstr/>
      </vt:variant>
      <vt:variant>
        <vt:i4>33473834</vt:i4>
      </vt:variant>
      <vt:variant>
        <vt:i4>495</vt:i4>
      </vt:variant>
      <vt:variant>
        <vt:i4>0</vt:i4>
      </vt:variant>
      <vt:variant>
        <vt:i4>5</vt:i4>
      </vt:variant>
      <vt:variant>
        <vt:lpwstr>../law/不動產證券化條例.doc</vt:lpwstr>
      </vt:variant>
      <vt:variant>
        <vt:lpwstr/>
      </vt:variant>
      <vt:variant>
        <vt:i4>-1963931644</vt:i4>
      </vt:variant>
      <vt:variant>
        <vt:i4>492</vt:i4>
      </vt:variant>
      <vt:variant>
        <vt:i4>0</vt:i4>
      </vt:variant>
      <vt:variant>
        <vt:i4>5</vt:i4>
      </vt:variant>
      <vt:variant>
        <vt:lpwstr>../law/金融資產證券化條例.doc</vt:lpwstr>
      </vt:variant>
      <vt:variant>
        <vt:lpwstr/>
      </vt:variant>
      <vt:variant>
        <vt:i4>402862856</vt:i4>
      </vt:variant>
      <vt:variant>
        <vt:i4>489</vt:i4>
      </vt:variant>
      <vt:variant>
        <vt:i4>0</vt:i4>
      </vt:variant>
      <vt:variant>
        <vt:i4>5</vt:i4>
      </vt:variant>
      <vt:variant>
        <vt:lpwstr>../law/所得稅法.doc</vt:lpwstr>
      </vt:variant>
      <vt:variant>
        <vt:lpwstr>a20</vt:lpwstr>
      </vt:variant>
      <vt:variant>
        <vt:i4>405877609</vt:i4>
      </vt:variant>
      <vt:variant>
        <vt:i4>486</vt:i4>
      </vt:variant>
      <vt:variant>
        <vt:i4>0</vt:i4>
      </vt:variant>
      <vt:variant>
        <vt:i4>5</vt:i4>
      </vt:variant>
      <vt:variant>
        <vt:lpwstr>../law/所得稅法.doc</vt:lpwstr>
      </vt:variant>
      <vt:variant>
        <vt:lpwstr/>
      </vt:variant>
      <vt:variant>
        <vt:i4>405877609</vt:i4>
      </vt:variant>
      <vt:variant>
        <vt:i4>483</vt:i4>
      </vt:variant>
      <vt:variant>
        <vt:i4>0</vt:i4>
      </vt:variant>
      <vt:variant>
        <vt:i4>5</vt:i4>
      </vt:variant>
      <vt:variant>
        <vt:lpwstr>../law/所得稅法.doc</vt:lpwstr>
      </vt:variant>
      <vt:variant>
        <vt:lpwstr/>
      </vt:variant>
      <vt:variant>
        <vt:i4>761084847</vt:i4>
      </vt:variant>
      <vt:variant>
        <vt:i4>480</vt:i4>
      </vt:variant>
      <vt:variant>
        <vt:i4>0</vt:i4>
      </vt:variant>
      <vt:variant>
        <vt:i4>5</vt:i4>
      </vt:variant>
      <vt:variant>
        <vt:lpwstr>../law/土地稅法.doc</vt:lpwstr>
      </vt:variant>
      <vt:variant>
        <vt:lpwstr>a39</vt:lpwstr>
      </vt:variant>
      <vt:variant>
        <vt:i4>759118751</vt:i4>
      </vt:variant>
      <vt:variant>
        <vt:i4>477</vt:i4>
      </vt:variant>
      <vt:variant>
        <vt:i4>0</vt:i4>
      </vt:variant>
      <vt:variant>
        <vt:i4>5</vt:i4>
      </vt:variant>
      <vt:variant>
        <vt:lpwstr>../law/土地稅法.doc</vt:lpwstr>
      </vt:variant>
      <vt:variant>
        <vt:lpwstr>a30b1</vt:lpwstr>
      </vt:variant>
      <vt:variant>
        <vt:i4>759118742</vt:i4>
      </vt:variant>
      <vt:variant>
        <vt:i4>474</vt:i4>
      </vt:variant>
      <vt:variant>
        <vt:i4>0</vt:i4>
      </vt:variant>
      <vt:variant>
        <vt:i4>5</vt:i4>
      </vt:variant>
      <vt:variant>
        <vt:lpwstr>../law/土地稅法.doc</vt:lpwstr>
      </vt:variant>
      <vt:variant>
        <vt:lpwstr>a39b2</vt:lpwstr>
      </vt:variant>
      <vt:variant>
        <vt:i4>1980902247</vt:i4>
      </vt:variant>
      <vt:variant>
        <vt:i4>471</vt:i4>
      </vt:variant>
      <vt:variant>
        <vt:i4>0</vt:i4>
      </vt:variant>
      <vt:variant>
        <vt:i4>5</vt:i4>
      </vt:variant>
      <vt:variant>
        <vt:lpwstr>../law/都市計畫法.doc</vt:lpwstr>
      </vt:variant>
      <vt:variant>
        <vt:lpwstr/>
      </vt:variant>
      <vt:variant>
        <vt:i4>761084847</vt:i4>
      </vt:variant>
      <vt:variant>
        <vt:i4>468</vt:i4>
      </vt:variant>
      <vt:variant>
        <vt:i4>0</vt:i4>
      </vt:variant>
      <vt:variant>
        <vt:i4>5</vt:i4>
      </vt:variant>
      <vt:variant>
        <vt:lpwstr>../law/土地稅法.doc</vt:lpwstr>
      </vt:variant>
      <vt:variant>
        <vt:lpwstr>a39</vt:lpwstr>
      </vt:variant>
      <vt:variant>
        <vt:i4>762198990</vt:i4>
      </vt:variant>
      <vt:variant>
        <vt:i4>465</vt:i4>
      </vt:variant>
      <vt:variant>
        <vt:i4>0</vt:i4>
      </vt:variant>
      <vt:variant>
        <vt:i4>5</vt:i4>
      </vt:variant>
      <vt:variant>
        <vt:lpwstr>../law/土地稅法.doc</vt:lpwstr>
      </vt:variant>
      <vt:variant>
        <vt:lpwstr/>
      </vt:variant>
      <vt:variant>
        <vt:i4>762198990</vt:i4>
      </vt:variant>
      <vt:variant>
        <vt:i4>462</vt:i4>
      </vt:variant>
      <vt:variant>
        <vt:i4>0</vt:i4>
      </vt:variant>
      <vt:variant>
        <vt:i4>5</vt:i4>
      </vt:variant>
      <vt:variant>
        <vt:lpwstr>../law/土地稅法.doc</vt:lpwstr>
      </vt:variant>
      <vt:variant>
        <vt:lpwstr/>
      </vt:variant>
      <vt:variant>
        <vt:i4>761019311</vt:i4>
      </vt:variant>
      <vt:variant>
        <vt:i4>459</vt:i4>
      </vt:variant>
      <vt:variant>
        <vt:i4>0</vt:i4>
      </vt:variant>
      <vt:variant>
        <vt:i4>5</vt:i4>
      </vt:variant>
      <vt:variant>
        <vt:lpwstr>../law/土地稅法.doc</vt:lpwstr>
      </vt:variant>
      <vt:variant>
        <vt:lpwstr>a22</vt:lpwstr>
      </vt:variant>
      <vt:variant>
        <vt:i4>259062708</vt:i4>
      </vt:variant>
      <vt:variant>
        <vt:i4>456</vt:i4>
      </vt:variant>
      <vt:variant>
        <vt:i4>0</vt:i4>
      </vt:variant>
      <vt:variant>
        <vt:i4>5</vt:i4>
      </vt:variant>
      <vt:variant>
        <vt:lpwstr>23稅務法規申論題庫.doc</vt:lpwstr>
      </vt:variant>
      <vt:variant>
        <vt:lpwstr>a99b04</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a03</vt:lpwstr>
      </vt:variant>
      <vt:variant>
        <vt:i4>-907607218</vt:i4>
      </vt:variant>
      <vt:variant>
        <vt:i4>447</vt:i4>
      </vt:variant>
      <vt:variant>
        <vt:i4>0</vt:i4>
      </vt:variant>
      <vt:variant>
        <vt:i4>5</vt:i4>
      </vt:variant>
      <vt:variant>
        <vt:lpwstr>../law/加值型及非加值型營業稅法.doc</vt:lpwstr>
      </vt:variant>
      <vt:variant>
        <vt:lpwstr/>
      </vt:variant>
      <vt:variant>
        <vt:i4>-907607218</vt:i4>
      </vt:variant>
      <vt:variant>
        <vt:i4>444</vt:i4>
      </vt:variant>
      <vt:variant>
        <vt:i4>0</vt:i4>
      </vt:variant>
      <vt:variant>
        <vt:i4>5</vt:i4>
      </vt:variant>
      <vt:variant>
        <vt:lpwstr>../law/加值型及非加值型營業稅法.doc</vt:lpwstr>
      </vt:variant>
      <vt:variant>
        <vt:lpwstr/>
      </vt:variant>
      <vt:variant>
        <vt:i4>-907607218</vt:i4>
      </vt:variant>
      <vt:variant>
        <vt:i4>441</vt:i4>
      </vt:variant>
      <vt:variant>
        <vt:i4>0</vt:i4>
      </vt:variant>
      <vt:variant>
        <vt:i4>5</vt:i4>
      </vt:variant>
      <vt:variant>
        <vt:lpwstr>../law/加值型及非加值型營業稅法.doc</vt:lpwstr>
      </vt:variant>
      <vt:variant>
        <vt:lpwstr/>
      </vt:variant>
      <vt:variant>
        <vt:i4>-907607218</vt:i4>
      </vt:variant>
      <vt:variant>
        <vt:i4>438</vt:i4>
      </vt:variant>
      <vt:variant>
        <vt:i4>0</vt:i4>
      </vt:variant>
      <vt:variant>
        <vt:i4>5</vt:i4>
      </vt:variant>
      <vt:variant>
        <vt:lpwstr>../law/加值型及非加值型營業稅法.doc</vt:lpwstr>
      </vt:variant>
      <vt:variant>
        <vt:lpwstr/>
      </vt:variant>
      <vt:variant>
        <vt:i4>543819516</vt:i4>
      </vt:variant>
      <vt:variant>
        <vt:i4>435</vt:i4>
      </vt:variant>
      <vt:variant>
        <vt:i4>0</vt:i4>
      </vt:variant>
      <vt:variant>
        <vt:i4>5</vt:i4>
      </vt:variant>
      <vt:variant>
        <vt:lpwstr>../law/娛樂稅法.doc</vt:lpwstr>
      </vt:variant>
      <vt:variant>
        <vt:lpwstr/>
      </vt:variant>
      <vt:variant>
        <vt:i4>834155941</vt:i4>
      </vt:variant>
      <vt:variant>
        <vt:i4>432</vt:i4>
      </vt:variant>
      <vt:variant>
        <vt:i4>0</vt:i4>
      </vt:variant>
      <vt:variant>
        <vt:i4>5</vt:i4>
      </vt:variant>
      <vt:variant>
        <vt:lpwstr>../law/契稅條例.doc</vt:lpwstr>
      </vt:variant>
      <vt:variant>
        <vt:lpwstr/>
      </vt:variant>
      <vt:variant>
        <vt:i4>1980902247</vt:i4>
      </vt:variant>
      <vt:variant>
        <vt:i4>429</vt:i4>
      </vt:variant>
      <vt:variant>
        <vt:i4>0</vt:i4>
      </vt:variant>
      <vt:variant>
        <vt:i4>5</vt:i4>
      </vt:variant>
      <vt:variant>
        <vt:lpwstr>../law/都市計畫法.doc</vt:lpwstr>
      </vt:variant>
      <vt:variant>
        <vt:lpwstr/>
      </vt:variant>
      <vt:variant>
        <vt:i4>760250913</vt:i4>
      </vt:variant>
      <vt:variant>
        <vt:i4>426</vt:i4>
      </vt:variant>
      <vt:variant>
        <vt:i4>0</vt:i4>
      </vt:variant>
      <vt:variant>
        <vt:i4>5</vt:i4>
      </vt:variant>
      <vt:variant>
        <vt:lpwstr>../law/遺產及贈與稅法.doc</vt:lpwstr>
      </vt:variant>
      <vt:variant>
        <vt:lpwstr/>
      </vt:variant>
      <vt:variant>
        <vt:i4>405877609</vt:i4>
      </vt:variant>
      <vt:variant>
        <vt:i4>423</vt:i4>
      </vt:variant>
      <vt:variant>
        <vt:i4>0</vt:i4>
      </vt:variant>
      <vt:variant>
        <vt:i4>5</vt:i4>
      </vt:variant>
      <vt:variant>
        <vt:lpwstr>../law/所得稅法.doc</vt:lpwstr>
      </vt:variant>
      <vt:variant>
        <vt:lpwstr/>
      </vt:variant>
      <vt:variant>
        <vt:i4>405877609</vt:i4>
      </vt:variant>
      <vt:variant>
        <vt:i4>420</vt:i4>
      </vt:variant>
      <vt:variant>
        <vt:i4>0</vt:i4>
      </vt:variant>
      <vt:variant>
        <vt:i4>5</vt:i4>
      </vt:variant>
      <vt:variant>
        <vt:lpwstr>../law/所得稅法.doc</vt:lpwstr>
      </vt:variant>
      <vt:variant>
        <vt:lpwstr/>
      </vt:variant>
      <vt:variant>
        <vt:i4>405877609</vt:i4>
      </vt:variant>
      <vt:variant>
        <vt:i4>417</vt:i4>
      </vt:variant>
      <vt:variant>
        <vt:i4>0</vt:i4>
      </vt:variant>
      <vt:variant>
        <vt:i4>5</vt:i4>
      </vt:variant>
      <vt:variant>
        <vt:lpwstr>../law/所得稅法.doc</vt:lpwstr>
      </vt:variant>
      <vt:variant>
        <vt:lpwstr/>
      </vt:variant>
      <vt:variant>
        <vt:i4>405877609</vt:i4>
      </vt:variant>
      <vt:variant>
        <vt:i4>414</vt:i4>
      </vt:variant>
      <vt:variant>
        <vt:i4>0</vt:i4>
      </vt:variant>
      <vt:variant>
        <vt:i4>5</vt:i4>
      </vt:variant>
      <vt:variant>
        <vt:lpwstr>../law/所得稅法.doc</vt:lpwstr>
      </vt:variant>
      <vt:variant>
        <vt:lpwstr/>
      </vt:variant>
      <vt:variant>
        <vt:i4>1826569451</vt:i4>
      </vt:variant>
      <vt:variant>
        <vt:i4>411</vt:i4>
      </vt:variant>
      <vt:variant>
        <vt:i4>0</vt:i4>
      </vt:variant>
      <vt:variant>
        <vt:i4>5</vt:i4>
      </vt:variant>
      <vt:variant>
        <vt:lpwstr>../law/稅捐稽徵法.doc</vt:lpwstr>
      </vt:variant>
      <vt:variant>
        <vt:lpwstr/>
      </vt:variant>
      <vt:variant>
        <vt:i4>760250913</vt:i4>
      </vt:variant>
      <vt:variant>
        <vt:i4>408</vt:i4>
      </vt:variant>
      <vt:variant>
        <vt:i4>0</vt:i4>
      </vt:variant>
      <vt:variant>
        <vt:i4>5</vt:i4>
      </vt:variant>
      <vt:variant>
        <vt:lpwstr>../law/遺產及贈與稅法.doc</vt:lpwstr>
      </vt:variant>
      <vt:variant>
        <vt:lpwstr/>
      </vt:variant>
      <vt:variant>
        <vt:i4>1774402637</vt:i4>
      </vt:variant>
      <vt:variant>
        <vt:i4>405</vt:i4>
      </vt:variant>
      <vt:variant>
        <vt:i4>0</vt:i4>
      </vt:variant>
      <vt:variant>
        <vt:i4>5</vt:i4>
      </vt:variant>
      <vt:variant>
        <vt:lpwstr>../law/勞動基準法.doc</vt:lpwstr>
      </vt:variant>
      <vt:variant>
        <vt:lpwstr/>
      </vt:variant>
      <vt:variant>
        <vt:i4>1774402637</vt:i4>
      </vt:variant>
      <vt:variant>
        <vt:i4>402</vt:i4>
      </vt:variant>
      <vt:variant>
        <vt:i4>0</vt:i4>
      </vt:variant>
      <vt:variant>
        <vt:i4>5</vt:i4>
      </vt:variant>
      <vt:variant>
        <vt:lpwstr>../law/勞動基準法.doc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a06</vt:lpwstr>
      </vt:variant>
      <vt:variant>
        <vt:i4>1826569451</vt:i4>
      </vt:variant>
      <vt:variant>
        <vt:i4>393</vt:i4>
      </vt:variant>
      <vt:variant>
        <vt:i4>0</vt:i4>
      </vt:variant>
      <vt:variant>
        <vt:i4>5</vt:i4>
      </vt:variant>
      <vt:variant>
        <vt:lpwstr>../law/稅捐稽徵法.doc</vt:lpwstr>
      </vt:variant>
      <vt:variant>
        <vt:lpwstr/>
      </vt:variant>
      <vt:variant>
        <vt:i4>405877609</vt:i4>
      </vt:variant>
      <vt:variant>
        <vt:i4>390</vt:i4>
      </vt:variant>
      <vt:variant>
        <vt:i4>0</vt:i4>
      </vt:variant>
      <vt:variant>
        <vt:i4>5</vt:i4>
      </vt:variant>
      <vt:variant>
        <vt:lpwstr>../law/所得稅法.doc</vt:lpwstr>
      </vt:variant>
      <vt:variant>
        <vt:lpwstr/>
      </vt:variant>
      <vt:variant>
        <vt:i4>-1189864710</vt:i4>
      </vt:variant>
      <vt:variant>
        <vt:i4>387</vt:i4>
      </vt:variant>
      <vt:variant>
        <vt:i4>0</vt:i4>
      </vt:variant>
      <vt:variant>
        <vt:i4>5</vt:i4>
      </vt:variant>
      <vt:variant>
        <vt:lpwstr>../law/貨物稅條例.doc</vt:lpwstr>
      </vt:variant>
      <vt:variant>
        <vt:lpwstr/>
      </vt:variant>
      <vt:variant>
        <vt:i4>762198990</vt:i4>
      </vt:variant>
      <vt:variant>
        <vt:i4>384</vt:i4>
      </vt:variant>
      <vt:variant>
        <vt:i4>0</vt:i4>
      </vt:variant>
      <vt:variant>
        <vt:i4>5</vt:i4>
      </vt:variant>
      <vt:variant>
        <vt:lpwstr>../law/土地稅法.doc</vt:lpwstr>
      </vt:variant>
      <vt:variant>
        <vt:lpwstr/>
      </vt:variant>
      <vt:variant>
        <vt:i4>760250913</vt:i4>
      </vt:variant>
      <vt:variant>
        <vt:i4>381</vt:i4>
      </vt:variant>
      <vt:variant>
        <vt:i4>0</vt:i4>
      </vt:variant>
      <vt:variant>
        <vt:i4>5</vt:i4>
      </vt:variant>
      <vt:variant>
        <vt:lpwstr>../law/遺產及贈與稅法.doc</vt:lpwstr>
      </vt:variant>
      <vt:variant>
        <vt:lpwstr/>
      </vt:variant>
      <vt:variant>
        <vt:i4>760250913</vt:i4>
      </vt:variant>
      <vt:variant>
        <vt:i4>378</vt:i4>
      </vt:variant>
      <vt:variant>
        <vt:i4>0</vt:i4>
      </vt:variant>
      <vt:variant>
        <vt:i4>5</vt:i4>
      </vt:variant>
      <vt:variant>
        <vt:lpwstr>../law/遺產及贈與稅法.doc</vt:lpwstr>
      </vt:variant>
      <vt:variant>
        <vt:lpwstr/>
      </vt:variant>
      <vt:variant>
        <vt:i4>-907607218</vt:i4>
      </vt:variant>
      <vt:variant>
        <vt:i4>375</vt:i4>
      </vt:variant>
      <vt:variant>
        <vt:i4>0</vt:i4>
      </vt:variant>
      <vt:variant>
        <vt:i4>5</vt:i4>
      </vt:variant>
      <vt:variant>
        <vt:lpwstr>../law/加值型及非加值型營業稅法.doc</vt:lpwstr>
      </vt:variant>
      <vt:variant>
        <vt:lpwstr/>
      </vt:variant>
      <vt:variant>
        <vt:i4>-908786897</vt:i4>
      </vt:variant>
      <vt:variant>
        <vt:i4>372</vt:i4>
      </vt:variant>
      <vt:variant>
        <vt:i4>0</vt:i4>
      </vt:variant>
      <vt:variant>
        <vt:i4>5</vt:i4>
      </vt:variant>
      <vt:variant>
        <vt:lpwstr>../law/加值型及非加值型營業稅法.doc</vt:lpwstr>
      </vt:variant>
      <vt:variant>
        <vt:lpwstr>a28</vt:lpwstr>
      </vt:variant>
      <vt:variant>
        <vt:i4>405877609</vt:i4>
      </vt:variant>
      <vt:variant>
        <vt:i4>369</vt:i4>
      </vt:variant>
      <vt:variant>
        <vt:i4>0</vt:i4>
      </vt:variant>
      <vt:variant>
        <vt:i4>5</vt:i4>
      </vt:variant>
      <vt:variant>
        <vt:lpwstr>../law/所得稅法.doc</vt:lpwstr>
      </vt:variant>
      <vt:variant>
        <vt:lpwstr/>
      </vt:variant>
      <vt:variant>
        <vt:i4>402928392</vt:i4>
      </vt:variant>
      <vt:variant>
        <vt:i4>366</vt:i4>
      </vt:variant>
      <vt:variant>
        <vt:i4>0</vt:i4>
      </vt:variant>
      <vt:variant>
        <vt:i4>5</vt:i4>
      </vt:variant>
      <vt:variant>
        <vt:lpwstr>../law/所得稅法.doc</vt:lpwstr>
      </vt:variant>
      <vt:variant>
        <vt:lpwstr>a5</vt:lpwstr>
      </vt:variant>
      <vt:variant>
        <vt:i4>1827355786</vt:i4>
      </vt:variant>
      <vt:variant>
        <vt:i4>363</vt:i4>
      </vt:variant>
      <vt:variant>
        <vt:i4>0</vt:i4>
      </vt:variant>
      <vt:variant>
        <vt:i4>5</vt:i4>
      </vt:variant>
      <vt:variant>
        <vt:lpwstr>../law/稅捐稽徵法.doc</vt:lpwstr>
      </vt:variant>
      <vt:variant>
        <vt:lpwstr>a45</vt:lpwstr>
      </vt:variant>
      <vt:variant>
        <vt:i4>402993928</vt:i4>
      </vt:variant>
      <vt:variant>
        <vt:i4>360</vt:i4>
      </vt:variant>
      <vt:variant>
        <vt:i4>0</vt:i4>
      </vt:variant>
      <vt:variant>
        <vt:i4>5</vt:i4>
      </vt:variant>
      <vt:variant>
        <vt:lpwstr>../law/所得稅法.doc</vt:lpwstr>
      </vt:variant>
      <vt:variant>
        <vt:lpwstr>a4</vt:lpwstr>
      </vt:variant>
      <vt:variant>
        <vt:i4>1826569451</vt:i4>
      </vt:variant>
      <vt:variant>
        <vt:i4>357</vt:i4>
      </vt:variant>
      <vt:variant>
        <vt:i4>0</vt:i4>
      </vt:variant>
      <vt:variant>
        <vt:i4>5</vt:i4>
      </vt:variant>
      <vt:variant>
        <vt:lpwstr>../law/稅捐稽徵法.doc</vt:lpwstr>
      </vt:variant>
      <vt:variant>
        <vt:lpwstr/>
      </vt:variant>
      <vt:variant>
        <vt:i4>1826569451</vt:i4>
      </vt:variant>
      <vt:variant>
        <vt:i4>354</vt:i4>
      </vt:variant>
      <vt:variant>
        <vt:i4>0</vt:i4>
      </vt:variant>
      <vt:variant>
        <vt:i4>5</vt:i4>
      </vt:variant>
      <vt:variant>
        <vt:lpwstr>../law/稅捐稽徵法.doc</vt:lpwstr>
      </vt:variant>
      <vt:variant>
        <vt:lpwstr/>
      </vt:variant>
      <vt:variant>
        <vt:i4>1826569451</vt:i4>
      </vt:variant>
      <vt:variant>
        <vt:i4>351</vt:i4>
      </vt:variant>
      <vt:variant>
        <vt:i4>0</vt:i4>
      </vt:variant>
      <vt:variant>
        <vt:i4>5</vt:i4>
      </vt:variant>
      <vt:variant>
        <vt:lpwstr>../law/稅捐稽徵法.doc</vt:lpwstr>
      </vt:variant>
      <vt:variant>
        <vt:lpwstr/>
      </vt:variant>
      <vt:variant>
        <vt:i4>259521460</vt:i4>
      </vt:variant>
      <vt:variant>
        <vt:i4>348</vt:i4>
      </vt:variant>
      <vt:variant>
        <vt:i4>0</vt:i4>
      </vt:variant>
      <vt:variant>
        <vt:i4>5</vt:i4>
      </vt:variant>
      <vt:variant>
        <vt:lpwstr>23稅務法規申論題庫.doc</vt:lpwstr>
      </vt:variant>
      <vt:variant>
        <vt:lpwstr>a99b03</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a06</vt:lpwstr>
      </vt:variant>
      <vt:variant>
        <vt:i4>761084847</vt:i4>
      </vt:variant>
      <vt:variant>
        <vt:i4>339</vt:i4>
      </vt:variant>
      <vt:variant>
        <vt:i4>0</vt:i4>
      </vt:variant>
      <vt:variant>
        <vt:i4>5</vt:i4>
      </vt:variant>
      <vt:variant>
        <vt:lpwstr>../law/土地稅法.doc</vt:lpwstr>
      </vt:variant>
      <vt:variant>
        <vt:lpwstr>a33</vt:lpwstr>
      </vt:variant>
      <vt:variant>
        <vt:i4>762198990</vt:i4>
      </vt:variant>
      <vt:variant>
        <vt:i4>336</vt:i4>
      </vt:variant>
      <vt:variant>
        <vt:i4>0</vt:i4>
      </vt:variant>
      <vt:variant>
        <vt:i4>5</vt:i4>
      </vt:variant>
      <vt:variant>
        <vt:lpwstr>../law/土地稅法.doc</vt:lpwstr>
      </vt:variant>
      <vt:variant>
        <vt:lpwstr/>
      </vt:variant>
      <vt:variant>
        <vt:i4>481720935</vt:i4>
      </vt:variant>
      <vt:variant>
        <vt:i4>333</vt:i4>
      </vt:variant>
      <vt:variant>
        <vt:i4>0</vt:i4>
      </vt:variant>
      <vt:variant>
        <vt:i4>5</vt:i4>
      </vt:variant>
      <vt:variant>
        <vt:lpwstr>../law/勞工退休金條例.doc</vt:lpwstr>
      </vt:variant>
      <vt:variant>
        <vt:lpwstr/>
      </vt:variant>
      <vt:variant>
        <vt:i4>543819516</vt:i4>
      </vt:variant>
      <vt:variant>
        <vt:i4>330</vt:i4>
      </vt:variant>
      <vt:variant>
        <vt:i4>0</vt:i4>
      </vt:variant>
      <vt:variant>
        <vt:i4>5</vt:i4>
      </vt:variant>
      <vt:variant>
        <vt:lpwstr>../law/娛樂稅法.doc</vt:lpwstr>
      </vt:variant>
      <vt:variant>
        <vt:lpwstr/>
      </vt:variant>
      <vt:variant>
        <vt:i4>760250913</vt:i4>
      </vt:variant>
      <vt:variant>
        <vt:i4>327</vt:i4>
      </vt:variant>
      <vt:variant>
        <vt:i4>0</vt:i4>
      </vt:variant>
      <vt:variant>
        <vt:i4>5</vt:i4>
      </vt:variant>
      <vt:variant>
        <vt:lpwstr>../law/遺產及贈與稅法.doc</vt:lpwstr>
      </vt:variant>
      <vt:variant>
        <vt:lpwstr/>
      </vt:variant>
      <vt:variant>
        <vt:i4>1826569451</vt:i4>
      </vt:variant>
      <vt:variant>
        <vt:i4>324</vt:i4>
      </vt:variant>
      <vt:variant>
        <vt:i4>0</vt:i4>
      </vt:variant>
      <vt:variant>
        <vt:i4>5</vt:i4>
      </vt:variant>
      <vt:variant>
        <vt:lpwstr>../law/稅捐稽徵法.doc</vt:lpwstr>
      </vt:variant>
      <vt:variant>
        <vt:lpwstr/>
      </vt:variant>
      <vt:variant>
        <vt:i4>403256072</vt:i4>
      </vt:variant>
      <vt:variant>
        <vt:i4>321</vt:i4>
      </vt:variant>
      <vt:variant>
        <vt:i4>0</vt:i4>
      </vt:variant>
      <vt:variant>
        <vt:i4>5</vt:i4>
      </vt:variant>
      <vt:variant>
        <vt:lpwstr>../law/所得稅法.doc</vt:lpwstr>
      </vt:variant>
      <vt:variant>
        <vt:lpwstr>a88</vt:lpwstr>
      </vt:variant>
      <vt:variant>
        <vt:i4>-1963931644</vt:i4>
      </vt:variant>
      <vt:variant>
        <vt:i4>318</vt:i4>
      </vt:variant>
      <vt:variant>
        <vt:i4>0</vt:i4>
      </vt:variant>
      <vt:variant>
        <vt:i4>5</vt:i4>
      </vt:variant>
      <vt:variant>
        <vt:lpwstr>../law/金融資產證券化條例.doc</vt:lpwstr>
      </vt:variant>
      <vt:variant>
        <vt:lpwstr/>
      </vt:variant>
      <vt:variant>
        <vt:i4>409285438</vt:i4>
      </vt:variant>
      <vt:variant>
        <vt:i4>315</vt:i4>
      </vt:variant>
      <vt:variant>
        <vt:i4>0</vt:i4>
      </vt:variant>
      <vt:variant>
        <vt:i4>5</vt:i4>
      </vt:variant>
      <vt:variant>
        <vt:lpwstr>../law/所得稅法.doc</vt:lpwstr>
      </vt:variant>
      <vt:variant>
        <vt:lpwstr>a66b1</vt:lpwstr>
      </vt:variant>
      <vt:variant>
        <vt:i4>1826569451</vt:i4>
      </vt:variant>
      <vt:variant>
        <vt:i4>312</vt:i4>
      </vt:variant>
      <vt:variant>
        <vt:i4>0</vt:i4>
      </vt:variant>
      <vt:variant>
        <vt:i4>5</vt:i4>
      </vt:variant>
      <vt:variant>
        <vt:lpwstr>../law/稅捐稽徵法.doc</vt:lpwstr>
      </vt:variant>
      <vt:variant>
        <vt:lpwstr/>
      </vt:variant>
      <vt:variant>
        <vt:i4>1826569451</vt:i4>
      </vt:variant>
      <vt:variant>
        <vt:i4>309</vt:i4>
      </vt:variant>
      <vt:variant>
        <vt:i4>0</vt:i4>
      </vt:variant>
      <vt:variant>
        <vt:i4>5</vt:i4>
      </vt:variant>
      <vt:variant>
        <vt:lpwstr>../law/稅捐稽徵法.doc</vt:lpwstr>
      </vt:variant>
      <vt:variant>
        <vt:lpwstr/>
      </vt:variant>
      <vt:variant>
        <vt:i4>-1189864710</vt:i4>
      </vt:variant>
      <vt:variant>
        <vt:i4>306</vt:i4>
      </vt:variant>
      <vt:variant>
        <vt:i4>0</vt:i4>
      </vt:variant>
      <vt:variant>
        <vt:i4>5</vt:i4>
      </vt:variant>
      <vt:variant>
        <vt:lpwstr>../law/貨物稅條例.doc</vt:lpwstr>
      </vt:variant>
      <vt:variant>
        <vt:lpwstr/>
      </vt:variant>
      <vt:variant>
        <vt:i4>1658004277</vt:i4>
      </vt:variant>
      <vt:variant>
        <vt:i4>303</vt:i4>
      </vt:variant>
      <vt:variant>
        <vt:i4>0</vt:i4>
      </vt:variant>
      <vt:variant>
        <vt:i4>5</vt:i4>
      </vt:variant>
      <vt:variant>
        <vt:lpwstr>../law3/關稅法施行細則.doc</vt:lpwstr>
      </vt:variant>
      <vt:variant>
        <vt:lpwstr/>
      </vt:variant>
      <vt:variant>
        <vt:i4>1468216536</vt:i4>
      </vt:variant>
      <vt:variant>
        <vt:i4>300</vt:i4>
      </vt:variant>
      <vt:variant>
        <vt:i4>0</vt:i4>
      </vt:variant>
      <vt:variant>
        <vt:i4>5</vt:i4>
      </vt:variant>
      <vt:variant>
        <vt:lpwstr>../law/房屋稅條例.doc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254802877</vt:i4>
      </vt:variant>
      <vt:variant>
        <vt:i4>291</vt:i4>
      </vt:variant>
      <vt:variant>
        <vt:i4>0</vt:i4>
      </vt:variant>
      <vt:variant>
        <vt:i4>5</vt:i4>
      </vt:variant>
      <vt:variant>
        <vt:lpwstr>23稅務法規申論題庫.doc</vt:lpwstr>
      </vt:variant>
      <vt:variant>
        <vt:lpwstr>a02</vt:lpwstr>
      </vt:variant>
      <vt:variant>
        <vt:i4>-1287478376</vt:i4>
      </vt:variant>
      <vt:variant>
        <vt:i4>288</vt:i4>
      </vt:variant>
      <vt:variant>
        <vt:i4>0</vt:i4>
      </vt:variant>
      <vt:variant>
        <vt:i4>5</vt:i4>
      </vt:variant>
      <vt:variant>
        <vt:lpwstr/>
      </vt:variant>
      <vt:variant>
        <vt:lpwstr>_08‧96_年公務人員普通考試‧財稅行政</vt:lpwstr>
      </vt:variant>
      <vt:variant>
        <vt:i4>-421162183</vt:i4>
      </vt:variant>
      <vt:variant>
        <vt:i4>285</vt:i4>
      </vt:variant>
      <vt:variant>
        <vt:i4>0</vt:i4>
      </vt:variant>
      <vt:variant>
        <vt:i4>5</vt:i4>
      </vt:variant>
      <vt:variant>
        <vt:lpwstr/>
      </vt:variant>
      <vt:variant>
        <vt:lpwstr>_03‧（2）97_年公務人員普通考試‧財稅行政</vt:lpwstr>
      </vt:variant>
      <vt:variant>
        <vt:i4>-427237018</vt:i4>
      </vt:variant>
      <vt:variant>
        <vt:i4>282</vt:i4>
      </vt:variant>
      <vt:variant>
        <vt:i4>0</vt:i4>
      </vt:variant>
      <vt:variant>
        <vt:i4>5</vt:i4>
      </vt:variant>
      <vt:variant>
        <vt:lpwstr/>
      </vt:variant>
      <vt:variant>
        <vt:lpwstr>_04‧*（9）98年公務人員普通考試‧財稅行政</vt:lpwstr>
      </vt:variant>
      <vt:variant>
        <vt:i4>-427211050</vt:i4>
      </vt:variant>
      <vt:variant>
        <vt:i4>279</vt:i4>
      </vt:variant>
      <vt:variant>
        <vt:i4>0</vt:i4>
      </vt:variant>
      <vt:variant>
        <vt:i4>5</vt:i4>
      </vt:variant>
      <vt:variant>
        <vt:lpwstr/>
      </vt:variant>
      <vt:variant>
        <vt:lpwstr>_05‧a（9）99年公務人員普通考試‧財稅行政</vt:lpwstr>
      </vt:variant>
      <vt:variant>
        <vt:i4>-832297258</vt:i4>
      </vt:variant>
      <vt:variant>
        <vt:i4>276</vt:i4>
      </vt:variant>
      <vt:variant>
        <vt:i4>0</vt:i4>
      </vt:variant>
      <vt:variant>
        <vt:i4>5</vt:i4>
      </vt:variant>
      <vt:variant>
        <vt:lpwstr>../S-link歷年題庫彙編索引03.doc</vt:lpwstr>
      </vt:variant>
      <vt:variant>
        <vt:lpwstr>a3b1c2財稅行政</vt:lpwstr>
      </vt:variant>
      <vt:variant>
        <vt:i4>254802877</vt:i4>
      </vt:variant>
      <vt:variant>
        <vt:i4>273</vt:i4>
      </vt:variant>
      <vt:variant>
        <vt:i4>0</vt:i4>
      </vt:variant>
      <vt:variant>
        <vt:i4>5</vt:i4>
      </vt:variant>
      <vt:variant>
        <vt:lpwstr>23稅務法規申論題庫.doc</vt:lpwstr>
      </vt:variant>
      <vt:variant>
        <vt:lpwstr>a07</vt:lpwstr>
      </vt:variant>
      <vt:variant>
        <vt:i4>-1181825760</vt:i4>
      </vt:variant>
      <vt:variant>
        <vt:i4>270</vt:i4>
      </vt:variant>
      <vt:variant>
        <vt:i4>0</vt:i4>
      </vt:variant>
      <vt:variant>
        <vt:i4>5</vt:i4>
      </vt:variant>
      <vt:variant>
        <vt:lpwstr/>
      </vt:variant>
      <vt:variant>
        <vt:lpwstr>_02‧94_年專門職業及技術人員高等考試‧會計師</vt:lpwstr>
      </vt:variant>
      <vt:variant>
        <vt:i4>-1181760219</vt:i4>
      </vt:variant>
      <vt:variant>
        <vt:i4>267</vt:i4>
      </vt:variant>
      <vt:variant>
        <vt:i4>0</vt:i4>
      </vt:variant>
      <vt:variant>
        <vt:i4>5</vt:i4>
      </vt:variant>
      <vt:variant>
        <vt:lpwstr/>
      </vt:variant>
      <vt:variant>
        <vt:lpwstr>_07‧95_年專門職業及技術人員高等考試‧會計師</vt:lpwstr>
      </vt:variant>
      <vt:variant>
        <vt:i4>-1598912502</vt:i4>
      </vt:variant>
      <vt:variant>
        <vt:i4>264</vt:i4>
      </vt:variant>
      <vt:variant>
        <vt:i4>0</vt:i4>
      </vt:variant>
      <vt:variant>
        <vt:i4>5</vt:i4>
      </vt:variant>
      <vt:variant>
        <vt:lpwstr/>
      </vt:variant>
      <vt:variant>
        <vt:lpwstr>_07‧96_年專門職業及技術人員_考試‧高等考試會計師</vt:lpwstr>
      </vt:variant>
      <vt:variant>
        <vt:i4>-1155514875</vt:i4>
      </vt:variant>
      <vt:variant>
        <vt:i4>261</vt:i4>
      </vt:variant>
      <vt:variant>
        <vt:i4>0</vt:i4>
      </vt:variant>
      <vt:variant>
        <vt:i4>5</vt:i4>
      </vt:variant>
      <vt:variant>
        <vt:lpwstr/>
      </vt:variant>
      <vt:variant>
        <vt:lpwstr>_04‧97年專門職業及技術人員高等考試‧會計師</vt:lpwstr>
      </vt:variant>
      <vt:variant>
        <vt:i4>507626872</vt:i4>
      </vt:variant>
      <vt:variant>
        <vt:i4>258</vt:i4>
      </vt:variant>
      <vt:variant>
        <vt:i4>0</vt:i4>
      </vt:variant>
      <vt:variant>
        <vt:i4>5</vt:i4>
      </vt:variant>
      <vt:variant>
        <vt:lpwstr/>
      </vt:variant>
      <vt:variant>
        <vt:lpwstr>_05‧（8）98年專門職業及技術人員高等考試‧會計師</vt:lpwstr>
      </vt:variant>
      <vt:variant>
        <vt:i4>-1154531746</vt:i4>
      </vt:variant>
      <vt:variant>
        <vt:i4>255</vt:i4>
      </vt:variant>
      <vt:variant>
        <vt:i4>0</vt:i4>
      </vt:variant>
      <vt:variant>
        <vt:i4>5</vt:i4>
      </vt:variant>
      <vt:variant>
        <vt:lpwstr/>
      </vt:variant>
      <vt:variant>
        <vt:lpwstr>_06‧a（8）99年專門職業及技術人員高等考試‧會計師</vt:lpwstr>
      </vt:variant>
      <vt:variant>
        <vt:i4>1533429082</vt:i4>
      </vt:variant>
      <vt:variant>
        <vt:i4>252</vt:i4>
      </vt:variant>
      <vt:variant>
        <vt:i4>0</vt:i4>
      </vt:variant>
      <vt:variant>
        <vt:i4>5</vt:i4>
      </vt:variant>
      <vt:variant>
        <vt:lpwstr>../S-link歷年題庫彙編索引02.doc</vt:lpwstr>
      </vt:variant>
      <vt:variant>
        <vt:lpwstr>a2b2會計師</vt:lpwstr>
      </vt:variant>
      <vt:variant>
        <vt:i4>-2099618091</vt:i4>
      </vt:variant>
      <vt:variant>
        <vt:i4>249</vt:i4>
      </vt:variant>
      <vt:variant>
        <vt:i4>0</vt:i4>
      </vt:variant>
      <vt:variant>
        <vt:i4>5</vt:i4>
      </vt:variant>
      <vt:variant>
        <vt:lpwstr/>
      </vt:variant>
      <vt:variant>
        <vt:lpwstr>_04‧95_年公務人員特種考試原住民族四等考試‧財稅行政</vt:lpwstr>
      </vt:variant>
      <vt:variant>
        <vt:i4>466068137</vt:i4>
      </vt:variant>
      <vt:variant>
        <vt:i4>246</vt:i4>
      </vt:variant>
      <vt:variant>
        <vt:i4>0</vt:i4>
      </vt:variant>
      <vt:variant>
        <vt:i4>5</vt:i4>
      </vt:variant>
      <vt:variant>
        <vt:lpwstr/>
      </vt:variant>
      <vt:variant>
        <vt:lpwstr>_07‧97年公務人員特種考試原住民族四等考試‧財稅行政</vt:lpwstr>
      </vt:variant>
      <vt:variant>
        <vt:i4>1463705251</vt:i4>
      </vt:variant>
      <vt:variant>
        <vt:i4>243</vt:i4>
      </vt:variant>
      <vt:variant>
        <vt:i4>0</vt:i4>
      </vt:variant>
      <vt:variant>
        <vt:i4>5</vt:i4>
      </vt:variant>
      <vt:variant>
        <vt:lpwstr/>
      </vt:variant>
      <vt:variant>
        <vt:lpwstr>_07‧*a（7）98年公務人員特種考試原住民族四等考試‧財稅行政</vt:lpwstr>
      </vt:variant>
      <vt:variant>
        <vt:i4>-832100650</vt:i4>
      </vt:variant>
      <vt:variant>
        <vt:i4>240</vt:i4>
      </vt:variant>
      <vt:variant>
        <vt:i4>0</vt:i4>
      </vt:variant>
      <vt:variant>
        <vt:i4>5</vt:i4>
      </vt:variant>
      <vt:variant>
        <vt:lpwstr>../S-link歷年題庫彙編索引03.doc</vt:lpwstr>
      </vt:variant>
      <vt:variant>
        <vt:lpwstr>a3b2c2財稅行政4</vt:lpwstr>
      </vt:variant>
      <vt:variant>
        <vt:i4>754779926</vt:i4>
      </vt:variant>
      <vt:variant>
        <vt:i4>237</vt:i4>
      </vt:variant>
      <vt:variant>
        <vt:i4>0</vt:i4>
      </vt:variant>
      <vt:variant>
        <vt:i4>5</vt:i4>
      </vt:variant>
      <vt:variant>
        <vt:lpwstr/>
      </vt:variant>
      <vt:variant>
        <vt:lpwstr>_02‧（4）92年公務人員特種考試身心障礙人員五等考試‧稅務行政</vt:lpwstr>
      </vt:variant>
      <vt:variant>
        <vt:i4>-631165032</vt:i4>
      </vt:variant>
      <vt:variant>
        <vt:i4>234</vt:i4>
      </vt:variant>
      <vt:variant>
        <vt:i4>0</vt:i4>
      </vt:variant>
      <vt:variant>
        <vt:i4>5</vt:i4>
      </vt:variant>
      <vt:variant>
        <vt:lpwstr/>
      </vt:variant>
      <vt:variant>
        <vt:lpwstr>_05‧95_年公務人員特種考試身心障礙人員五等考試‧財稅行政</vt:lpwstr>
      </vt:variant>
      <vt:variant>
        <vt:i4>-631099493</vt:i4>
      </vt:variant>
      <vt:variant>
        <vt:i4>231</vt:i4>
      </vt:variant>
      <vt:variant>
        <vt:i4>0</vt:i4>
      </vt:variant>
      <vt:variant>
        <vt:i4>5</vt:i4>
      </vt:variant>
      <vt:variant>
        <vt:lpwstr/>
      </vt:variant>
      <vt:variant>
        <vt:lpwstr>_06‧96_年公務人員特種考試身心障礙人員五等考試‧財稅行政</vt:lpwstr>
      </vt:variant>
      <vt:variant>
        <vt:i4>-631097385</vt:i4>
      </vt:variant>
      <vt:variant>
        <vt:i4>228</vt:i4>
      </vt:variant>
      <vt:variant>
        <vt:i4>0</vt:i4>
      </vt:variant>
      <vt:variant>
        <vt:i4>5</vt:i4>
      </vt:variant>
      <vt:variant>
        <vt:lpwstr/>
      </vt:variant>
      <vt:variant>
        <vt:lpwstr>_05‧96_年公務人員特種考試身心障礙人員四等考試‧財稅行政</vt:lpwstr>
      </vt:variant>
      <vt:variant>
        <vt:i4>1787529303</vt:i4>
      </vt:variant>
      <vt:variant>
        <vt:i4>225</vt:i4>
      </vt:variant>
      <vt:variant>
        <vt:i4>0</vt:i4>
      </vt:variant>
      <vt:variant>
        <vt:i4>5</vt:i4>
      </vt:variant>
      <vt:variant>
        <vt:lpwstr/>
      </vt:variant>
      <vt:variant>
        <vt:lpwstr>_06‧97年公務人員特種考試身心障礙人員五等考試‧財稅行政</vt:lpwstr>
      </vt:variant>
      <vt:variant>
        <vt:i4>-490532503</vt:i4>
      </vt:variant>
      <vt:variant>
        <vt:i4>222</vt:i4>
      </vt:variant>
      <vt:variant>
        <vt:i4>0</vt:i4>
      </vt:variant>
      <vt:variant>
        <vt:i4>5</vt:i4>
      </vt:variant>
      <vt:variant>
        <vt:lpwstr/>
      </vt:variant>
      <vt:variant>
        <vt:lpwstr>_05‧（6）97年公務人員特種考試身心障礙人員四考試‧財稅行政</vt:lpwstr>
      </vt:variant>
      <vt:variant>
        <vt:i4>-1474351168</vt:i4>
      </vt:variant>
      <vt:variant>
        <vt:i4>219</vt:i4>
      </vt:variant>
      <vt:variant>
        <vt:i4>0</vt:i4>
      </vt:variant>
      <vt:variant>
        <vt:i4>5</vt:i4>
      </vt:variant>
      <vt:variant>
        <vt:lpwstr/>
      </vt:variant>
      <vt:variant>
        <vt:lpwstr>_02‧（6）98年公務人員特種考試身心障礙人員五等考試‧財稅行政</vt:lpwstr>
      </vt:variant>
      <vt:variant>
        <vt:i4>266678208</vt:i4>
      </vt:variant>
      <vt:variant>
        <vt:i4>216</vt:i4>
      </vt:variant>
      <vt:variant>
        <vt:i4>0</vt:i4>
      </vt:variant>
      <vt:variant>
        <vt:i4>5</vt:i4>
      </vt:variant>
      <vt:variant>
        <vt:lpwstr/>
      </vt:variant>
      <vt:variant>
        <vt:lpwstr>_03‧（6）99年公務人員特種考試身心障礙人員五等考試‧財稅行政</vt:lpwstr>
      </vt:variant>
      <vt:variant>
        <vt:i4>1130233885</vt:i4>
      </vt:variant>
      <vt:variant>
        <vt:i4>213</vt:i4>
      </vt:variant>
      <vt:variant>
        <vt:i4>0</vt:i4>
      </vt:variant>
      <vt:variant>
        <vt:i4>5</vt:i4>
      </vt:variant>
      <vt:variant>
        <vt:lpwstr/>
      </vt:variant>
      <vt:variant>
        <vt:lpwstr>_02‧a（6）99年公務人員特種考試身心障礙人員四考試‧財稅行政</vt:lpwstr>
      </vt:variant>
      <vt:variant>
        <vt:i4>-832297258</vt:i4>
      </vt:variant>
      <vt:variant>
        <vt:i4>210</vt:i4>
      </vt:variant>
      <vt:variant>
        <vt:i4>0</vt:i4>
      </vt:variant>
      <vt:variant>
        <vt:i4>5</vt:i4>
      </vt:variant>
      <vt:variant>
        <vt:lpwstr>../S-link歷年題庫彙編索引03.doc</vt:lpwstr>
      </vt:variant>
      <vt:variant>
        <vt:lpwstr>a3b2c1財稅行政5</vt:lpwstr>
      </vt:variant>
      <vt:variant>
        <vt:i4>-832297258</vt:i4>
      </vt:variant>
      <vt:variant>
        <vt:i4>207</vt:i4>
      </vt:variant>
      <vt:variant>
        <vt:i4>0</vt:i4>
      </vt:variant>
      <vt:variant>
        <vt:i4>5</vt:i4>
      </vt:variant>
      <vt:variant>
        <vt:lpwstr>../S-link歷年題庫彙編索引03.doc</vt:lpwstr>
      </vt:variant>
      <vt:variant>
        <vt:lpwstr>a3b2c1財稅行政4</vt:lpwstr>
      </vt:variant>
      <vt:variant>
        <vt:i4>254802877</vt:i4>
      </vt:variant>
      <vt:variant>
        <vt:i4>204</vt:i4>
      </vt:variant>
      <vt:variant>
        <vt:i4>0</vt:i4>
      </vt:variant>
      <vt:variant>
        <vt:i4>5</vt:i4>
      </vt:variant>
      <vt:variant>
        <vt:lpwstr>23稅務法規申論題庫.doc</vt:lpwstr>
      </vt:variant>
      <vt:variant>
        <vt:lpwstr>a06</vt:lpwstr>
      </vt:variant>
      <vt:variant>
        <vt:i4>-150763187</vt:i4>
      </vt:variant>
      <vt:variant>
        <vt:i4>201</vt:i4>
      </vt:variant>
      <vt:variant>
        <vt:i4>0</vt:i4>
      </vt:variant>
      <vt:variant>
        <vt:i4>5</vt:i4>
      </vt:variant>
      <vt:variant>
        <vt:lpwstr/>
      </vt:variant>
      <vt:variant>
        <vt:lpwstr>_04‧96_年公務人員升官等考試薦任財稅行政</vt:lpwstr>
      </vt:variant>
      <vt:variant>
        <vt:i4>-679060393</vt:i4>
      </vt:variant>
      <vt:variant>
        <vt:i4>198</vt:i4>
      </vt:variant>
      <vt:variant>
        <vt:i4>0</vt:i4>
      </vt:variant>
      <vt:variant>
        <vt:i4>5</vt:i4>
      </vt:variant>
      <vt:variant>
        <vt:lpwstr/>
      </vt:variant>
      <vt:variant>
        <vt:lpwstr>_06‧a（5）98年公務人員升官等薦任考試‧財稅行政</vt:lpwstr>
      </vt:variant>
      <vt:variant>
        <vt:i4>-832559402</vt:i4>
      </vt:variant>
      <vt:variant>
        <vt:i4>195</vt:i4>
      </vt:variant>
      <vt:variant>
        <vt:i4>0</vt:i4>
      </vt:variant>
      <vt:variant>
        <vt:i4>5</vt:i4>
      </vt:variant>
      <vt:variant>
        <vt:lpwstr>../S-link歷年題庫彙編索引03.doc</vt:lpwstr>
      </vt:variant>
      <vt:variant>
        <vt:lpwstr>a3b1c6財稅行政</vt:lpwstr>
      </vt:variant>
      <vt:variant>
        <vt:i4>-1862024341</vt:i4>
      </vt:variant>
      <vt:variant>
        <vt:i4>192</vt:i4>
      </vt:variant>
      <vt:variant>
        <vt:i4>0</vt:i4>
      </vt:variant>
      <vt:variant>
        <vt:i4>5</vt:i4>
      </vt:variant>
      <vt:variant>
        <vt:lpwstr/>
      </vt:variant>
      <vt:variant>
        <vt:lpwstr>_01‧94_年專門職業及技術人員普通考試‧記帳士</vt:lpwstr>
      </vt:variant>
      <vt:variant>
        <vt:i4>-1862089876</vt:i4>
      </vt:variant>
      <vt:variant>
        <vt:i4>189</vt:i4>
      </vt:variant>
      <vt:variant>
        <vt:i4>0</vt:i4>
      </vt:variant>
      <vt:variant>
        <vt:i4>5</vt:i4>
      </vt:variant>
      <vt:variant>
        <vt:lpwstr/>
      </vt:variant>
      <vt:variant>
        <vt:lpwstr>_06‧95_年專門職業及技術人員普通考試‧記帳士</vt:lpwstr>
      </vt:variant>
      <vt:variant>
        <vt:i4>-920680803</vt:i4>
      </vt:variant>
      <vt:variant>
        <vt:i4>186</vt:i4>
      </vt:variant>
      <vt:variant>
        <vt:i4>0</vt:i4>
      </vt:variant>
      <vt:variant>
        <vt:i4>5</vt:i4>
      </vt:variant>
      <vt:variant>
        <vt:lpwstr/>
      </vt:variant>
      <vt:variant>
        <vt:lpwstr>_03‧96年專門職業及技術人員高等考試建築師、技師、法醫師考試暨普通考</vt:lpwstr>
      </vt:variant>
      <vt:variant>
        <vt:i4>-1858419918</vt:i4>
      </vt:variant>
      <vt:variant>
        <vt:i4>183</vt:i4>
      </vt:variant>
      <vt:variant>
        <vt:i4>0</vt:i4>
      </vt:variant>
      <vt:variant>
        <vt:i4>5</vt:i4>
      </vt:variant>
      <vt:variant>
        <vt:lpwstr/>
      </vt:variant>
      <vt:variant>
        <vt:lpwstr>_08‧（4）97年專門職業及技術人員普通考試‧記帳士</vt:lpwstr>
      </vt:variant>
      <vt:variant>
        <vt:i4>-1146743142</vt:i4>
      </vt:variant>
      <vt:variant>
        <vt:i4>180</vt:i4>
      </vt:variant>
      <vt:variant>
        <vt:i4>0</vt:i4>
      </vt:variant>
      <vt:variant>
        <vt:i4>5</vt:i4>
      </vt:variant>
      <vt:variant>
        <vt:lpwstr/>
      </vt:variant>
      <vt:variant>
        <vt:lpwstr>_08‧*（4）98年專門職業及技術人員普通考試‧記帳士</vt:lpwstr>
      </vt:variant>
      <vt:variant>
        <vt:i4>918668084</vt:i4>
      </vt:variant>
      <vt:variant>
        <vt:i4>177</vt:i4>
      </vt:variant>
      <vt:variant>
        <vt:i4>0</vt:i4>
      </vt:variant>
      <vt:variant>
        <vt:i4>5</vt:i4>
      </vt:variant>
      <vt:variant>
        <vt:lpwstr/>
      </vt:variant>
      <vt:variant>
        <vt:lpwstr>_10‧（4）99年專門職業及技術人員普通考試‧記帳士</vt:lpwstr>
      </vt:variant>
      <vt:variant>
        <vt:i4>-1889687487</vt:i4>
      </vt:variant>
      <vt:variant>
        <vt:i4>174</vt:i4>
      </vt:variant>
      <vt:variant>
        <vt:i4>0</vt:i4>
      </vt:variant>
      <vt:variant>
        <vt:i4>5</vt:i4>
      </vt:variant>
      <vt:variant>
        <vt:lpwstr>../S-link歷年題庫彙編索引02.doc</vt:lpwstr>
      </vt:variant>
      <vt:variant>
        <vt:lpwstr>a2b2記帳士</vt:lpwstr>
      </vt:variant>
      <vt:variant>
        <vt:i4>254802877</vt:i4>
      </vt:variant>
      <vt:variant>
        <vt:i4>171</vt:i4>
      </vt:variant>
      <vt:variant>
        <vt:i4>0</vt:i4>
      </vt:variant>
      <vt:variant>
        <vt:i4>5</vt:i4>
      </vt:variant>
      <vt:variant>
        <vt:lpwstr>23稅務法規申論題庫.doc</vt:lpwstr>
      </vt:variant>
      <vt:variant>
        <vt:lpwstr>a05</vt:lpwstr>
      </vt:variant>
      <vt:variant>
        <vt:i4>1348103781</vt:i4>
      </vt:variant>
      <vt:variant>
        <vt:i4>168</vt:i4>
      </vt:variant>
      <vt:variant>
        <vt:i4>0</vt:i4>
      </vt:variant>
      <vt:variant>
        <vt:i4>5</vt:i4>
      </vt:variant>
      <vt:variant>
        <vt:lpwstr/>
      </vt:variant>
      <vt:variant>
        <vt:lpwstr>_08‧*（10）95年公務人員高等考試三級考試‧財稅行政</vt:lpwstr>
      </vt:variant>
      <vt:variant>
        <vt:i4>-1351773915</vt:i4>
      </vt:variant>
      <vt:variant>
        <vt:i4>165</vt:i4>
      </vt:variant>
      <vt:variant>
        <vt:i4>0</vt:i4>
      </vt:variant>
      <vt:variant>
        <vt:i4>5</vt:i4>
      </vt:variant>
      <vt:variant>
        <vt:lpwstr/>
      </vt:variant>
      <vt:variant>
        <vt:lpwstr>_09‧96_年公務人員高等考試三級考試‧財稅行政</vt:lpwstr>
      </vt:variant>
      <vt:variant>
        <vt:i4>1760541170</vt:i4>
      </vt:variant>
      <vt:variant>
        <vt:i4>162</vt:i4>
      </vt:variant>
      <vt:variant>
        <vt:i4>0</vt:i4>
      </vt:variant>
      <vt:variant>
        <vt:i4>5</vt:i4>
      </vt:variant>
      <vt:variant>
        <vt:lpwstr/>
      </vt:variant>
      <vt:variant>
        <vt:lpwstr>_02‧97_年公務人員高等考試三級考試‧稅務法規</vt:lpwstr>
      </vt:variant>
      <vt:variant>
        <vt:i4>274221187</vt:i4>
      </vt:variant>
      <vt:variant>
        <vt:i4>159</vt:i4>
      </vt:variant>
      <vt:variant>
        <vt:i4>0</vt:i4>
      </vt:variant>
      <vt:variant>
        <vt:i4>5</vt:i4>
      </vt:variant>
      <vt:variant>
        <vt:lpwstr/>
      </vt:variant>
      <vt:variant>
        <vt:lpwstr>_03‧*（3）98年公務人員高等考試三級考試‧稅務法規</vt:lpwstr>
      </vt:variant>
      <vt:variant>
        <vt:i4>-734700814</vt:i4>
      </vt:variant>
      <vt:variant>
        <vt:i4>156</vt:i4>
      </vt:variant>
      <vt:variant>
        <vt:i4>0</vt:i4>
      </vt:variant>
      <vt:variant>
        <vt:i4>5</vt:i4>
      </vt:variant>
      <vt:variant>
        <vt:lpwstr/>
      </vt:variant>
      <vt:variant>
        <vt:lpwstr>_04‧a（3）99年公務人員高等考試三級考試‧財稅行政</vt:lpwstr>
      </vt:variant>
      <vt:variant>
        <vt:i4>-832428330</vt:i4>
      </vt:variant>
      <vt:variant>
        <vt:i4>153</vt:i4>
      </vt:variant>
      <vt:variant>
        <vt:i4>0</vt:i4>
      </vt:variant>
      <vt:variant>
        <vt:i4>5</vt:i4>
      </vt:variant>
      <vt:variant>
        <vt:lpwstr>../S-link歷年題庫彙編索引03.doc</vt:lpwstr>
      </vt:variant>
      <vt:variant>
        <vt:lpwstr>a3b1c4財稅行政</vt:lpwstr>
      </vt:variant>
      <vt:variant>
        <vt:i4>968433130</vt:i4>
      </vt:variant>
      <vt:variant>
        <vt:i4>150</vt:i4>
      </vt:variant>
      <vt:variant>
        <vt:i4>0</vt:i4>
      </vt:variant>
      <vt:variant>
        <vt:i4>5</vt:i4>
      </vt:variant>
      <vt:variant>
        <vt:lpwstr/>
      </vt:variant>
      <vt:variant>
        <vt:lpwstr>_02‧91年特種考試第二次臺灣省及福建省基層公務人員五等考試</vt:lpwstr>
      </vt:variant>
      <vt:variant>
        <vt:i4>-182151111</vt:i4>
      </vt:variant>
      <vt:variant>
        <vt:i4>147</vt:i4>
      </vt:variant>
      <vt:variant>
        <vt:i4>0</vt:i4>
      </vt:variant>
      <vt:variant>
        <vt:i4>5</vt:i4>
      </vt:variant>
      <vt:variant>
        <vt:lpwstr/>
      </vt:variant>
      <vt:variant>
        <vt:lpwstr>_01‧92年特種考試第二次地方政府公務人員考試‧稅務行政</vt:lpwstr>
      </vt:variant>
      <vt:variant>
        <vt:i4>651249070</vt:i4>
      </vt:variant>
      <vt:variant>
        <vt:i4>144</vt:i4>
      </vt:variant>
      <vt:variant>
        <vt:i4>0</vt:i4>
      </vt:variant>
      <vt:variant>
        <vt:i4>5</vt:i4>
      </vt:variant>
      <vt:variant>
        <vt:lpwstr/>
      </vt:variant>
      <vt:variant>
        <vt:lpwstr>_01‧93年特種考試地方政府公務人員五等考試‧稅務行政</vt:lpwstr>
      </vt:variant>
      <vt:variant>
        <vt:i4>651576748</vt:i4>
      </vt:variant>
      <vt:variant>
        <vt:i4>141</vt:i4>
      </vt:variant>
      <vt:variant>
        <vt:i4>0</vt:i4>
      </vt:variant>
      <vt:variant>
        <vt:i4>5</vt:i4>
      </vt:variant>
      <vt:variant>
        <vt:lpwstr/>
      </vt:variant>
      <vt:variant>
        <vt:lpwstr>_03‧94年特種考試地方政府公務人員五等考試‧稅務行政</vt:lpwstr>
      </vt:variant>
      <vt:variant>
        <vt:i4>-1820374244</vt:i4>
      </vt:variant>
      <vt:variant>
        <vt:i4>138</vt:i4>
      </vt:variant>
      <vt:variant>
        <vt:i4>0</vt:i4>
      </vt:variant>
      <vt:variant>
        <vt:i4>5</vt:i4>
      </vt:variant>
      <vt:variant>
        <vt:lpwstr/>
      </vt:variant>
      <vt:variant>
        <vt:lpwstr>_03‧95_年特種考試地方政府公務人員五等考試‧財稅行政</vt:lpwstr>
      </vt:variant>
      <vt:variant>
        <vt:i4>-1820372142</vt:i4>
      </vt:variant>
      <vt:variant>
        <vt:i4>135</vt:i4>
      </vt:variant>
      <vt:variant>
        <vt:i4>0</vt:i4>
      </vt:variant>
      <vt:variant>
        <vt:i4>5</vt:i4>
      </vt:variant>
      <vt:variant>
        <vt:lpwstr/>
      </vt:variant>
      <vt:variant>
        <vt:lpwstr>_02‧95_年特種考試地方政府公務人員四等考試‧財稅行政</vt:lpwstr>
      </vt:variant>
      <vt:variant>
        <vt:i4>1187072899</vt:i4>
      </vt:variant>
      <vt:variant>
        <vt:i4>132</vt:i4>
      </vt:variant>
      <vt:variant>
        <vt:i4>0</vt:i4>
      </vt:variant>
      <vt:variant>
        <vt:i4>5</vt:i4>
      </vt:variant>
      <vt:variant>
        <vt:lpwstr/>
      </vt:variant>
      <vt:variant>
        <vt:lpwstr>_01‧95_年特種考試地方政府公務人員三等考試‧財稅行政</vt:lpwstr>
      </vt:variant>
      <vt:variant>
        <vt:i4>-70074019</vt:i4>
      </vt:variant>
      <vt:variant>
        <vt:i4>129</vt:i4>
      </vt:variant>
      <vt:variant>
        <vt:i4>0</vt:i4>
      </vt:variant>
      <vt:variant>
        <vt:i4>5</vt:i4>
      </vt:variant>
      <vt:variant>
        <vt:lpwstr/>
      </vt:variant>
      <vt:variant>
        <vt:lpwstr>_01‧96年特種考試地方政府公務人員考試試題_等_別：五等考試</vt:lpwstr>
      </vt:variant>
      <vt:variant>
        <vt:i4>373797641</vt:i4>
      </vt:variant>
      <vt:variant>
        <vt:i4>126</vt:i4>
      </vt:variant>
      <vt:variant>
        <vt:i4>0</vt:i4>
      </vt:variant>
      <vt:variant>
        <vt:i4>5</vt:i4>
      </vt:variant>
      <vt:variant>
        <vt:lpwstr/>
      </vt:variant>
      <vt:variant>
        <vt:lpwstr>_02‧96年特種考試地方政府公務人員四等考試‧財稅行政</vt:lpwstr>
      </vt:variant>
      <vt:variant>
        <vt:i4>244626186</vt:i4>
      </vt:variant>
      <vt:variant>
        <vt:i4>123</vt:i4>
      </vt:variant>
      <vt:variant>
        <vt:i4>0</vt:i4>
      </vt:variant>
      <vt:variant>
        <vt:i4>5</vt:i4>
      </vt:variant>
      <vt:variant>
        <vt:lpwstr/>
      </vt:variant>
      <vt:variant>
        <vt:lpwstr>_11‧96年特種考試地方政府公務人員三等考試‧財稅行政</vt:lpwstr>
      </vt:variant>
      <vt:variant>
        <vt:i4>235520342</vt:i4>
      </vt:variant>
      <vt:variant>
        <vt:i4>120</vt:i4>
      </vt:variant>
      <vt:variant>
        <vt:i4>0</vt:i4>
      </vt:variant>
      <vt:variant>
        <vt:i4>5</vt:i4>
      </vt:variant>
      <vt:variant>
        <vt:lpwstr/>
      </vt:variant>
      <vt:variant>
        <vt:lpwstr>_11‧*（2）97年特種考試地方政府公務人員五等考試‧財稅行政</vt:lpwstr>
      </vt:variant>
      <vt:variant>
        <vt:i4>373735767</vt:i4>
      </vt:variant>
      <vt:variant>
        <vt:i4>117</vt:i4>
      </vt:variant>
      <vt:variant>
        <vt:i4>0</vt:i4>
      </vt:variant>
      <vt:variant>
        <vt:i4>5</vt:i4>
      </vt:variant>
      <vt:variant>
        <vt:lpwstr/>
      </vt:variant>
      <vt:variant>
        <vt:lpwstr>_10‧*（2）97年特種考試地方政府公務人員四等考試‧財稅行政</vt:lpwstr>
      </vt:variant>
      <vt:variant>
        <vt:i4>244695390</vt:i4>
      </vt:variant>
      <vt:variant>
        <vt:i4>114</vt:i4>
      </vt:variant>
      <vt:variant>
        <vt:i4>0</vt:i4>
      </vt:variant>
      <vt:variant>
        <vt:i4>5</vt:i4>
      </vt:variant>
      <vt:variant>
        <vt:lpwstr/>
      </vt:variant>
      <vt:variant>
        <vt:lpwstr>_09‧*（2）97年特種考試地方政府公務人員三等考試‧財稅行政</vt:lpwstr>
      </vt:variant>
      <vt:variant>
        <vt:i4>1184844651</vt:i4>
      </vt:variant>
      <vt:variant>
        <vt:i4>111</vt:i4>
      </vt:variant>
      <vt:variant>
        <vt:i4>0</vt:i4>
      </vt:variant>
      <vt:variant>
        <vt:i4>5</vt:i4>
      </vt:variant>
      <vt:variant>
        <vt:lpwstr/>
      </vt:variant>
      <vt:variant>
        <vt:lpwstr>_11‧*a（2）98年特種考試地方政府公務人員五等考試‧財稅行政</vt:lpwstr>
      </vt:variant>
      <vt:variant>
        <vt:i4>1184846629</vt:i4>
      </vt:variant>
      <vt:variant>
        <vt:i4>108</vt:i4>
      </vt:variant>
      <vt:variant>
        <vt:i4>0</vt:i4>
      </vt:variant>
      <vt:variant>
        <vt:i4>5</vt:i4>
      </vt:variant>
      <vt:variant>
        <vt:lpwstr/>
      </vt:variant>
      <vt:variant>
        <vt:lpwstr>_10‧*a（2）98年特種考試地方政府公務人員四等考試‧財稅行政</vt:lpwstr>
      </vt:variant>
      <vt:variant>
        <vt:i4>1184779262</vt:i4>
      </vt:variant>
      <vt:variant>
        <vt:i4>105</vt:i4>
      </vt:variant>
      <vt:variant>
        <vt:i4>0</vt:i4>
      </vt:variant>
      <vt:variant>
        <vt:i4>5</vt:i4>
      </vt:variant>
      <vt:variant>
        <vt:lpwstr/>
      </vt:variant>
      <vt:variant>
        <vt:lpwstr>_09‧*a（2）98年特種考試地方政府公務人員三等考試‧財稅行政</vt:lpwstr>
      </vt:variant>
      <vt:variant>
        <vt:i4>235300591</vt:i4>
      </vt:variant>
      <vt:variant>
        <vt:i4>102</vt:i4>
      </vt:variant>
      <vt:variant>
        <vt:i4>0</vt:i4>
      </vt:variant>
      <vt:variant>
        <vt:i4>5</vt:i4>
      </vt:variant>
      <vt:variant>
        <vt:lpwstr/>
      </vt:variant>
      <vt:variant>
        <vt:lpwstr>_09‧a（2）99年特種考試地方政府公務人員五等考試‧財稅行政</vt:lpwstr>
      </vt:variant>
      <vt:variant>
        <vt:i4>373909230</vt:i4>
      </vt:variant>
      <vt:variant>
        <vt:i4>99</vt:i4>
      </vt:variant>
      <vt:variant>
        <vt:i4>0</vt:i4>
      </vt:variant>
      <vt:variant>
        <vt:i4>5</vt:i4>
      </vt:variant>
      <vt:variant>
        <vt:lpwstr/>
      </vt:variant>
      <vt:variant>
        <vt:lpwstr>_08‧a（2）99年特種考試地方政府公務人員四等考試‧財稅行政</vt:lpwstr>
      </vt:variant>
      <vt:variant>
        <vt:i4>245065441</vt:i4>
      </vt:variant>
      <vt:variant>
        <vt:i4>96</vt:i4>
      </vt:variant>
      <vt:variant>
        <vt:i4>0</vt:i4>
      </vt:variant>
      <vt:variant>
        <vt:i4>5</vt:i4>
      </vt:variant>
      <vt:variant>
        <vt:lpwstr/>
      </vt:variant>
      <vt:variant>
        <vt:lpwstr>_07‧a（2）99年特種考試地方政府公務人員三等考試‧財稅行政</vt:lpwstr>
      </vt:variant>
      <vt:variant>
        <vt:i4>-831576362</vt:i4>
      </vt:variant>
      <vt:variant>
        <vt:i4>93</vt:i4>
      </vt:variant>
      <vt:variant>
        <vt:i4>0</vt:i4>
      </vt:variant>
      <vt:variant>
        <vt:i4>5</vt:i4>
      </vt:variant>
      <vt:variant>
        <vt:lpwstr>../S-link歷年題庫彙編索引03.doc</vt:lpwstr>
      </vt:variant>
      <vt:variant>
        <vt:lpwstr>a3b1c9財稅行政5</vt:lpwstr>
      </vt:variant>
      <vt:variant>
        <vt:i4>-832887067</vt:i4>
      </vt:variant>
      <vt:variant>
        <vt:i4>90</vt:i4>
      </vt:variant>
      <vt:variant>
        <vt:i4>0</vt:i4>
      </vt:variant>
      <vt:variant>
        <vt:i4>5</vt:i4>
      </vt:variant>
      <vt:variant>
        <vt:lpwstr>../S-link歷年題庫彙編索引03.doc</vt:lpwstr>
      </vt:variant>
      <vt:variant>
        <vt:lpwstr>a3b1c9財稅行政34</vt:lpwstr>
      </vt:variant>
      <vt:variant>
        <vt:i4>-832887067</vt:i4>
      </vt:variant>
      <vt:variant>
        <vt:i4>87</vt:i4>
      </vt:variant>
      <vt:variant>
        <vt:i4>0</vt:i4>
      </vt:variant>
      <vt:variant>
        <vt:i4>5</vt:i4>
      </vt:variant>
      <vt:variant>
        <vt:lpwstr>../S-link歷年題庫彙編索引03.doc</vt:lpwstr>
      </vt:variant>
      <vt:variant>
        <vt:lpwstr>a3b1c9財稅行政34</vt:lpwstr>
      </vt:variant>
      <vt:variant>
        <vt:i4>-1899540764</vt:i4>
      </vt:variant>
      <vt:variant>
        <vt:i4>84</vt:i4>
      </vt:variant>
      <vt:variant>
        <vt:i4>0</vt:i4>
      </vt:variant>
      <vt:variant>
        <vt:i4>5</vt:i4>
      </vt:variant>
      <vt:variant>
        <vt:lpwstr/>
      </vt:variant>
      <vt:variant>
        <vt:lpwstr>_01‧（3）91年_公_務人員</vt:lpwstr>
      </vt:variant>
      <vt:variant>
        <vt:i4>1465927405</vt:i4>
      </vt:variant>
      <vt:variant>
        <vt:i4>81</vt:i4>
      </vt:variant>
      <vt:variant>
        <vt:i4>0</vt:i4>
      </vt:variant>
      <vt:variant>
        <vt:i4>5</vt:i4>
      </vt:variant>
      <vt:variant>
        <vt:lpwstr/>
      </vt:variant>
      <vt:variant>
        <vt:lpwstr>_03‧92年_公務人員初等考試‧稅務行政</vt:lpwstr>
      </vt:variant>
      <vt:variant>
        <vt:i4>1884034698</vt:i4>
      </vt:variant>
      <vt:variant>
        <vt:i4>78</vt:i4>
      </vt:variant>
      <vt:variant>
        <vt:i4>0</vt:i4>
      </vt:variant>
      <vt:variant>
        <vt:i4>5</vt:i4>
      </vt:variant>
      <vt:variant>
        <vt:lpwstr/>
      </vt:variant>
      <vt:variant>
        <vt:lpwstr>_04‧94年公務人員初等考試試題‧稅務行政</vt:lpwstr>
      </vt:variant>
      <vt:variant>
        <vt:i4>-755533713</vt:i4>
      </vt:variant>
      <vt:variant>
        <vt:i4>75</vt:i4>
      </vt:variant>
      <vt:variant>
        <vt:i4>0</vt:i4>
      </vt:variant>
      <vt:variant>
        <vt:i4>5</vt:i4>
      </vt:variant>
      <vt:variant>
        <vt:lpwstr/>
      </vt:variant>
      <vt:variant>
        <vt:lpwstr>_09‧95年公務人員初等考試‧財稅行政</vt:lpwstr>
      </vt:variant>
      <vt:variant>
        <vt:i4>1477482467</vt:i4>
      </vt:variant>
      <vt:variant>
        <vt:i4>72</vt:i4>
      </vt:variant>
      <vt:variant>
        <vt:i4>0</vt:i4>
      </vt:variant>
      <vt:variant>
        <vt:i4>5</vt:i4>
      </vt:variant>
      <vt:variant>
        <vt:lpwstr/>
      </vt:variant>
      <vt:variant>
        <vt:lpwstr>_10‧96_年公務人員初等考試‧財稅行政</vt:lpwstr>
      </vt:variant>
      <vt:variant>
        <vt:i4>-1225439322</vt:i4>
      </vt:variant>
      <vt:variant>
        <vt:i4>69</vt:i4>
      </vt:variant>
      <vt:variant>
        <vt:i4>0</vt:i4>
      </vt:variant>
      <vt:variant>
        <vt:i4>5</vt:i4>
      </vt:variant>
      <vt:variant>
        <vt:lpwstr/>
      </vt:variant>
      <vt:variant>
        <vt:lpwstr>_01‧97_年公務人員初等考試試題</vt:lpwstr>
      </vt:variant>
      <vt:variant>
        <vt:i4>-303684791</vt:i4>
      </vt:variant>
      <vt:variant>
        <vt:i4>66</vt:i4>
      </vt:variant>
      <vt:variant>
        <vt:i4>0</vt:i4>
      </vt:variant>
      <vt:variant>
        <vt:i4>5</vt:i4>
      </vt:variant>
      <vt:variant>
        <vt:lpwstr/>
      </vt:variant>
      <vt:variant>
        <vt:lpwstr>_01‧*（1）98年公務人員初等考試</vt:lpwstr>
      </vt:variant>
      <vt:variant>
        <vt:i4>-1919838276</vt:i4>
      </vt:variant>
      <vt:variant>
        <vt:i4>63</vt:i4>
      </vt:variant>
      <vt:variant>
        <vt:i4>0</vt:i4>
      </vt:variant>
      <vt:variant>
        <vt:i4>5</vt:i4>
      </vt:variant>
      <vt:variant>
        <vt:lpwstr/>
      </vt:variant>
      <vt:variant>
        <vt:lpwstr>_01‧（1）99年公務人員初等考試‧財稅行政</vt:lpwstr>
      </vt:variant>
      <vt:variant>
        <vt:i4>-832100650</vt:i4>
      </vt:variant>
      <vt:variant>
        <vt:i4>60</vt:i4>
      </vt:variant>
      <vt:variant>
        <vt:i4>0</vt:i4>
      </vt:variant>
      <vt:variant>
        <vt:i4>5</vt:i4>
      </vt:variant>
      <vt:variant>
        <vt:lpwstr>../S-link歷年題庫彙編索引03.doc</vt:lpwstr>
      </vt:variant>
      <vt:variant>
        <vt:lpwstr>a3b1c1財稅行政</vt:lpwstr>
      </vt:variant>
      <vt:variant>
        <vt:i4>1582039152</vt:i4>
      </vt:variant>
      <vt:variant>
        <vt:i4>57</vt:i4>
      </vt:variant>
      <vt:variant>
        <vt:i4>0</vt:i4>
      </vt:variant>
      <vt:variant>
        <vt:i4>5</vt:i4>
      </vt:variant>
      <vt:variant>
        <vt:lpwstr/>
      </vt:variant>
      <vt:variant>
        <vt:lpwstr>_91年(160)</vt:lpwstr>
      </vt:variant>
      <vt:variant>
        <vt:i4>1582235761</vt:i4>
      </vt:variant>
      <vt:variant>
        <vt:i4>54</vt:i4>
      </vt:variant>
      <vt:variant>
        <vt:i4>0</vt:i4>
      </vt:variant>
      <vt:variant>
        <vt:i4>5</vt:i4>
      </vt:variant>
      <vt:variant>
        <vt:lpwstr/>
      </vt:variant>
      <vt:variant>
        <vt:lpwstr>_92年(240)</vt:lpwstr>
      </vt:variant>
      <vt:variant>
        <vt:i4>1583087732</vt:i4>
      </vt:variant>
      <vt:variant>
        <vt:i4>51</vt:i4>
      </vt:variant>
      <vt:variant>
        <vt:i4>0</vt:i4>
      </vt:variant>
      <vt:variant>
        <vt:i4>5</vt:i4>
      </vt:variant>
      <vt:variant>
        <vt:lpwstr/>
      </vt:variant>
      <vt:variant>
        <vt:lpwstr>_93年(80)</vt:lpwstr>
      </vt:variant>
      <vt:variant>
        <vt:i4>1581908080</vt:i4>
      </vt:variant>
      <vt:variant>
        <vt:i4>48</vt:i4>
      </vt:variant>
      <vt:variant>
        <vt:i4>0</vt:i4>
      </vt:variant>
      <vt:variant>
        <vt:i4>5</vt:i4>
      </vt:variant>
      <vt:variant>
        <vt:lpwstr/>
      </vt:variant>
      <vt:variant>
        <vt:lpwstr>_94年(235)</vt:lpwstr>
      </vt:variant>
      <vt:variant>
        <vt:i4>1581973616</vt:i4>
      </vt:variant>
      <vt:variant>
        <vt:i4>45</vt:i4>
      </vt:variant>
      <vt:variant>
        <vt:i4>0</vt:i4>
      </vt:variant>
      <vt:variant>
        <vt:i4>5</vt:i4>
      </vt:variant>
      <vt:variant>
        <vt:lpwstr/>
      </vt:variant>
      <vt:variant>
        <vt:lpwstr>_95年(325)</vt:lpwstr>
      </vt:variant>
      <vt:variant>
        <vt:i4>1581973622</vt:i4>
      </vt:variant>
      <vt:variant>
        <vt:i4>42</vt:i4>
      </vt:variant>
      <vt:variant>
        <vt:i4>0</vt:i4>
      </vt:variant>
      <vt:variant>
        <vt:i4>5</vt:i4>
      </vt:variant>
      <vt:variant>
        <vt:lpwstr/>
      </vt:variant>
      <vt:variant>
        <vt:lpwstr>_96年(375)</vt:lpwstr>
      </vt:variant>
      <vt:variant>
        <vt:i4>1581908082</vt:i4>
      </vt:variant>
      <vt:variant>
        <vt:i4>39</vt:i4>
      </vt:variant>
      <vt:variant>
        <vt:i4>0</vt:i4>
      </vt:variant>
      <vt:variant>
        <vt:i4>5</vt:i4>
      </vt:variant>
      <vt:variant>
        <vt:lpwstr/>
      </vt:variant>
      <vt:variant>
        <vt:lpwstr>_97年(225)</vt:lpwstr>
      </vt:variant>
      <vt:variant>
        <vt:i4>1582235768</vt:i4>
      </vt:variant>
      <vt:variant>
        <vt:i4>36</vt:i4>
      </vt:variant>
      <vt:variant>
        <vt:i4>0</vt:i4>
      </vt:variant>
      <vt:variant>
        <vt:i4>5</vt:i4>
      </vt:variant>
      <vt:variant>
        <vt:lpwstr/>
      </vt:variant>
      <vt:variant>
        <vt:lpwstr>_98年(11-375)</vt:lpwstr>
      </vt:variant>
      <vt:variant>
        <vt:i4>1583349843</vt:i4>
      </vt:variant>
      <vt:variant>
        <vt:i4>33</vt:i4>
      </vt:variant>
      <vt:variant>
        <vt:i4>0</vt:i4>
      </vt:variant>
      <vt:variant>
        <vt:i4>5</vt:i4>
      </vt:variant>
      <vt:variant>
        <vt:lpwstr/>
      </vt:variant>
      <vt:variant>
        <vt:lpwstr>_99年(1-50)</vt:lpwstr>
      </vt:variant>
      <vt:variant>
        <vt:i4>534306951</vt:i4>
      </vt:variant>
      <vt:variant>
        <vt:i4>30</vt:i4>
      </vt:variant>
      <vt:variant>
        <vt:i4>0</vt:i4>
      </vt:variant>
      <vt:variant>
        <vt:i4>5</vt:i4>
      </vt:variant>
      <vt:variant>
        <vt:lpwstr>23稅務法規測驗題庫a.doc</vt:lpwstr>
      </vt:variant>
      <vt:variant>
        <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531423475</vt:i4>
      </vt:variant>
      <vt:variant>
        <vt:i4>18</vt:i4>
      </vt:variant>
      <vt:variant>
        <vt:i4>0</vt:i4>
      </vt:variant>
      <vt:variant>
        <vt:i4>5</vt:i4>
      </vt:variant>
      <vt:variant>
        <vt:lpwstr>23稅務法規測驗題庫02.doc</vt:lpwstr>
      </vt:variant>
      <vt:variant>
        <vt:lpwstr/>
      </vt:variant>
      <vt:variant>
        <vt:i4>7274528</vt:i4>
      </vt:variant>
      <vt:variant>
        <vt:i4>15</vt:i4>
      </vt:variant>
      <vt:variant>
        <vt:i4>0</vt:i4>
      </vt:variant>
      <vt:variant>
        <vt:i4>5</vt:i4>
      </vt:variant>
      <vt:variant>
        <vt:lpwstr>http://www.6law.idv.tw/</vt:lpwstr>
      </vt:variant>
      <vt:variant>
        <vt:lpwstr/>
      </vt:variant>
      <vt:variant>
        <vt:i4>530505923</vt:i4>
      </vt:variant>
      <vt:variant>
        <vt:i4>12</vt:i4>
      </vt:variant>
      <vt:variant>
        <vt:i4>0</vt:i4>
      </vt:variant>
      <vt:variant>
        <vt:i4>5</vt:i4>
      </vt:variant>
      <vt:variant>
        <vt:lpwstr>23稅務法規測驗題庫.docx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530374870</vt:i4>
      </vt:variant>
      <vt:variant>
        <vt:i4>6</vt:i4>
      </vt:variant>
      <vt:variant>
        <vt:i4>0</vt:i4>
      </vt:variant>
      <vt:variant>
        <vt:i4>5</vt:i4>
      </vt:variant>
      <vt:variant>
        <vt:lpwstr>../../6law/law8/23稅務法規測驗題庫.htm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稅務法規測驗題庫彙編01~91-99年</dc:title>
  <dc:creator>S-link 電子六法-黃婉玲</dc:creator>
  <cp:lastModifiedBy>Anita</cp:lastModifiedBy>
  <cp:revision>5</cp:revision>
  <dcterms:created xsi:type="dcterms:W3CDTF">2014-09-10T03:39:00Z</dcterms:created>
  <dcterms:modified xsi:type="dcterms:W3CDTF">2014-09-10T03:47:00Z</dcterms:modified>
</cp:coreProperties>
</file>