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5E6E" w:rsidRDefault="00025E6E" w:rsidP="00025E6E">
      <w:pPr>
        <w:adjustRightInd w:val="0"/>
        <w:snapToGrid w:val="0"/>
        <w:ind w:rightChars="8" w:right="16" w:firstLineChars="2880" w:firstLine="5760"/>
        <w:jc w:val="right"/>
        <w:rPr>
          <w:rFonts w:ascii="新細明體" w:cs="新細明體"/>
          <w:color w:val="7F7F7F"/>
          <w:kern w:val="0"/>
          <w:sz w:val="18"/>
          <w:szCs w:val="20"/>
          <w:lang w:val="zh-TW"/>
        </w:rPr>
      </w:pPr>
      <w:bookmarkStart w:id="0" w:name="_Hlt318031143"/>
      <w:bookmarkEnd w:id="0"/>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025E6E" w:rsidRDefault="00025E6E" w:rsidP="00025E6E">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57705E">
        <w:rPr>
          <w:rFonts w:ascii="Arial Unicode MS" w:hAnsi="Arial Unicode MS"/>
          <w:color w:val="7F7F7F"/>
          <w:sz w:val="18"/>
          <w:szCs w:val="20"/>
        </w:rPr>
        <w:t>2016/1/29</w:t>
      </w:r>
      <w:r>
        <w:rPr>
          <w:rFonts w:hint="eastAsia"/>
          <w:color w:val="7F7F7F"/>
          <w:sz w:val="18"/>
          <w:szCs w:val="20"/>
          <w:lang w:val="zh-TW"/>
        </w:rPr>
        <w:t>【</w:t>
      </w:r>
      <w:hyperlink r:id="rId10" w:history="1">
        <w:r>
          <w:rPr>
            <w:rStyle w:val="a4"/>
            <w:rFonts w:ascii="Times New Roman" w:hAnsi="Times New Roman" w:hint="eastAsia"/>
            <w:color w:val="5F5F5F"/>
            <w:sz w:val="18"/>
            <w:szCs w:val="20"/>
            <w:u w:val="none"/>
          </w:rPr>
          <w:t>編輯</w:t>
        </w:r>
        <w:bookmarkStart w:id="1" w:name="_Hlt376865285"/>
        <w:bookmarkStart w:id="2" w:name="_Hlt376865286"/>
        <w:r>
          <w:rPr>
            <w:rStyle w:val="a4"/>
            <w:rFonts w:ascii="Times New Roman" w:hAnsi="Times New Roman" w:hint="eastAsia"/>
            <w:color w:val="5F5F5F"/>
            <w:sz w:val="18"/>
            <w:szCs w:val="20"/>
            <w:u w:val="none"/>
          </w:rPr>
          <w:t>著</w:t>
        </w:r>
        <w:bookmarkStart w:id="3" w:name="_Hlt376866618"/>
        <w:bookmarkEnd w:id="1"/>
        <w:bookmarkEnd w:id="2"/>
        <w:r>
          <w:rPr>
            <w:rStyle w:val="a4"/>
            <w:rFonts w:ascii="Times New Roman" w:hAnsi="Times New Roman" w:hint="eastAsia"/>
            <w:color w:val="5F5F5F"/>
            <w:sz w:val="18"/>
            <w:szCs w:val="20"/>
            <w:u w:val="none"/>
          </w:rPr>
          <w:t>作</w:t>
        </w:r>
        <w:bookmarkEnd w:id="3"/>
        <w:r>
          <w:rPr>
            <w:rStyle w:val="a4"/>
            <w:rFonts w:ascii="Times New Roman" w:hAnsi="Times New Roman" w:hint="eastAsia"/>
            <w:color w:val="5F5F5F"/>
            <w:sz w:val="18"/>
            <w:szCs w:val="20"/>
            <w:u w:val="none"/>
          </w:rPr>
          <w:t>權者</w:t>
        </w:r>
      </w:hyperlink>
      <w:r>
        <w:rPr>
          <w:rFonts w:hint="eastAsia"/>
          <w:color w:val="7F7F7F"/>
          <w:sz w:val="18"/>
          <w:szCs w:val="20"/>
          <w:lang w:val="zh-TW"/>
        </w:rPr>
        <w:t>】</w:t>
      </w:r>
      <w:hyperlink r:id="rId11" w:tgtFrame="_blank" w:history="1">
        <w:r>
          <w:rPr>
            <w:rStyle w:val="a4"/>
            <w:rFonts w:ascii="Arial Unicode MS" w:hAnsi="Arial Unicode MS"/>
            <w:color w:val="7F7F7F"/>
            <w:sz w:val="18"/>
            <w:szCs w:val="20"/>
          </w:rPr>
          <w:t>黃婉玲</w:t>
        </w:r>
      </w:hyperlink>
    </w:p>
    <w:p w:rsidR="00025E6E" w:rsidRDefault="00025E6E" w:rsidP="00025E6E">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2" w:history="1">
        <w:r w:rsidRPr="002A39E1">
          <w:rPr>
            <w:rStyle w:val="a4"/>
            <w:rFonts w:ascii="Times New Roman" w:hAnsi="Times New Roman" w:hint="eastAsia"/>
            <w:sz w:val="18"/>
            <w:szCs w:val="20"/>
            <w:u w:val="none"/>
          </w:rPr>
          <w:t>功能</w:t>
        </w:r>
        <w:r w:rsidRPr="002A39E1">
          <w:rPr>
            <w:rStyle w:val="a4"/>
            <w:rFonts w:ascii="Times New Roman" w:hAnsi="Times New Roman" w:hint="eastAsia"/>
            <w:sz w:val="18"/>
            <w:szCs w:val="20"/>
            <w:u w:val="none"/>
          </w:rPr>
          <w:t>窗</w:t>
        </w:r>
        <w:r w:rsidRPr="002A39E1">
          <w:rPr>
            <w:rStyle w:val="a4"/>
            <w:rFonts w:ascii="Times New Roman" w:hAnsi="Times New Roman" w:hint="eastAsia"/>
            <w:sz w:val="18"/>
            <w:szCs w:val="20"/>
            <w:u w:val="none"/>
          </w:rPr>
          <w:t>格</w:t>
        </w:r>
      </w:hyperlink>
      <w:r>
        <w:rPr>
          <w:rFonts w:hint="eastAsia"/>
          <w:color w:val="808000"/>
          <w:sz w:val="18"/>
          <w:szCs w:val="20"/>
        </w:rPr>
        <w:t>）</w:t>
      </w:r>
    </w:p>
    <w:p w:rsidR="00025E6E" w:rsidRPr="00407171" w:rsidRDefault="00025E6E" w:rsidP="00025E6E">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2927E1" w:rsidRDefault="00025E6E" w:rsidP="002927E1">
      <w:pPr>
        <w:jc w:val="center"/>
        <w:rPr>
          <w:color w:val="FFFFFF"/>
          <w:sz w:val="18"/>
          <w:szCs w:val="28"/>
        </w:rPr>
      </w:pPr>
      <w:bookmarkStart w:id="4" w:name="_Hlt55555100"/>
      <w:bookmarkEnd w:id="4"/>
      <w:r w:rsidRPr="00950B12">
        <w:rPr>
          <w:rFonts w:hint="eastAsia"/>
          <w:color w:val="FFFFFF"/>
        </w:rPr>
        <w:t>《</w:t>
      </w:r>
      <w:r w:rsidRPr="00025E6E">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025E6E">
        <w:rPr>
          <w:rFonts w:ascii="DFKaiShu-SB-Estd-BF" w:eastAsia="標楷體" w:cs="DFKaiShu-SB-Estd-BF" w:hint="eastAsia"/>
          <w:sz w:val="32"/>
          <w:szCs w:val="28"/>
          <w14:shadow w14:blurRad="50800" w14:dist="38100" w14:dir="2700000" w14:sx="100000" w14:sy="100000" w14:kx="0" w14:ky="0" w14:algn="tl">
            <w14:srgbClr w14:val="000000">
              <w14:alpha w14:val="60000"/>
            </w14:srgbClr>
          </w14:shadow>
        </w:rPr>
        <w:t>社會工作</w:t>
      </w:r>
      <w:r w:rsidRPr="00025E6E">
        <w:rPr>
          <w:rFonts w:eastAsia="標楷體" w:hint="eastAsia"/>
          <w:sz w:val="32"/>
          <w14:shadow w14:blurRad="50800" w14:dist="38100" w14:dir="2700000" w14:sx="100000" w14:sy="100000" w14:kx="0" w14:ky="0" w14:algn="tl">
            <w14:srgbClr w14:val="000000">
              <w14:alpha w14:val="60000"/>
            </w14:srgbClr>
          </w14:shadow>
        </w:rPr>
        <w:t>測驗題庫彙編</w:t>
      </w:r>
      <w:r w:rsidRPr="002A39E1">
        <w:rPr>
          <w:rFonts w:ascii="Arial Unicode MS" w:hAnsi="Arial Unicode MS" w:hint="eastAsia"/>
          <w:sz w:val="32"/>
        </w:rPr>
        <w:t>02</w:t>
      </w:r>
      <w:r w:rsidRPr="00025E6E">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57705E" w:rsidRPr="0057705E">
        <w:rPr>
          <w:rFonts w:ascii="Arial Unicode MS" w:eastAsia="標楷體" w:hAnsi="Arial Unicode MS" w:hint="eastAsia"/>
          <w:color w:val="800000"/>
          <w:sz w:val="28"/>
          <w:szCs w:val="28"/>
          <w14:shadow w14:blurRad="50800" w14:dist="38100" w14:dir="2700000" w14:sx="100000" w14:sy="100000" w14:kx="0" w14:ky="0" w14:algn="tl">
            <w14:srgbClr w14:val="000000">
              <w14:alpha w14:val="60000"/>
            </w14:srgbClr>
          </w14:shadow>
        </w:rPr>
        <w:t>104</w:t>
      </w:r>
      <w:r w:rsidR="0057705E" w:rsidRPr="0057705E">
        <w:rPr>
          <w:rFonts w:eastAsia="標楷體" w:hint="eastAsia"/>
          <w:color w:val="800000"/>
          <w:sz w:val="32"/>
          <w14:shadow w14:blurRad="50800" w14:dist="38100" w14:dir="2700000" w14:sx="100000" w14:sy="100000" w14:kx="0" w14:ky="0" w14:algn="tl">
            <w14:srgbClr w14:val="000000">
              <w14:alpha w14:val="60000"/>
            </w14:srgbClr>
          </w14:shadow>
        </w:rPr>
        <w:t>~</w:t>
      </w:r>
      <w:r w:rsidR="0057705E" w:rsidRPr="0057705E">
        <w:rPr>
          <w:rFonts w:ascii="Arial Unicode MS" w:eastAsia="標楷體" w:hAnsi="Arial Unicode MS" w:hint="eastAsia"/>
          <w:color w:val="800000"/>
          <w:sz w:val="28"/>
          <w:szCs w:val="28"/>
          <w14:shadow w14:blurRad="50800" w14:dist="38100" w14:dir="2700000" w14:sx="100000" w14:sy="100000" w14:kx="0" w14:ky="0" w14:algn="tl">
            <w14:srgbClr w14:val="000000">
              <w14:alpha w14:val="60000"/>
            </w14:srgbClr>
          </w14:shadow>
        </w:rPr>
        <w:t>100</w:t>
      </w:r>
      <w:r w:rsidR="0057705E" w:rsidRPr="0057705E">
        <w:rPr>
          <w:rFonts w:ascii="Arial Unicode MS" w:eastAsia="標楷體" w:hAnsi="Arial Unicode MS" w:hint="eastAsia"/>
          <w:color w:val="800000"/>
          <w:sz w:val="28"/>
          <w:szCs w:val="28"/>
          <w14:shadow w14:blurRad="50800" w14:dist="38100" w14:dir="2700000" w14:sx="100000" w14:sy="100000" w14:kx="0" w14:ky="0" w14:algn="tl">
            <w14:srgbClr w14:val="000000">
              <w14:alpha w14:val="60000"/>
            </w14:srgbClr>
          </w14:shadow>
        </w:rPr>
        <w:t>年</w:t>
      </w:r>
      <w:r w:rsidR="0057705E" w:rsidRPr="0057705E">
        <w:rPr>
          <w:color w:val="990000"/>
          <w:sz w:val="28"/>
          <w:szCs w:val="28"/>
          <w14:shadow w14:blurRad="50800" w14:dist="38100" w14:dir="2700000" w14:sx="100000" w14:sy="100000" w14:kx="0" w14:ky="0" w14:algn="tl">
            <w14:srgbClr w14:val="000000">
              <w14:alpha w14:val="60000"/>
            </w14:srgbClr>
          </w14:shadow>
        </w:rPr>
        <w:t>(</w:t>
      </w:r>
      <w:r w:rsidR="0057705E" w:rsidRPr="0057705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57705E">
        <w:rPr>
          <w:rFonts w:ascii="Arial Unicode MS" w:hAnsi="Arial Unicode MS" w:hint="eastAsia"/>
          <w:color w:val="990000"/>
          <w:sz w:val="28"/>
          <w:szCs w:val="28"/>
        </w:rPr>
        <w:t>55</w:t>
      </w:r>
      <w:r w:rsidR="0057705E" w:rsidRPr="0057705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57705E" w:rsidRPr="0057705E">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57705E">
        <w:rPr>
          <w:rFonts w:ascii="Arial Unicode MS" w:hAnsi="Arial Unicode MS" w:cs="標楷體" w:hint="eastAsia"/>
          <w:color w:val="990000"/>
          <w:sz w:val="28"/>
          <w:szCs w:val="28"/>
        </w:rPr>
        <w:t>2</w:t>
      </w:r>
      <w:r w:rsidR="0057705E" w:rsidRPr="00AD030E">
        <w:rPr>
          <w:rFonts w:ascii="Arial Unicode MS" w:hAnsi="Arial Unicode MS" w:cs="標楷體" w:hint="eastAsia"/>
          <w:color w:val="990000"/>
          <w:sz w:val="28"/>
          <w:szCs w:val="28"/>
        </w:rPr>
        <w:t>,</w:t>
      </w:r>
      <w:r w:rsidR="0057705E">
        <w:rPr>
          <w:rFonts w:ascii="Arial Unicode MS" w:hAnsi="Arial Unicode MS" w:cs="標楷體" w:hint="eastAsia"/>
          <w:color w:val="990000"/>
          <w:sz w:val="28"/>
          <w:szCs w:val="28"/>
        </w:rPr>
        <w:t>105</w:t>
      </w:r>
      <w:r w:rsidR="0057705E" w:rsidRPr="0057705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57705E" w:rsidRPr="0057705E">
        <w:rPr>
          <w:rFonts w:eastAsia="標楷體"/>
          <w:color w:val="990000"/>
          <w:sz w:val="28"/>
          <w:szCs w:val="28"/>
          <w14:shadow w14:blurRad="50800" w14:dist="38100" w14:dir="2700000" w14:sx="100000" w14:sy="100000" w14:kx="0" w14:ky="0" w14:algn="tl">
            <w14:srgbClr w14:val="000000">
              <w14:alpha w14:val="60000"/>
            </w14:srgbClr>
          </w14:shadow>
        </w:rPr>
        <w:t>)</w:t>
      </w:r>
      <w:r w:rsidR="0057705E" w:rsidRPr="009F5A6F">
        <w:rPr>
          <w:rFonts w:hint="eastAsia"/>
          <w:color w:val="FFFFFF"/>
        </w:rPr>
        <w:t>》</w:t>
      </w:r>
    </w:p>
    <w:p w:rsidR="008D03C5" w:rsidRPr="003C4BCA" w:rsidRDefault="008D03C5" w:rsidP="008D03C5">
      <w:pPr>
        <w:ind w:left="142"/>
        <w:jc w:val="center"/>
        <w:rPr>
          <w:rFonts w:ascii="Arial Unicode MS" w:hAnsi="Arial Unicode MS"/>
          <w:color w:val="5F5F5F"/>
          <w:sz w:val="18"/>
        </w:rPr>
      </w:pPr>
      <w:bookmarkStart w:id="5" w:name="_Hlt204857015"/>
      <w:bookmarkStart w:id="6" w:name="_Hlt204857016"/>
      <w:r w:rsidRPr="003C4BCA">
        <w:rPr>
          <w:rFonts w:ascii="Arial Unicode MS" w:hAnsi="Arial Unicode MS" w:hint="eastAsia"/>
          <w:color w:val="5F5F5F"/>
          <w:sz w:val="18"/>
        </w:rPr>
        <w:t>。</w:t>
      </w:r>
      <w:hyperlink r:id="rId14" w:history="1">
        <w:r w:rsidRPr="003C4BCA">
          <w:rPr>
            <w:rStyle w:val="a4"/>
            <w:rFonts w:ascii="Arial Unicode MS" w:hAnsi="Arial Unicode MS" w:hint="eastAsia"/>
            <w:color w:val="5F5F5F"/>
            <w:sz w:val="18"/>
          </w:rPr>
          <w:t>01(99~91</w:t>
        </w:r>
        <w:r w:rsidRPr="003C4BCA">
          <w:rPr>
            <w:rStyle w:val="a4"/>
            <w:rFonts w:ascii="Arial Unicode MS" w:hAnsi="Arial Unicode MS" w:hint="eastAsia"/>
            <w:color w:val="5F5F5F"/>
            <w:sz w:val="18"/>
          </w:rPr>
          <w:t>年</w:t>
        </w:r>
        <w:r w:rsidRPr="003C4BCA">
          <w:rPr>
            <w:rStyle w:val="a4"/>
            <w:rFonts w:ascii="Arial Unicode MS" w:hAnsi="Arial Unicode MS" w:hint="eastAsia"/>
            <w:color w:val="5F5F5F"/>
            <w:sz w:val="18"/>
          </w:rPr>
          <w:t>)</w:t>
        </w:r>
      </w:hyperlink>
      <w:r w:rsidRPr="003C4BCA">
        <w:rPr>
          <w:rFonts w:ascii="Arial Unicode MS" w:hAnsi="Arial Unicode MS" w:hint="eastAsia"/>
          <w:color w:val="5F5F5F"/>
          <w:sz w:val="18"/>
        </w:rPr>
        <w:t>共</w:t>
      </w:r>
      <w:r w:rsidRPr="003C4BCA">
        <w:rPr>
          <w:rFonts w:ascii="Arial Unicode MS" w:hAnsi="Arial Unicode MS" w:hint="eastAsia"/>
          <w:color w:val="5F5F5F"/>
          <w:sz w:val="18"/>
        </w:rPr>
        <w:t>47</w:t>
      </w:r>
      <w:r w:rsidRPr="003C4BCA">
        <w:rPr>
          <w:rFonts w:ascii="Arial Unicode MS" w:hAnsi="Arial Unicode MS" w:hint="eastAsia"/>
          <w:color w:val="5F5F5F"/>
          <w:sz w:val="18"/>
        </w:rPr>
        <w:t>單元</w:t>
      </w:r>
      <w:r w:rsidRPr="003C4BCA">
        <w:rPr>
          <w:rFonts w:ascii="Arial Unicode MS" w:hAnsi="Arial Unicode MS" w:hint="eastAsia"/>
          <w:color w:val="5F5F5F"/>
          <w:sz w:val="18"/>
        </w:rPr>
        <w:t xml:space="preserve"> &amp; 2,285</w:t>
      </w:r>
      <w:r w:rsidRPr="003C4BCA">
        <w:rPr>
          <w:rFonts w:ascii="Arial Unicode MS" w:hAnsi="Arial Unicode MS" w:hint="eastAsia"/>
          <w:color w:val="5F5F5F"/>
          <w:sz w:val="18"/>
        </w:rPr>
        <w:t>題。</w:t>
      </w:r>
      <w:bookmarkStart w:id="7" w:name="_GoBack"/>
      <w:bookmarkEnd w:id="7"/>
    </w:p>
    <w:p w:rsidR="008D03C5" w:rsidRDefault="008D03C5" w:rsidP="008D03C5">
      <w:pPr>
        <w:ind w:left="142"/>
        <w:jc w:val="center"/>
        <w:rPr>
          <w:rFonts w:ascii="Arial Unicode MS" w:hAnsi="Arial Unicode MS"/>
        </w:rPr>
      </w:pPr>
    </w:p>
    <w:p w:rsidR="008D03C5" w:rsidRPr="00DB4C1C" w:rsidRDefault="008D03C5" w:rsidP="008D03C5">
      <w:pPr>
        <w:ind w:left="142"/>
        <w:jc w:val="center"/>
        <w:rPr>
          <w:rFonts w:ascii="Arial Unicode MS" w:hAnsi="Arial Unicode MS"/>
          <w:color w:val="5F5F5F"/>
          <w:sz w:val="18"/>
        </w:rPr>
      </w:pPr>
      <w:r w:rsidRPr="00DB4C1C">
        <w:rPr>
          <w:rFonts w:ascii="Arial Unicode MS" w:hAnsi="Arial Unicode MS" w:hint="eastAsia"/>
          <w:color w:val="5F5F5F"/>
        </w:rPr>
        <w:t>【</w:t>
      </w:r>
      <w:r w:rsidRPr="00DB4C1C">
        <w:rPr>
          <w:rFonts w:ascii="新細明體" w:cs="新細明體" w:hint="eastAsia"/>
          <w:color w:val="5F5F5F"/>
          <w:sz w:val="18"/>
          <w:szCs w:val="20"/>
        </w:rPr>
        <w:t>科目】包括</w:t>
      </w:r>
      <w:r w:rsidRPr="00DB4C1C">
        <w:rPr>
          <w:rFonts w:ascii="Arial Unicode MS" w:hAnsi="Arial Unicode MS" w:hint="eastAsia"/>
          <w:color w:val="5F5F5F"/>
          <w:sz w:val="18"/>
        </w:rPr>
        <w:t>。</w:t>
      </w:r>
      <w:r w:rsidRPr="00DB4C1C">
        <w:rPr>
          <w:rFonts w:ascii="Arial Unicode MS" w:hAnsi="Arial Unicode MS" w:hint="eastAsia"/>
          <w:color w:val="5F5F5F"/>
          <w:sz w:val="18"/>
          <w:szCs w:val="20"/>
        </w:rPr>
        <w:t>a</w:t>
      </w:r>
      <w:r w:rsidRPr="00DB4C1C">
        <w:rPr>
          <w:rFonts w:ascii="Arial Unicode MS" w:hAnsi="Arial Unicode MS" w:hint="eastAsia"/>
          <w:color w:val="5F5F5F"/>
          <w:sz w:val="18"/>
          <w:szCs w:val="20"/>
        </w:rPr>
        <w:t>另有</w:t>
      </w:r>
      <w:hyperlink r:id="rId15" w:history="1">
        <w:r>
          <w:rPr>
            <w:rStyle w:val="a4"/>
            <w:rFonts w:hAnsi="Times New Roman" w:hint="eastAsia"/>
            <w:szCs w:val="20"/>
          </w:rPr>
          <w:t>申論題</w:t>
        </w:r>
      </w:hyperlink>
      <w:r w:rsidRPr="00DB4C1C">
        <w:rPr>
          <w:rFonts w:ascii="Arial Unicode MS" w:hAnsi="Arial Unicode MS" w:hint="eastAsia"/>
          <w:color w:val="5F5F5F"/>
          <w:sz w:val="18"/>
          <w:szCs w:val="20"/>
        </w:rPr>
        <w:t>。</w:t>
      </w:r>
      <w:r w:rsidRPr="00DB4C1C">
        <w:rPr>
          <w:rFonts w:ascii="Arial Unicode MS" w:hAnsi="Arial Unicode MS" w:hint="eastAsia"/>
          <w:color w:val="5F5F5F"/>
          <w:sz w:val="18"/>
          <w:szCs w:val="20"/>
        </w:rPr>
        <w:t>b</w:t>
      </w:r>
      <w:r w:rsidRPr="00DB4C1C">
        <w:rPr>
          <w:rFonts w:ascii="Arial Unicode MS" w:hAnsi="Arial Unicode MS" w:hint="eastAsia"/>
          <w:color w:val="5F5F5F"/>
          <w:sz w:val="18"/>
        </w:rPr>
        <w:t>社會工作研究方法。</w:t>
      </w:r>
      <w:r w:rsidRPr="00DB4C1C">
        <w:rPr>
          <w:rFonts w:ascii="Arial Unicode MS" w:hAnsi="Arial Unicode MS" w:hint="eastAsia"/>
          <w:color w:val="5F5F5F"/>
          <w:sz w:val="18"/>
        </w:rPr>
        <w:t>e</w:t>
      </w:r>
      <w:r w:rsidRPr="00DB4C1C">
        <w:rPr>
          <w:rFonts w:ascii="Arial Unicode MS" w:hAnsi="Arial Unicode MS" w:hint="eastAsia"/>
          <w:color w:val="5F5F5F"/>
          <w:sz w:val="18"/>
        </w:rPr>
        <w:t>社會工作管理</w:t>
      </w:r>
    </w:p>
    <w:p w:rsidR="00025E6E" w:rsidRDefault="00403637" w:rsidP="00025E6E">
      <w:pPr>
        <w:ind w:left="142"/>
        <w:jc w:val="center"/>
        <w:rPr>
          <w:rFonts w:ascii="Arial Unicode MS" w:hAnsi="Arial Unicode MS"/>
          <w:color w:val="990000"/>
          <w:szCs w:val="20"/>
        </w:rPr>
      </w:pPr>
      <w:r w:rsidRPr="00485C05">
        <w:rPr>
          <w:rFonts w:ascii="Arial Unicode MS" w:hAnsi="Arial Unicode MS" w:hint="eastAsia"/>
          <w:sz w:val="18"/>
          <w:szCs w:val="20"/>
        </w:rPr>
        <w:t>【</w:t>
      </w:r>
      <w:r w:rsidRPr="00485C05">
        <w:rPr>
          <w:rFonts w:ascii="Arial Unicode MS" w:hAnsi="Arial Unicode MS" w:cs="新細明體" w:hint="eastAsia"/>
          <w:szCs w:val="20"/>
        </w:rPr>
        <w:t>其他科目】</w:t>
      </w:r>
      <w:r w:rsidRPr="0040363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40363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403637">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403637">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403637">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40363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40363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403637">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Pr="00403637">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403637">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403637">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40363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40363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403637">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w:t>
        </w:r>
        <w:r w:rsidRPr="00403637">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考</w:t>
        </w:r>
        <w:r w:rsidRPr="00403637">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試。</w:t>
        </w:r>
        <w:bookmarkStart w:id="8" w:name="_Hlt364180080"/>
        <w:r w:rsidRPr="00403637">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升</w:t>
        </w:r>
        <w:bookmarkStart w:id="9" w:name="_Hlt368832572"/>
        <w:bookmarkStart w:id="10" w:name="_Hlt368832573"/>
        <w:bookmarkEnd w:id="8"/>
        <w:r w:rsidRPr="00403637">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官</w:t>
        </w:r>
        <w:bookmarkEnd w:id="9"/>
        <w:bookmarkEnd w:id="10"/>
        <w:r w:rsidRPr="00403637">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等</w:t>
        </w:r>
        <w:r w:rsidRPr="00403637">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403637">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w:t>
        </w:r>
        <w:bookmarkStart w:id="11" w:name="_Hlt332208388"/>
        <w:r w:rsidRPr="00403637">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考</w:t>
        </w:r>
        <w:bookmarkEnd w:id="11"/>
      </w:hyperlink>
      <w:r w:rsidR="00025E6E" w:rsidRPr="00BD08C2">
        <w:rPr>
          <w:rFonts w:ascii="Arial Unicode MS" w:hAnsi="Arial Unicode MS" w:hint="eastAsia"/>
          <w:color w:val="990000"/>
          <w:szCs w:val="20"/>
        </w:rPr>
        <w:t>。將測驗題答案刮弧【　】處塗上顏色</w:t>
      </w:r>
      <w:r w:rsidR="00025E6E" w:rsidRPr="00BD08C2">
        <w:rPr>
          <w:rFonts w:ascii="Arial Unicode MS" w:hAnsi="Arial Unicode MS" w:hint="eastAsia"/>
          <w:color w:val="990000"/>
          <w:szCs w:val="20"/>
        </w:rPr>
        <w:t>,</w:t>
      </w:r>
      <w:r w:rsidR="00025E6E" w:rsidRPr="00BD08C2">
        <w:rPr>
          <w:rFonts w:ascii="Arial Unicode MS" w:hAnsi="Arial Unicode MS" w:hint="eastAsia"/>
          <w:color w:val="990000"/>
          <w:szCs w:val="20"/>
        </w:rPr>
        <w:t>即可顯示答案。</w:t>
      </w:r>
      <w:r w:rsidR="00025E6E">
        <w:rPr>
          <w:rFonts w:ascii="Arial Unicode MS" w:hAnsi="Arial Unicode MS" w:hint="eastAsia"/>
          <w:color w:val="808000"/>
          <w:szCs w:val="20"/>
        </w:rPr>
        <w:t>&lt;&lt;</w:t>
      </w:r>
      <w:hyperlink r:id="rId19" w:history="1">
        <w:r w:rsidR="00025E6E">
          <w:rPr>
            <w:rStyle w:val="a4"/>
            <w:rFonts w:ascii="Arial Unicode MS" w:hAnsi="Arial Unicode MS" w:hint="eastAsia"/>
            <w:szCs w:val="20"/>
          </w:rPr>
          <w:t>另有</w:t>
        </w:r>
        <w:bookmarkStart w:id="12" w:name="_Hlt348221624"/>
        <w:bookmarkStart w:id="13" w:name="_Hlt348221625"/>
        <w:r w:rsidR="00025E6E">
          <w:rPr>
            <w:rStyle w:val="a4"/>
            <w:rFonts w:ascii="Arial Unicode MS" w:hAnsi="Arial Unicode MS" w:hint="eastAsia"/>
            <w:szCs w:val="20"/>
          </w:rPr>
          <w:t>解</w:t>
        </w:r>
        <w:bookmarkStart w:id="14" w:name="_Hlt305888656"/>
        <w:bookmarkStart w:id="15" w:name="_Hlt311250847"/>
        <w:bookmarkStart w:id="16" w:name="_Hlt318805055"/>
        <w:bookmarkStart w:id="17" w:name="_Hlt324013283"/>
        <w:bookmarkEnd w:id="5"/>
        <w:bookmarkEnd w:id="6"/>
        <w:bookmarkEnd w:id="12"/>
        <w:bookmarkEnd w:id="13"/>
        <w:r w:rsidR="00025E6E">
          <w:rPr>
            <w:rStyle w:val="a4"/>
            <w:rFonts w:ascii="Arial Unicode MS" w:hAnsi="Arial Unicode MS" w:hint="eastAsia"/>
            <w:szCs w:val="20"/>
          </w:rPr>
          <w:t>答</w:t>
        </w:r>
        <w:bookmarkStart w:id="18" w:name="_Hlt311251284"/>
        <w:bookmarkStart w:id="19" w:name="_Hlt311251435"/>
        <w:bookmarkStart w:id="20" w:name="_Hlt318805002"/>
        <w:bookmarkStart w:id="21" w:name="_Hlt204872588"/>
        <w:bookmarkEnd w:id="14"/>
        <w:bookmarkEnd w:id="15"/>
        <w:bookmarkEnd w:id="16"/>
        <w:bookmarkEnd w:id="17"/>
        <w:r w:rsidR="00025E6E">
          <w:rPr>
            <w:rStyle w:val="a4"/>
            <w:rFonts w:ascii="Arial Unicode MS" w:hAnsi="Arial Unicode MS" w:hint="eastAsia"/>
            <w:szCs w:val="20"/>
          </w:rPr>
          <w:t>全</w:t>
        </w:r>
        <w:bookmarkStart w:id="22" w:name="_Hlt250821354"/>
        <w:bookmarkStart w:id="23" w:name="_Hlt294954961"/>
        <w:bookmarkStart w:id="24" w:name="_Hlt321596025"/>
        <w:bookmarkStart w:id="25" w:name="_Hlt208164129"/>
        <w:bookmarkStart w:id="26" w:name="_Hlt238890902"/>
        <w:bookmarkStart w:id="27" w:name="_Hlt250821353"/>
        <w:bookmarkEnd w:id="18"/>
        <w:bookmarkEnd w:id="19"/>
        <w:bookmarkEnd w:id="20"/>
        <w:r w:rsidR="00025E6E">
          <w:rPr>
            <w:rStyle w:val="a4"/>
            <w:rFonts w:ascii="Arial Unicode MS" w:hAnsi="Arial Unicode MS" w:hint="eastAsia"/>
            <w:szCs w:val="20"/>
          </w:rPr>
          <w:t>部</w:t>
        </w:r>
        <w:bookmarkStart w:id="28" w:name="_Hlt207875400"/>
        <w:bookmarkStart w:id="29" w:name="_Hlt207875401"/>
        <w:bookmarkStart w:id="30" w:name="_Hlt254050325"/>
        <w:bookmarkStart w:id="31" w:name="_Hlt254050326"/>
        <w:bookmarkStart w:id="32" w:name="_Hlt305888666"/>
        <w:bookmarkStart w:id="33" w:name="_Hlt305888774"/>
        <w:bookmarkStart w:id="34" w:name="_Hlt318805012"/>
        <w:bookmarkStart w:id="35" w:name="_Hlt323848358"/>
        <w:bookmarkEnd w:id="22"/>
        <w:bookmarkEnd w:id="23"/>
        <w:bookmarkEnd w:id="24"/>
        <w:bookmarkEnd w:id="25"/>
        <w:bookmarkEnd w:id="26"/>
        <w:bookmarkEnd w:id="27"/>
        <w:r w:rsidR="00025E6E">
          <w:rPr>
            <w:rStyle w:val="a4"/>
            <w:rFonts w:ascii="Arial Unicode MS" w:hAnsi="Arial Unicode MS" w:hint="eastAsia"/>
            <w:szCs w:val="20"/>
          </w:rPr>
          <w:t>顯</w:t>
        </w:r>
        <w:bookmarkStart w:id="36" w:name="_Hlt204856718"/>
        <w:bookmarkEnd w:id="21"/>
        <w:bookmarkEnd w:id="28"/>
        <w:bookmarkEnd w:id="29"/>
        <w:bookmarkEnd w:id="30"/>
        <w:bookmarkEnd w:id="31"/>
        <w:bookmarkEnd w:id="32"/>
        <w:bookmarkEnd w:id="33"/>
        <w:bookmarkEnd w:id="34"/>
        <w:bookmarkEnd w:id="35"/>
        <w:r w:rsidR="00025E6E">
          <w:rPr>
            <w:rStyle w:val="a4"/>
            <w:rFonts w:ascii="Arial Unicode MS" w:hAnsi="Arial Unicode MS" w:hint="eastAsia"/>
            <w:szCs w:val="20"/>
          </w:rPr>
          <w:t>示</w:t>
        </w:r>
        <w:bookmarkEnd w:id="36"/>
        <w:r w:rsidR="00025E6E">
          <w:rPr>
            <w:rStyle w:val="a4"/>
            <w:rFonts w:ascii="Arial Unicode MS" w:hAnsi="Arial Unicode MS" w:hint="eastAsia"/>
            <w:szCs w:val="20"/>
          </w:rPr>
          <w:t>檔</w:t>
        </w:r>
      </w:hyperlink>
      <w:r w:rsidR="00025E6E">
        <w:rPr>
          <w:rFonts w:ascii="Arial Unicode MS" w:hAnsi="Arial Unicode MS" w:hint="eastAsia"/>
          <w:color w:val="808000"/>
          <w:szCs w:val="20"/>
        </w:rPr>
        <w:t>&gt;&gt;</w:t>
      </w:r>
    </w:p>
    <w:tbl>
      <w:tblPr>
        <w:tblW w:w="10348" w:type="dxa"/>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47"/>
        <w:gridCol w:w="4273"/>
        <w:gridCol w:w="5528"/>
      </w:tblGrid>
      <w:tr w:rsidR="00025E6E" w:rsidTr="00403637">
        <w:trPr>
          <w:cantSplit/>
          <w:trHeight w:val="310"/>
        </w:trPr>
        <w:tc>
          <w:tcPr>
            <w:tcW w:w="10348" w:type="dxa"/>
            <w:gridSpan w:val="3"/>
            <w:tcBorders>
              <w:top w:val="single" w:sz="4" w:space="0" w:color="C00000"/>
              <w:left w:val="single" w:sz="4" w:space="0" w:color="C00000"/>
              <w:bottom w:val="single" w:sz="8" w:space="0" w:color="C0504D"/>
              <w:right w:val="single" w:sz="4" w:space="0" w:color="C00000"/>
            </w:tcBorders>
            <w:shd w:val="clear" w:color="auto" w:fill="F3F3F3"/>
          </w:tcPr>
          <w:p w:rsidR="00025E6E" w:rsidRDefault="0057705E" w:rsidP="00CD4DB5">
            <w:pPr>
              <w:ind w:leftChars="-11" w:left="-22"/>
              <w:jc w:val="center"/>
              <w:rPr>
                <w:rFonts w:ascii="Arial Unicode MS" w:hAnsi="Arial Unicode MS"/>
                <w:b/>
                <w:bCs/>
                <w:szCs w:val="20"/>
              </w:rPr>
            </w:pPr>
            <w:bookmarkStart w:id="37" w:name="top"/>
            <w:bookmarkEnd w:id="37"/>
            <w:r>
              <w:rPr>
                <w:rFonts w:ascii="Arial Unicode MS" w:hAnsi="Arial Unicode MS" w:hint="eastAsia"/>
                <w:sz w:val="18"/>
              </w:rPr>
              <w:t>。</w:t>
            </w:r>
            <w:r w:rsidRPr="0015266F">
              <w:rPr>
                <w:rFonts w:ascii="Arial Unicode MS" w:hAnsi="Arial Unicode MS" w:hint="eastAsia"/>
                <w:sz w:val="18"/>
              </w:rPr>
              <w:t>。</w:t>
            </w:r>
            <w:r w:rsidRPr="0015266F">
              <w:rPr>
                <w:rFonts w:ascii="Arial Unicode MS" w:hAnsi="Arial Unicode MS" w:hint="eastAsia"/>
                <w:sz w:val="18"/>
                <w:szCs w:val="20"/>
              </w:rPr>
              <w:t>各年度考題</w:t>
            </w:r>
            <w:r>
              <w:rPr>
                <w:rFonts w:ascii="Arial Unicode MS" w:hAnsi="Arial Unicode MS" w:hint="eastAsia"/>
                <w:sz w:val="18"/>
              </w:rPr>
              <w:t>。</w:t>
            </w:r>
            <w:r w:rsidRPr="0015266F">
              <w:rPr>
                <w:rFonts w:ascii="Arial Unicode MS" w:hAnsi="Arial Unicode MS" w:hint="eastAsia"/>
                <w:sz w:val="18"/>
              </w:rPr>
              <w:t>。</w:t>
            </w:r>
            <w:hyperlink w:anchor="_104年(1-50)" w:history="1">
              <w:r>
                <w:rPr>
                  <w:rStyle w:val="a4"/>
                  <w:rFonts w:ascii="Arial Unicode MS" w:hAnsi="Arial Unicode MS" w:hint="eastAsia"/>
                  <w:sz w:val="18"/>
                </w:rPr>
                <w:t>104</w:t>
              </w:r>
              <w:r>
                <w:rPr>
                  <w:rStyle w:val="a4"/>
                  <w:rFonts w:ascii="Arial Unicode MS" w:hAnsi="Arial Unicode MS" w:hint="eastAsia"/>
                  <w:sz w:val="18"/>
                </w:rPr>
                <w:t>年</w:t>
              </w:r>
            </w:hyperlink>
            <w:r>
              <w:rPr>
                <w:rFonts w:ascii="Arial Unicode MS" w:hAnsi="Arial Unicode MS" w:hint="eastAsia"/>
                <w:sz w:val="18"/>
              </w:rPr>
              <w:t>(12-465)</w:t>
            </w:r>
            <w:r>
              <w:rPr>
                <w:rFonts w:ascii="Arial Unicode MS" w:hAnsi="Arial Unicode MS" w:hint="eastAsia"/>
                <w:sz w:val="18"/>
              </w:rPr>
              <w:t>。</w:t>
            </w:r>
            <w:hyperlink w:anchor="_103年(1-50)" w:history="1">
              <w:r>
                <w:rPr>
                  <w:rStyle w:val="a4"/>
                  <w:rFonts w:ascii="Arial Unicode MS" w:hAnsi="Arial Unicode MS" w:hint="eastAsia"/>
                  <w:sz w:val="18"/>
                </w:rPr>
                <w:t>103</w:t>
              </w:r>
              <w:r>
                <w:rPr>
                  <w:rStyle w:val="a4"/>
                  <w:rFonts w:ascii="Arial Unicode MS" w:hAnsi="Arial Unicode MS" w:hint="eastAsia"/>
                  <w:sz w:val="18"/>
                </w:rPr>
                <w:t>年</w:t>
              </w:r>
            </w:hyperlink>
            <w:r>
              <w:rPr>
                <w:rFonts w:ascii="Arial Unicode MS" w:hAnsi="Arial Unicode MS" w:hint="eastAsia"/>
                <w:sz w:val="18"/>
              </w:rPr>
              <w:t>(11-415)</w:t>
            </w:r>
            <w:r>
              <w:rPr>
                <w:rFonts w:ascii="Arial Unicode MS" w:hAnsi="Arial Unicode MS" w:hint="eastAsia"/>
                <w:sz w:val="18"/>
              </w:rPr>
              <w:t>。</w:t>
            </w:r>
            <w:hyperlink w:anchor="_102年(1-50)" w:history="1">
              <w:r>
                <w:rPr>
                  <w:rStyle w:val="a4"/>
                  <w:rFonts w:ascii="Arial Unicode MS" w:hAnsi="Arial Unicode MS" w:hint="eastAsia"/>
                  <w:sz w:val="18"/>
                </w:rPr>
                <w:t>102</w:t>
              </w:r>
              <w:r>
                <w:rPr>
                  <w:rStyle w:val="a4"/>
                  <w:rFonts w:ascii="Arial Unicode MS" w:hAnsi="Arial Unicode MS" w:hint="eastAsia"/>
                  <w:sz w:val="18"/>
                </w:rPr>
                <w:t>年</w:t>
              </w:r>
            </w:hyperlink>
            <w:r>
              <w:rPr>
                <w:rFonts w:ascii="Arial Unicode MS" w:hAnsi="Arial Unicode MS" w:hint="eastAsia"/>
                <w:sz w:val="18"/>
              </w:rPr>
              <w:t>(11-415)</w:t>
            </w:r>
            <w:r>
              <w:rPr>
                <w:rFonts w:ascii="Arial Unicode MS" w:hAnsi="Arial Unicode MS" w:hint="eastAsia"/>
                <w:sz w:val="18"/>
              </w:rPr>
              <w:t>。</w:t>
            </w:r>
            <w:hyperlink w:anchor="_101年(1-50)" w:history="1">
              <w:r>
                <w:rPr>
                  <w:rStyle w:val="a4"/>
                  <w:rFonts w:ascii="Arial Unicode MS" w:hAnsi="Arial Unicode MS" w:hint="eastAsia"/>
                  <w:sz w:val="18"/>
                </w:rPr>
                <w:t>101</w:t>
              </w:r>
              <w:r>
                <w:rPr>
                  <w:rStyle w:val="a4"/>
                  <w:rFonts w:ascii="Arial Unicode MS" w:hAnsi="Arial Unicode MS" w:hint="eastAsia"/>
                  <w:sz w:val="18"/>
                </w:rPr>
                <w:t>年</w:t>
              </w:r>
            </w:hyperlink>
            <w:r>
              <w:rPr>
                <w:rFonts w:ascii="Arial Unicode MS" w:hAnsi="Arial Unicode MS" w:hint="eastAsia"/>
                <w:sz w:val="18"/>
              </w:rPr>
              <w:t>(13-515)</w:t>
            </w:r>
            <w:r>
              <w:rPr>
                <w:rFonts w:ascii="Arial Unicode MS" w:hAnsi="Arial Unicode MS" w:hint="eastAsia"/>
                <w:sz w:val="18"/>
              </w:rPr>
              <w:t>。</w:t>
            </w:r>
            <w:hyperlink w:anchor="_100年(1-50)" w:history="1">
              <w:r>
                <w:rPr>
                  <w:rStyle w:val="a4"/>
                  <w:rFonts w:ascii="Arial Unicode MS" w:hAnsi="Arial Unicode MS" w:hint="eastAsia"/>
                  <w:sz w:val="18"/>
                </w:rPr>
                <w:t>100</w:t>
              </w:r>
              <w:r>
                <w:rPr>
                  <w:rStyle w:val="a4"/>
                  <w:rFonts w:ascii="Arial Unicode MS" w:hAnsi="Arial Unicode MS" w:hint="eastAsia"/>
                  <w:sz w:val="18"/>
                </w:rPr>
                <w:t>年</w:t>
              </w:r>
            </w:hyperlink>
            <w:r>
              <w:rPr>
                <w:rFonts w:ascii="Arial Unicode MS" w:hAnsi="Arial Unicode MS" w:hint="eastAsia"/>
                <w:sz w:val="18"/>
              </w:rPr>
              <w:t>(8-295)</w:t>
            </w:r>
          </w:p>
        </w:tc>
      </w:tr>
      <w:tr w:rsidR="008D03C5" w:rsidTr="00CD4DB5">
        <w:trPr>
          <w:cantSplit/>
          <w:trHeight w:val="529"/>
        </w:trPr>
        <w:tc>
          <w:tcPr>
            <w:tcW w:w="547" w:type="dxa"/>
            <w:tcBorders>
              <w:top w:val="single" w:sz="8" w:space="0" w:color="C0504D"/>
              <w:left w:val="single" w:sz="4" w:space="0" w:color="C00000"/>
              <w:bottom w:val="nil"/>
              <w:right w:val="nil"/>
            </w:tcBorders>
            <w:vAlign w:val="center"/>
          </w:tcPr>
          <w:p w:rsidR="008D03C5" w:rsidRDefault="008D03C5" w:rsidP="00CD4DB5">
            <w:pPr>
              <w:jc w:val="center"/>
              <w:rPr>
                <w:rFonts w:ascii="Arial Unicode MS" w:hAnsi="Arial Unicode MS"/>
                <w:b/>
                <w:bCs/>
                <w:color w:val="990000"/>
                <w:sz w:val="18"/>
              </w:rPr>
            </w:pPr>
            <w:bookmarkStart w:id="38" w:name="a01"/>
            <w:bookmarkEnd w:id="38"/>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273" w:type="dxa"/>
            <w:tcBorders>
              <w:top w:val="single" w:sz="8" w:space="0" w:color="C0504D"/>
              <w:left w:val="nil"/>
              <w:bottom w:val="nil"/>
              <w:right w:val="nil"/>
            </w:tcBorders>
            <w:vAlign w:val="center"/>
          </w:tcPr>
          <w:p w:rsidR="008D03C5" w:rsidRDefault="008D03C5" w:rsidP="00CD4DB5">
            <w:pPr>
              <w:jc w:val="both"/>
              <w:rPr>
                <w:rFonts w:ascii="Arial Unicode MS" w:hAnsi="Arial Unicode MS"/>
                <w:b/>
                <w:szCs w:val="20"/>
              </w:rPr>
            </w:pPr>
            <w:r>
              <w:rPr>
                <w:rFonts w:ascii="新細明體" w:hAnsi="新細明體" w:hint="eastAsia"/>
              </w:rPr>
              <w:t>公務人員</w:t>
            </w:r>
            <w:r>
              <w:rPr>
                <w:rFonts w:ascii="新細明體" w:hAnsi="新細明體" w:hint="eastAsia"/>
                <w:b/>
              </w:rPr>
              <w:t>初等考試</w:t>
            </w:r>
            <w:r>
              <w:rPr>
                <w:rFonts w:ascii="Arial Unicode MS" w:hAnsi="Arial Unicode MS" w:hint="eastAsia"/>
                <w:b/>
                <w:szCs w:val="20"/>
              </w:rPr>
              <w:t>。</w:t>
            </w:r>
            <w:hyperlink r:id="rId20" w:anchor="a3b1c1社會行政" w:history="1">
              <w:r w:rsidRPr="0074100E">
                <w:rPr>
                  <w:rStyle w:val="a4"/>
                  <w:rFonts w:ascii="Arial Unicode MS" w:hAnsi="Arial Unicode MS" w:hint="eastAsia"/>
                  <w:szCs w:val="20"/>
                </w:rPr>
                <w:t>社</w:t>
              </w:r>
              <w:bookmarkStart w:id="39" w:name="_Hlt247641611"/>
              <w:r w:rsidRPr="0074100E">
                <w:rPr>
                  <w:rStyle w:val="a4"/>
                  <w:rFonts w:ascii="Arial Unicode MS" w:hAnsi="Arial Unicode MS" w:hint="eastAsia"/>
                  <w:szCs w:val="20"/>
                </w:rPr>
                <w:t>會</w:t>
              </w:r>
              <w:bookmarkStart w:id="40" w:name="_Hlt247641621"/>
              <w:bookmarkEnd w:id="39"/>
              <w:r w:rsidRPr="0074100E">
                <w:rPr>
                  <w:rStyle w:val="a4"/>
                  <w:rFonts w:ascii="Arial Unicode MS" w:hAnsi="Arial Unicode MS" w:hint="eastAsia"/>
                  <w:szCs w:val="20"/>
                </w:rPr>
                <w:t>行</w:t>
              </w:r>
              <w:bookmarkEnd w:id="40"/>
              <w:r w:rsidRPr="0074100E">
                <w:rPr>
                  <w:rStyle w:val="a4"/>
                  <w:rFonts w:ascii="Arial Unicode MS" w:hAnsi="Arial Unicode MS" w:hint="eastAsia"/>
                  <w:szCs w:val="20"/>
                </w:rPr>
                <w:t>政</w:t>
              </w:r>
            </w:hyperlink>
          </w:p>
          <w:p w:rsidR="008D03C5" w:rsidRDefault="008D03C5" w:rsidP="00CD4DB5">
            <w:pPr>
              <w:jc w:val="both"/>
              <w:rPr>
                <w:rFonts w:ascii="新細明體" w:hAnsi="新細明體"/>
              </w:rPr>
            </w:pPr>
            <w:r w:rsidRPr="00AD030E">
              <w:rPr>
                <w:rStyle w:val="Hyperlink858D7CFB-ED40-4347-BF05-701D383B685F"/>
                <w:rFonts w:ascii="Arial Unicode MS" w:hAnsi="Arial Unicode MS" w:hint="eastAsia"/>
                <w:bCs/>
                <w:color w:val="FFFFFF"/>
                <w:szCs w:val="20"/>
                <w:u w:val="none"/>
              </w:rPr>
              <w:t>*</w:t>
            </w:r>
            <w:r>
              <w:rPr>
                <w:rFonts w:ascii="Arial Unicode MS" w:hAnsi="Arial Unicode MS" w:hint="eastAsia"/>
                <w:color w:val="5F5F5F"/>
                <w:sz w:val="18"/>
                <w:szCs w:val="20"/>
              </w:rPr>
              <w:t>&lt;</w:t>
            </w:r>
            <w:r>
              <w:rPr>
                <w:rFonts w:ascii="Arial Unicode MS" w:hAnsi="Arial Unicode MS" w:hint="eastAsia"/>
                <w:color w:val="5F5F5F"/>
                <w:sz w:val="18"/>
              </w:rPr>
              <w:t>c</w:t>
            </w:r>
            <w:r>
              <w:rPr>
                <w:rFonts w:ascii="Arial Unicode MS" w:hAnsi="Arial Unicode MS" w:hint="eastAsia"/>
                <w:color w:val="5F5F5F"/>
                <w:sz w:val="18"/>
                <w:szCs w:val="20"/>
              </w:rPr>
              <w:t>社會工作大意</w:t>
            </w:r>
            <w:r>
              <w:rPr>
                <w:rFonts w:ascii="Arial Unicode MS" w:hAnsi="Arial Unicode MS" w:hint="eastAsia"/>
                <w:color w:val="5F5F5F"/>
                <w:sz w:val="18"/>
                <w:szCs w:val="20"/>
              </w:rPr>
              <w:t>&gt;</w:t>
            </w:r>
          </w:p>
        </w:tc>
        <w:tc>
          <w:tcPr>
            <w:tcW w:w="5528" w:type="dxa"/>
            <w:tcBorders>
              <w:top w:val="single" w:sz="8" w:space="0" w:color="C0504D"/>
              <w:left w:val="nil"/>
              <w:bottom w:val="nil"/>
              <w:right w:val="single" w:sz="4" w:space="0" w:color="C00000"/>
            </w:tcBorders>
            <w:vAlign w:val="center"/>
          </w:tcPr>
          <w:p w:rsidR="008D03C5" w:rsidRDefault="008D03C5" w:rsidP="00CD4DB5">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0401。（1）104年公務人員初等考試。社會行政" w:history="1">
              <w:r>
                <w:rPr>
                  <w:rStyle w:val="a4"/>
                  <w:rFonts w:ascii="Arial Unicode MS" w:hAnsi="Arial Unicode MS" w:hint="eastAsia"/>
                </w:rPr>
                <w:t>104</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203。c（1）103年公務人員初等考試。社會行政" w:history="1">
              <w:r>
                <w:rPr>
                  <w:rStyle w:val="a4"/>
                  <w:rFonts w:ascii="Arial Unicode MS" w:hAnsi="Arial Unicode MS" w:hint="eastAsia"/>
                </w:rPr>
                <w:t>103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c（1）102年公務人員初等考試‧社會行政" w:history="1">
              <w:r>
                <w:rPr>
                  <w:rStyle w:val="a4"/>
                  <w:rFonts w:ascii="Arial Unicode MS" w:hAnsi="Arial Unicode MS" w:hint="eastAsia"/>
                </w:rPr>
                <w:t>102</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01‧（1）101年公務人員初等考試‧社會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1‧a（1）100年公務人員初等考試‧社會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1" w:anchor="a01"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8D03C5" w:rsidTr="00CD4DB5">
        <w:trPr>
          <w:cantSplit/>
          <w:trHeight w:val="529"/>
        </w:trPr>
        <w:tc>
          <w:tcPr>
            <w:tcW w:w="547" w:type="dxa"/>
            <w:tcBorders>
              <w:top w:val="nil"/>
              <w:left w:val="single" w:sz="4" w:space="0" w:color="C00000"/>
              <w:bottom w:val="nil"/>
              <w:right w:val="nil"/>
            </w:tcBorders>
            <w:shd w:val="clear" w:color="auto" w:fill="F3F3F3"/>
            <w:vAlign w:val="center"/>
          </w:tcPr>
          <w:p w:rsidR="008D03C5" w:rsidRDefault="008D03C5" w:rsidP="00CD4DB5">
            <w:pPr>
              <w:jc w:val="center"/>
              <w:rPr>
                <w:rFonts w:ascii="Arial Unicode MS" w:hAnsi="Arial Unicode MS"/>
                <w:b/>
                <w:bCs/>
                <w:color w:val="990000"/>
                <w:sz w:val="18"/>
              </w:rPr>
            </w:pPr>
            <w:bookmarkStart w:id="41" w:name="a02"/>
            <w:bookmarkEnd w:id="41"/>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273" w:type="dxa"/>
            <w:tcBorders>
              <w:top w:val="nil"/>
              <w:left w:val="nil"/>
              <w:bottom w:val="nil"/>
              <w:right w:val="nil"/>
            </w:tcBorders>
            <w:shd w:val="clear" w:color="auto" w:fill="F3F3F3"/>
            <w:vAlign w:val="center"/>
          </w:tcPr>
          <w:p w:rsidR="008D03C5" w:rsidRDefault="008D03C5" w:rsidP="00CD4DB5">
            <w:pPr>
              <w:jc w:val="both"/>
              <w:rPr>
                <w:rFonts w:ascii="Arial Unicode MS" w:hAnsi="Arial Unicode MS"/>
                <w:b/>
                <w:szCs w:val="20"/>
              </w:rPr>
            </w:pPr>
            <w:r>
              <w:rPr>
                <w:rFonts w:ascii="新細明體" w:hAnsi="新細明體" w:hint="eastAsia"/>
              </w:rPr>
              <w:t>公務人員</w:t>
            </w:r>
            <w:r>
              <w:rPr>
                <w:rFonts w:ascii="新細明體" w:hAnsi="新細明體" w:hint="eastAsia"/>
                <w:b/>
              </w:rPr>
              <w:t>普通</w:t>
            </w:r>
            <w:r>
              <w:rPr>
                <w:rFonts w:ascii="新細明體" w:hAnsi="新細明體" w:hint="eastAsia"/>
              </w:rPr>
              <w:t>考試</w:t>
            </w:r>
            <w:r>
              <w:rPr>
                <w:rFonts w:ascii="Arial Unicode MS" w:hAnsi="Arial Unicode MS" w:hint="eastAsia"/>
                <w:b/>
                <w:szCs w:val="20"/>
              </w:rPr>
              <w:t>。</w:t>
            </w:r>
            <w:bookmarkStart w:id="42" w:name="_Hlt247640136"/>
            <w:r w:rsidRPr="0074100E">
              <w:rPr>
                <w:rFonts w:ascii="Arial Unicode MS" w:hAnsi="Arial Unicode MS"/>
                <w:szCs w:val="20"/>
              </w:rPr>
              <w:fldChar w:fldCharType="begin"/>
            </w:r>
            <w:r w:rsidRPr="0074100E">
              <w:rPr>
                <w:rFonts w:ascii="Arial Unicode MS" w:hAnsi="Arial Unicode MS"/>
                <w:szCs w:val="20"/>
              </w:rPr>
              <w:instrText xml:space="preserve"> HYPERLINK "../S-link</w:instrText>
            </w:r>
            <w:r w:rsidRPr="0074100E">
              <w:rPr>
                <w:rFonts w:ascii="Arial Unicode MS" w:hAnsi="Arial Unicode MS"/>
                <w:szCs w:val="20"/>
              </w:rPr>
              <w:instrText>歷年題庫彙編索引</w:instrText>
            </w:r>
            <w:r w:rsidRPr="0074100E">
              <w:rPr>
                <w:rFonts w:ascii="Arial Unicode MS" w:hAnsi="Arial Unicode MS"/>
                <w:szCs w:val="20"/>
              </w:rPr>
              <w:instrText>03.</w:instrText>
            </w:r>
            <w:r>
              <w:rPr>
                <w:rFonts w:ascii="Arial Unicode MS" w:hAnsi="Arial Unicode MS"/>
                <w:szCs w:val="20"/>
              </w:rPr>
              <w:instrText>docx</w:instrText>
            </w:r>
            <w:r w:rsidRPr="0074100E">
              <w:rPr>
                <w:rFonts w:ascii="Arial Unicode MS" w:hAnsi="Arial Unicode MS"/>
                <w:szCs w:val="20"/>
              </w:rPr>
              <w:instrText>" \l "a3b1c2</w:instrText>
            </w:r>
            <w:r w:rsidRPr="0074100E">
              <w:rPr>
                <w:rFonts w:ascii="Arial Unicode MS" w:hAnsi="Arial Unicode MS"/>
                <w:szCs w:val="20"/>
              </w:rPr>
              <w:instrText>社會行政</w:instrText>
            </w:r>
            <w:r w:rsidRPr="0074100E">
              <w:rPr>
                <w:rFonts w:ascii="Arial Unicode MS" w:hAnsi="Arial Unicode MS"/>
                <w:szCs w:val="20"/>
              </w:rPr>
              <w:instrText xml:space="preserve">" </w:instrText>
            </w:r>
            <w:r w:rsidRPr="0074100E">
              <w:rPr>
                <w:rFonts w:ascii="Arial Unicode MS" w:hAnsi="Arial Unicode MS"/>
                <w:szCs w:val="20"/>
              </w:rPr>
              <w:fldChar w:fldCharType="separate"/>
            </w:r>
            <w:r w:rsidRPr="0074100E">
              <w:rPr>
                <w:rStyle w:val="a4"/>
                <w:rFonts w:ascii="Arial Unicode MS" w:hAnsi="Arial Unicode MS" w:hint="eastAsia"/>
                <w:szCs w:val="20"/>
              </w:rPr>
              <w:t>社</w:t>
            </w:r>
            <w:bookmarkStart w:id="43" w:name="_Hlt247640147"/>
            <w:r w:rsidRPr="0074100E">
              <w:rPr>
                <w:rStyle w:val="a4"/>
                <w:rFonts w:ascii="Arial Unicode MS" w:hAnsi="Arial Unicode MS" w:hint="eastAsia"/>
                <w:szCs w:val="20"/>
              </w:rPr>
              <w:t>會</w:t>
            </w:r>
            <w:bookmarkStart w:id="44" w:name="_Hlt363299260"/>
            <w:bookmarkEnd w:id="43"/>
            <w:r w:rsidRPr="0074100E">
              <w:rPr>
                <w:rStyle w:val="a4"/>
                <w:rFonts w:ascii="Arial Unicode MS" w:hAnsi="Arial Unicode MS" w:hint="eastAsia"/>
                <w:szCs w:val="20"/>
              </w:rPr>
              <w:t>行</w:t>
            </w:r>
            <w:bookmarkEnd w:id="44"/>
            <w:r w:rsidRPr="0074100E">
              <w:rPr>
                <w:rStyle w:val="a4"/>
                <w:rFonts w:ascii="Arial Unicode MS" w:hAnsi="Arial Unicode MS" w:hint="eastAsia"/>
                <w:szCs w:val="20"/>
              </w:rPr>
              <w:t>政</w:t>
            </w:r>
            <w:r w:rsidRPr="0074100E">
              <w:rPr>
                <w:rFonts w:ascii="Arial Unicode MS" w:hAnsi="Arial Unicode MS"/>
                <w:szCs w:val="20"/>
              </w:rPr>
              <w:fldChar w:fldCharType="end"/>
            </w:r>
            <w:bookmarkEnd w:id="42"/>
          </w:p>
          <w:p w:rsidR="008D03C5" w:rsidRDefault="008D03C5" w:rsidP="00CD4DB5">
            <w:pPr>
              <w:jc w:val="both"/>
              <w:rPr>
                <w:rFonts w:ascii="新細明體" w:hAnsi="新細明體"/>
              </w:rPr>
            </w:pPr>
            <w:r w:rsidRPr="00AD030E">
              <w:rPr>
                <w:rStyle w:val="Hyperlink858D7CFB-ED40-4347-BF05-701D383B685F"/>
                <w:rFonts w:ascii="Arial Unicode MS" w:hAnsi="Arial Unicode MS" w:hint="eastAsia"/>
                <w:bCs/>
                <w:color w:val="FFFFFF"/>
                <w:szCs w:val="20"/>
                <w:u w:val="none"/>
              </w:rPr>
              <w:t>*</w:t>
            </w:r>
            <w:r>
              <w:rPr>
                <w:rFonts w:ascii="Arial Unicode MS" w:hAnsi="Arial Unicode MS" w:hint="eastAsia"/>
                <w:color w:val="5F5F5F"/>
                <w:sz w:val="18"/>
                <w:szCs w:val="20"/>
              </w:rPr>
              <w:t>&lt;</w:t>
            </w:r>
            <w:r>
              <w:rPr>
                <w:rFonts w:ascii="Arial Unicode MS" w:hAnsi="Arial Unicode MS" w:hint="eastAsia"/>
                <w:color w:val="5F5F5F"/>
                <w:sz w:val="18"/>
              </w:rPr>
              <w:t>d</w:t>
            </w:r>
            <w:r>
              <w:rPr>
                <w:rFonts w:ascii="Arial Unicode MS" w:hAnsi="Arial Unicode MS" w:hint="eastAsia"/>
                <w:color w:val="5F5F5F"/>
                <w:sz w:val="18"/>
                <w:szCs w:val="20"/>
              </w:rPr>
              <w:t>社會工作概要</w:t>
            </w:r>
            <w:r>
              <w:rPr>
                <w:rFonts w:ascii="Arial Unicode MS" w:hAnsi="Arial Unicode MS" w:hint="eastAsia"/>
                <w:color w:val="5F5F5F"/>
                <w:sz w:val="18"/>
                <w:szCs w:val="20"/>
              </w:rPr>
              <w:t>&gt;</w:t>
            </w:r>
          </w:p>
        </w:tc>
        <w:tc>
          <w:tcPr>
            <w:tcW w:w="5528" w:type="dxa"/>
            <w:tcBorders>
              <w:top w:val="nil"/>
              <w:left w:val="nil"/>
              <w:bottom w:val="nil"/>
              <w:right w:val="single" w:sz="4" w:space="0" w:color="C00000"/>
            </w:tcBorders>
            <w:shd w:val="clear" w:color="auto" w:fill="F3F3F3"/>
            <w:vAlign w:val="center"/>
          </w:tcPr>
          <w:p w:rsidR="008D03C5" w:rsidRDefault="008D03C5" w:rsidP="00CD4DB5">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0406。a（2）104年公務人員普通考試。社會行政" w:history="1">
              <w:r>
                <w:rPr>
                  <w:rStyle w:val="a4"/>
                  <w:rFonts w:ascii="Arial Unicode MS" w:hAnsi="Arial Unicode MS" w:hint="eastAsia"/>
                </w:rPr>
                <w:t>104</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303。a（2）103年公務人員普通考試。社會行政" w:history="1">
              <w:r>
                <w:rPr>
                  <w:rStyle w:val="a4"/>
                  <w:rFonts w:ascii="Arial Unicode MS" w:hAnsi="Arial Unicode MS" w:hint="eastAsia"/>
                </w:rPr>
                <w:t>103</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10206‧a&amp;d（2）102年公務人員普通考試‧社會行政" w:history="1">
              <w:r>
                <w:rPr>
                  <w:rStyle w:val="a4"/>
                  <w:rFonts w:ascii="Arial Unicode MS" w:hAnsi="Arial Unicode MS" w:hint="eastAsia"/>
                </w:rPr>
                <w:t>102</w:t>
              </w:r>
              <w:r>
                <w:rPr>
                  <w:rStyle w:val="a4"/>
                  <w:rFonts w:ascii="Arial Unicode MS" w:hAnsi="Arial Unicode MS" w:hint="eastAsia"/>
                </w:rPr>
                <w:t>年</w:t>
              </w:r>
            </w:hyperlink>
            <w:r>
              <w:rPr>
                <w:rStyle w:val="Hyperlink858D7CFB-ED40-4347-BF05-701D383B685F"/>
                <w:rFonts w:ascii="Arial Unicode MS" w:hAnsi="Arial Unicode MS"/>
                <w:bCs/>
                <w:szCs w:val="20"/>
                <w:u w:val="none"/>
              </w:rPr>
              <w:t>。</w:t>
            </w:r>
            <w:hyperlink w:anchor="_w07‧a&amp;d（2）101年公務人員普通考試‧社會行政、戶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w:anchor="_03*‧d（2）100年公務人員普通考試‧社會行政、戶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szCs w:val="20"/>
                <w:u w:val="none"/>
              </w:rPr>
              <w:t>。</w:t>
            </w:r>
            <w:hyperlink r:id="rId22" w:anchor="a02"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8D03C5" w:rsidTr="00CD4DB5">
        <w:trPr>
          <w:cantSplit/>
          <w:trHeight w:val="529"/>
        </w:trPr>
        <w:tc>
          <w:tcPr>
            <w:tcW w:w="547" w:type="dxa"/>
            <w:tcBorders>
              <w:top w:val="nil"/>
              <w:left w:val="single" w:sz="4" w:space="0" w:color="C00000"/>
              <w:bottom w:val="nil"/>
              <w:right w:val="nil"/>
            </w:tcBorders>
            <w:vAlign w:val="center"/>
          </w:tcPr>
          <w:p w:rsidR="008D03C5" w:rsidRDefault="008D03C5" w:rsidP="00CD4DB5">
            <w:pPr>
              <w:jc w:val="center"/>
              <w:rPr>
                <w:rFonts w:ascii="Arial Unicode MS" w:hAnsi="Arial Unicode MS"/>
                <w:b/>
                <w:bCs/>
                <w:color w:val="990000"/>
                <w:sz w:val="18"/>
              </w:rPr>
            </w:pPr>
            <w:bookmarkStart w:id="45" w:name="a03"/>
            <w:bookmarkEnd w:id="45"/>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273" w:type="dxa"/>
            <w:tcBorders>
              <w:top w:val="nil"/>
              <w:left w:val="nil"/>
              <w:bottom w:val="nil"/>
              <w:right w:val="nil"/>
            </w:tcBorders>
            <w:vAlign w:val="center"/>
          </w:tcPr>
          <w:p w:rsidR="008D03C5" w:rsidRDefault="008D03C5" w:rsidP="00CD4DB5">
            <w:pPr>
              <w:jc w:val="both"/>
              <w:rPr>
                <w:rFonts w:ascii="新細明體" w:hAnsi="新細明體"/>
              </w:rPr>
            </w:pPr>
            <w:r>
              <w:rPr>
                <w:rFonts w:ascii="新細明體" w:hAnsi="新細明體" w:hint="eastAsia"/>
              </w:rPr>
              <w:t>公務人員特種考試</w:t>
            </w:r>
            <w:r>
              <w:rPr>
                <w:rFonts w:ascii="新細明體" w:hAnsi="新細明體" w:hint="eastAsia"/>
                <w:b/>
              </w:rPr>
              <w:t>原住民族</w:t>
            </w:r>
            <w:r w:rsidRPr="0074100E">
              <w:rPr>
                <w:rFonts w:ascii="新細明體" w:hAnsi="新細明體" w:hint="eastAsia"/>
              </w:rPr>
              <w:t>五等考試</w:t>
            </w:r>
          </w:p>
          <w:p w:rsidR="008D03C5" w:rsidRDefault="008D03C5" w:rsidP="00CD4DB5">
            <w:pPr>
              <w:jc w:val="both"/>
              <w:rPr>
                <w:rFonts w:ascii="新細明體" w:hAnsi="新細明體"/>
              </w:rPr>
            </w:pPr>
            <w:r w:rsidRPr="00AD030E">
              <w:rPr>
                <w:rStyle w:val="Hyperlink858D7CFB-ED40-4347-BF05-701D383B685F"/>
                <w:rFonts w:ascii="Arial Unicode MS" w:hAnsi="Arial Unicode MS" w:hint="eastAsia"/>
                <w:bCs/>
                <w:color w:val="FFFFFF"/>
                <w:szCs w:val="20"/>
                <w:u w:val="none"/>
              </w:rPr>
              <w:t>*</w:t>
            </w:r>
            <w:r w:rsidRPr="0074100E">
              <w:rPr>
                <w:rFonts w:hint="eastAsia"/>
              </w:rPr>
              <w:t>。</w:t>
            </w:r>
            <w:hyperlink r:id="rId23" w:anchor="a3b2c2社會行政5" w:history="1">
              <w:r w:rsidRPr="0074100E">
                <w:rPr>
                  <w:rStyle w:val="a4"/>
                  <w:rFonts w:ascii="Arial Unicode MS" w:hAnsi="Arial Unicode MS" w:hint="eastAsia"/>
                  <w:szCs w:val="20"/>
                </w:rPr>
                <w:t>社</w:t>
              </w:r>
              <w:bookmarkStart w:id="46" w:name="_Hlt247694342"/>
              <w:bookmarkStart w:id="47" w:name="_Hlt247694379"/>
              <w:r w:rsidRPr="0074100E">
                <w:rPr>
                  <w:rStyle w:val="a4"/>
                  <w:rFonts w:ascii="Arial Unicode MS" w:hAnsi="Arial Unicode MS" w:hint="eastAsia"/>
                  <w:szCs w:val="20"/>
                </w:rPr>
                <w:t>會</w:t>
              </w:r>
              <w:bookmarkStart w:id="48" w:name="_Hlt247694374"/>
              <w:bookmarkStart w:id="49" w:name="_Hlt247709949"/>
              <w:bookmarkEnd w:id="46"/>
              <w:bookmarkEnd w:id="47"/>
              <w:r w:rsidRPr="0074100E">
                <w:rPr>
                  <w:rStyle w:val="a4"/>
                  <w:rFonts w:ascii="Arial Unicode MS" w:hAnsi="Arial Unicode MS" w:hint="eastAsia"/>
                  <w:szCs w:val="20"/>
                </w:rPr>
                <w:t>行</w:t>
              </w:r>
              <w:bookmarkStart w:id="50" w:name="_Hlt247709940"/>
              <w:bookmarkEnd w:id="48"/>
              <w:bookmarkEnd w:id="49"/>
              <w:r w:rsidRPr="0074100E">
                <w:rPr>
                  <w:rStyle w:val="a4"/>
                  <w:rFonts w:ascii="Arial Unicode MS" w:hAnsi="Arial Unicode MS" w:hint="eastAsia"/>
                  <w:szCs w:val="20"/>
                </w:rPr>
                <w:t>政</w:t>
              </w:r>
              <w:bookmarkEnd w:id="50"/>
            </w:hyperlink>
            <w:r>
              <w:rPr>
                <w:rFonts w:ascii="Arial Unicode MS" w:hAnsi="Arial Unicode MS" w:hint="eastAsia"/>
                <w:color w:val="5F5F5F"/>
                <w:sz w:val="18"/>
                <w:szCs w:val="20"/>
              </w:rPr>
              <w:t>&lt;</w:t>
            </w:r>
            <w:r>
              <w:rPr>
                <w:rFonts w:ascii="Arial Unicode MS" w:hAnsi="Arial Unicode MS" w:hint="eastAsia"/>
                <w:color w:val="5F5F5F"/>
                <w:sz w:val="18"/>
              </w:rPr>
              <w:t>c</w:t>
            </w:r>
            <w:r>
              <w:rPr>
                <w:rFonts w:ascii="Arial Unicode MS" w:hAnsi="Arial Unicode MS" w:hint="eastAsia"/>
                <w:color w:val="5F5F5F"/>
                <w:sz w:val="18"/>
                <w:szCs w:val="20"/>
              </w:rPr>
              <w:t>社會工作大意</w:t>
            </w:r>
            <w:r>
              <w:rPr>
                <w:rFonts w:ascii="Arial Unicode MS" w:hAnsi="Arial Unicode MS" w:hint="eastAsia"/>
                <w:color w:val="5F5F5F"/>
                <w:sz w:val="18"/>
                <w:szCs w:val="20"/>
              </w:rPr>
              <w:t>&gt;</w:t>
            </w:r>
          </w:p>
        </w:tc>
        <w:tc>
          <w:tcPr>
            <w:tcW w:w="5528" w:type="dxa"/>
            <w:tcBorders>
              <w:top w:val="nil"/>
              <w:left w:val="nil"/>
              <w:bottom w:val="nil"/>
              <w:right w:val="single" w:sz="4" w:space="0" w:color="C00000"/>
            </w:tcBorders>
            <w:vAlign w:val="center"/>
          </w:tcPr>
          <w:p w:rsidR="008D03C5" w:rsidRDefault="0039547E" w:rsidP="00CD4DB5">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0410。（3）104年公務人員特種考試原住民族五等考試。社會行政" w:history="1">
              <w:r>
                <w:rPr>
                  <w:rStyle w:val="a4"/>
                  <w:rFonts w:ascii="Arial Unicode MS" w:hAnsi="Arial Unicode MS" w:hint="eastAsia"/>
                  <w:szCs w:val="20"/>
                </w:rPr>
                <w:t>104</w:t>
              </w:r>
              <w:r>
                <w:rPr>
                  <w:rStyle w:val="a4"/>
                  <w:rFonts w:ascii="Arial Unicode MS" w:hAnsi="Arial Unicode MS" w:hint="eastAsia"/>
                  <w:szCs w:val="20"/>
                </w:rPr>
                <w:t>年</w:t>
              </w:r>
            </w:hyperlink>
            <w:r w:rsidR="008D03C5">
              <w:rPr>
                <w:rStyle w:val="Hyperlink858D7CFB-ED40-4347-BF05-701D383B685F"/>
                <w:rFonts w:ascii="Arial Unicode MS" w:hAnsi="Arial Unicode MS"/>
                <w:bCs/>
                <w:szCs w:val="20"/>
                <w:u w:val="none"/>
              </w:rPr>
              <w:t>。</w:t>
            </w:r>
            <w:hyperlink w:anchor="_11‧c（3）101年公務人員特種考試原住民族五等考試‧社會行政" w:history="1">
              <w:r w:rsidR="008D03C5">
                <w:rPr>
                  <w:rStyle w:val="a4"/>
                  <w:rFonts w:ascii="Arial Unicode MS" w:hAnsi="Arial Unicode MS" w:hint="eastAsia"/>
                  <w:szCs w:val="20"/>
                </w:rPr>
                <w:t>101</w:t>
              </w:r>
              <w:r w:rsidR="008D03C5">
                <w:rPr>
                  <w:rStyle w:val="a4"/>
                  <w:rFonts w:ascii="Arial Unicode MS" w:hAnsi="Arial Unicode MS" w:hint="eastAsia"/>
                  <w:szCs w:val="20"/>
                </w:rPr>
                <w:t>年</w:t>
              </w:r>
            </w:hyperlink>
            <w:r w:rsidR="008D03C5">
              <w:rPr>
                <w:rStyle w:val="Hyperlink858D7CFB-ED40-4347-BF05-701D383B685F"/>
                <w:rFonts w:ascii="Arial Unicode MS" w:hAnsi="Arial Unicode MS"/>
                <w:bCs/>
                <w:szCs w:val="20"/>
                <w:u w:val="none"/>
              </w:rPr>
              <w:t>。</w:t>
            </w:r>
            <w:hyperlink r:id="rId24" w:anchor="a03" w:history="1">
              <w:r w:rsidR="008D03C5">
                <w:rPr>
                  <w:rStyle w:val="a4"/>
                  <w:rFonts w:ascii="Arial Unicode MS" w:hAnsi="Arial Unicode MS" w:hint="eastAsia"/>
                  <w:bCs/>
                  <w:szCs w:val="20"/>
                </w:rPr>
                <w:t>99~91</w:t>
              </w:r>
              <w:r w:rsidR="008D03C5">
                <w:rPr>
                  <w:rStyle w:val="a4"/>
                  <w:rFonts w:ascii="Arial Unicode MS" w:hAnsi="Arial Unicode MS" w:hint="eastAsia"/>
                  <w:bCs/>
                  <w:szCs w:val="20"/>
                </w:rPr>
                <w:t>年</w:t>
              </w:r>
            </w:hyperlink>
          </w:p>
        </w:tc>
      </w:tr>
      <w:tr w:rsidR="008D03C5" w:rsidTr="00CD4DB5">
        <w:trPr>
          <w:cantSplit/>
          <w:trHeight w:val="529"/>
        </w:trPr>
        <w:tc>
          <w:tcPr>
            <w:tcW w:w="547" w:type="dxa"/>
            <w:tcBorders>
              <w:top w:val="nil"/>
              <w:left w:val="single" w:sz="4" w:space="0" w:color="C00000"/>
              <w:bottom w:val="nil"/>
              <w:right w:val="nil"/>
            </w:tcBorders>
            <w:shd w:val="clear" w:color="auto" w:fill="EFFDFF"/>
            <w:vAlign w:val="center"/>
          </w:tcPr>
          <w:p w:rsidR="008D03C5" w:rsidRDefault="008D03C5" w:rsidP="00CD4DB5">
            <w:pPr>
              <w:jc w:val="center"/>
              <w:rPr>
                <w:rFonts w:ascii="Arial Unicode MS" w:hAnsi="Arial Unicode MS"/>
                <w:color w:val="990000"/>
                <w:sz w:val="18"/>
              </w:rPr>
            </w:pPr>
            <w:bookmarkStart w:id="51" w:name="a04"/>
            <w:bookmarkEnd w:id="51"/>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273" w:type="dxa"/>
            <w:tcBorders>
              <w:top w:val="nil"/>
              <w:left w:val="nil"/>
              <w:bottom w:val="nil"/>
              <w:right w:val="nil"/>
            </w:tcBorders>
            <w:shd w:val="clear" w:color="auto" w:fill="EFFDFF"/>
            <w:vAlign w:val="center"/>
          </w:tcPr>
          <w:p w:rsidR="008D03C5" w:rsidRDefault="008D03C5" w:rsidP="00CD4DB5">
            <w:pPr>
              <w:jc w:val="both"/>
              <w:rPr>
                <w:rFonts w:ascii="新細明體" w:hAnsi="新細明體"/>
                <w:b/>
              </w:rPr>
            </w:pPr>
            <w:r>
              <w:rPr>
                <w:rFonts w:ascii="新細明體" w:hAnsi="新細明體" w:hint="eastAsia"/>
              </w:rPr>
              <w:t>公務人員特種考試</w:t>
            </w:r>
            <w:r>
              <w:rPr>
                <w:rFonts w:ascii="新細明體" w:hAnsi="新細明體" w:hint="eastAsia"/>
                <w:b/>
              </w:rPr>
              <w:t>身心障礙</w:t>
            </w:r>
            <w:r w:rsidRPr="0074100E">
              <w:rPr>
                <w:rFonts w:ascii="新細明體" w:hAnsi="新細明體" w:hint="eastAsia"/>
              </w:rPr>
              <w:t>人員考試~</w:t>
            </w:r>
          </w:p>
          <w:p w:rsidR="008D03C5" w:rsidRPr="0074100E" w:rsidRDefault="008D03C5" w:rsidP="00CD4DB5">
            <w:pPr>
              <w:jc w:val="both"/>
              <w:rPr>
                <w:rFonts w:ascii="Arial Unicode MS" w:hAnsi="Arial Unicode MS"/>
                <w:szCs w:val="20"/>
              </w:rPr>
            </w:pPr>
            <w:r w:rsidRPr="00AD030E">
              <w:rPr>
                <w:rStyle w:val="Hyperlink858D7CFB-ED40-4347-BF05-701D383B685F"/>
                <w:rFonts w:ascii="Arial Unicode MS" w:hAnsi="Arial Unicode MS" w:hint="eastAsia"/>
                <w:bCs/>
                <w:color w:val="FFFFFF"/>
                <w:szCs w:val="20"/>
                <w:u w:val="none"/>
              </w:rPr>
              <w:t>*</w:t>
            </w:r>
            <w:r w:rsidRPr="0074100E">
              <w:rPr>
                <w:rFonts w:ascii="Arial Unicode MS" w:hAnsi="Arial Unicode MS" w:hint="eastAsia"/>
              </w:rPr>
              <w:t>04</w:t>
            </w:r>
            <w:r w:rsidRPr="0074100E">
              <w:rPr>
                <w:rFonts w:ascii="Arial Unicode MS" w:hAnsi="Arial Unicode MS" w:hint="eastAsia"/>
                <w:szCs w:val="20"/>
              </w:rPr>
              <w:t>四等</w:t>
            </w:r>
            <w:r w:rsidRPr="0074100E">
              <w:rPr>
                <w:rFonts w:ascii="Arial Unicode MS" w:hAnsi="Arial Unicode MS" w:hint="eastAsia"/>
                <w:szCs w:val="20"/>
              </w:rPr>
              <w:t>~</w:t>
            </w:r>
            <w:bookmarkStart w:id="52" w:name="_Hlt294435576"/>
            <w:r w:rsidRPr="0074100E">
              <w:rPr>
                <w:rFonts w:ascii="Arial Unicode MS" w:hAnsi="Arial Unicode MS"/>
                <w:szCs w:val="20"/>
              </w:rPr>
              <w:fldChar w:fldCharType="begin"/>
            </w:r>
            <w:r w:rsidRPr="0074100E">
              <w:rPr>
                <w:rFonts w:ascii="Arial Unicode MS" w:hAnsi="Arial Unicode MS"/>
                <w:szCs w:val="20"/>
              </w:rPr>
              <w:instrText xml:space="preserve"> HYPERLINK "../S-link</w:instrText>
            </w:r>
            <w:r w:rsidRPr="0074100E">
              <w:rPr>
                <w:rFonts w:ascii="Arial Unicode MS" w:hAnsi="Arial Unicode MS"/>
                <w:szCs w:val="20"/>
              </w:rPr>
              <w:instrText>歷年題庫彙編索引</w:instrText>
            </w:r>
            <w:r w:rsidRPr="0074100E">
              <w:rPr>
                <w:rFonts w:ascii="Arial Unicode MS" w:hAnsi="Arial Unicode MS"/>
                <w:szCs w:val="20"/>
              </w:rPr>
              <w:instrText>03.</w:instrText>
            </w:r>
            <w:r>
              <w:rPr>
                <w:rFonts w:ascii="Arial Unicode MS" w:hAnsi="Arial Unicode MS"/>
                <w:szCs w:val="20"/>
              </w:rPr>
              <w:instrText>docx</w:instrText>
            </w:r>
            <w:r w:rsidRPr="0074100E">
              <w:rPr>
                <w:rFonts w:ascii="Arial Unicode MS" w:hAnsi="Arial Unicode MS"/>
                <w:szCs w:val="20"/>
              </w:rPr>
              <w:instrText>" \l "a3b2c1</w:instrText>
            </w:r>
            <w:r w:rsidRPr="0074100E">
              <w:rPr>
                <w:rFonts w:ascii="Arial Unicode MS" w:hAnsi="Arial Unicode MS"/>
                <w:szCs w:val="20"/>
              </w:rPr>
              <w:instrText>戶政</w:instrText>
            </w:r>
            <w:r w:rsidRPr="0074100E">
              <w:rPr>
                <w:rFonts w:ascii="Arial Unicode MS" w:hAnsi="Arial Unicode MS"/>
                <w:szCs w:val="20"/>
              </w:rPr>
              <w:instrText xml:space="preserve">4" </w:instrText>
            </w:r>
            <w:r w:rsidRPr="0074100E">
              <w:rPr>
                <w:rFonts w:ascii="Arial Unicode MS" w:hAnsi="Arial Unicode MS"/>
                <w:szCs w:val="20"/>
              </w:rPr>
              <w:fldChar w:fldCharType="separate"/>
            </w:r>
            <w:r w:rsidRPr="0074100E">
              <w:rPr>
                <w:rStyle w:val="a4"/>
                <w:rFonts w:ascii="Arial Unicode MS" w:hAnsi="Arial Unicode MS" w:hint="eastAsia"/>
                <w:szCs w:val="20"/>
              </w:rPr>
              <w:t>戶</w:t>
            </w:r>
            <w:bookmarkStart w:id="53" w:name="_Hlt323738583"/>
            <w:r w:rsidRPr="0074100E">
              <w:rPr>
                <w:rStyle w:val="a4"/>
                <w:rFonts w:ascii="Arial Unicode MS" w:hAnsi="Arial Unicode MS" w:hint="eastAsia"/>
                <w:szCs w:val="20"/>
              </w:rPr>
              <w:t>政</w:t>
            </w:r>
            <w:bookmarkEnd w:id="53"/>
            <w:r w:rsidRPr="0074100E">
              <w:rPr>
                <w:rFonts w:ascii="Arial Unicode MS" w:hAnsi="Arial Unicode MS"/>
                <w:szCs w:val="20"/>
              </w:rPr>
              <w:fldChar w:fldCharType="end"/>
            </w:r>
            <w:bookmarkEnd w:id="52"/>
          </w:p>
          <w:p w:rsidR="008D03C5" w:rsidRDefault="008D03C5" w:rsidP="00CD4DB5">
            <w:pPr>
              <w:jc w:val="both"/>
              <w:rPr>
                <w:rFonts w:ascii="Arial Unicode MS" w:hAnsi="Arial Unicode MS"/>
                <w:color w:val="990000"/>
              </w:rPr>
            </w:pPr>
            <w:r w:rsidRPr="00AD030E">
              <w:rPr>
                <w:rStyle w:val="Hyperlink858D7CFB-ED40-4347-BF05-701D383B685F"/>
                <w:rFonts w:ascii="Arial Unicode MS" w:hAnsi="Arial Unicode MS" w:hint="eastAsia"/>
                <w:bCs/>
                <w:color w:val="FFFFFF"/>
                <w:szCs w:val="20"/>
                <w:u w:val="none"/>
              </w:rPr>
              <w:t>*</w:t>
            </w:r>
            <w:r w:rsidRPr="0074100E">
              <w:rPr>
                <w:rFonts w:ascii="Arial Unicode MS" w:hAnsi="Arial Unicode MS" w:hint="eastAsia"/>
                <w:szCs w:val="20"/>
              </w:rPr>
              <w:t>05</w:t>
            </w:r>
            <w:r w:rsidRPr="0074100E">
              <w:rPr>
                <w:rFonts w:ascii="Arial Unicode MS" w:hAnsi="Arial Unicode MS" w:hint="eastAsia"/>
                <w:szCs w:val="20"/>
              </w:rPr>
              <w:t>五</w:t>
            </w:r>
            <w:r w:rsidRPr="0074100E">
              <w:rPr>
                <w:rFonts w:ascii="新細明體" w:hAnsi="新細明體" w:hint="eastAsia"/>
                <w:szCs w:val="20"/>
              </w:rPr>
              <w:t>等~</w:t>
            </w:r>
            <w:bookmarkStart w:id="54" w:name="_Hlt247689165"/>
            <w:bookmarkStart w:id="55" w:name="_Hlt247694422"/>
            <w:bookmarkStart w:id="56" w:name="_Hlt247689162"/>
            <w:bookmarkStart w:id="57" w:name="_Hlt247689163"/>
            <w:r w:rsidRPr="0074100E">
              <w:rPr>
                <w:rFonts w:ascii="新細明體" w:hAnsi="新細明體"/>
                <w:szCs w:val="20"/>
              </w:rPr>
              <w:fldChar w:fldCharType="begin"/>
            </w:r>
            <w:r w:rsidRPr="0074100E">
              <w:rPr>
                <w:rFonts w:ascii="新細明體" w:hAnsi="新細明體"/>
                <w:szCs w:val="20"/>
              </w:rPr>
              <w:instrText xml:space="preserve"> HYPERLINK "../S-link歷年題庫彙編索引03.</w:instrText>
            </w:r>
            <w:r>
              <w:rPr>
                <w:rFonts w:ascii="新細明體" w:hAnsi="新細明體"/>
                <w:szCs w:val="20"/>
              </w:rPr>
              <w:instrText>docx</w:instrText>
            </w:r>
            <w:r w:rsidRPr="0074100E">
              <w:rPr>
                <w:rFonts w:ascii="新細明體" w:hAnsi="新細明體"/>
                <w:szCs w:val="20"/>
              </w:rPr>
              <w:instrText xml:space="preserve">" \l "a3b2c1社會行政5" </w:instrText>
            </w:r>
            <w:r w:rsidRPr="0074100E">
              <w:rPr>
                <w:rFonts w:ascii="新細明體" w:hAnsi="新細明體"/>
                <w:szCs w:val="20"/>
              </w:rPr>
              <w:fldChar w:fldCharType="separate"/>
            </w:r>
            <w:r w:rsidRPr="0074100E">
              <w:rPr>
                <w:rStyle w:val="a4"/>
                <w:rFonts w:hint="eastAsia"/>
                <w:szCs w:val="20"/>
              </w:rPr>
              <w:t>社</w:t>
            </w:r>
            <w:bookmarkStart w:id="58" w:name="_Hlt247689172"/>
            <w:r w:rsidRPr="0074100E">
              <w:rPr>
                <w:rStyle w:val="a4"/>
                <w:rFonts w:hint="eastAsia"/>
                <w:szCs w:val="20"/>
              </w:rPr>
              <w:t>會</w:t>
            </w:r>
            <w:bookmarkStart w:id="59" w:name="_Hlt247709925"/>
            <w:bookmarkEnd w:id="58"/>
            <w:r w:rsidRPr="0074100E">
              <w:rPr>
                <w:rStyle w:val="a4"/>
                <w:rFonts w:hint="eastAsia"/>
                <w:szCs w:val="20"/>
              </w:rPr>
              <w:t>行</w:t>
            </w:r>
            <w:bookmarkStart w:id="60" w:name="_Hlt247709932"/>
            <w:bookmarkEnd w:id="59"/>
            <w:r w:rsidRPr="0074100E">
              <w:rPr>
                <w:rStyle w:val="a4"/>
                <w:rFonts w:hint="eastAsia"/>
                <w:szCs w:val="20"/>
              </w:rPr>
              <w:t>政</w:t>
            </w:r>
            <w:bookmarkEnd w:id="60"/>
            <w:r w:rsidRPr="0074100E">
              <w:rPr>
                <w:rFonts w:ascii="新細明體" w:hAnsi="新細明體"/>
                <w:szCs w:val="20"/>
              </w:rPr>
              <w:fldChar w:fldCharType="end"/>
            </w:r>
            <w:bookmarkEnd w:id="54"/>
            <w:bookmarkEnd w:id="55"/>
            <w:bookmarkEnd w:id="56"/>
            <w:bookmarkEnd w:id="57"/>
            <w:r w:rsidRPr="0074100E">
              <w:rPr>
                <w:rFonts w:ascii="Arial Unicode MS" w:hAnsi="Arial Unicode MS" w:hint="eastAsia"/>
                <w:color w:val="990000"/>
              </w:rPr>
              <w:t xml:space="preserve"> </w:t>
            </w:r>
          </w:p>
        </w:tc>
        <w:tc>
          <w:tcPr>
            <w:tcW w:w="5528" w:type="dxa"/>
            <w:tcBorders>
              <w:top w:val="nil"/>
              <w:left w:val="nil"/>
              <w:bottom w:val="nil"/>
              <w:right w:val="single" w:sz="4" w:space="0" w:color="C00000"/>
            </w:tcBorders>
            <w:shd w:val="clear" w:color="auto" w:fill="EFFDFF"/>
            <w:vAlign w:val="center"/>
          </w:tcPr>
          <w:p w:rsidR="008D03C5" w:rsidRDefault="008D03C5" w:rsidP="00CD4DB5">
            <w:pPr>
              <w:ind w:leftChars="57" w:left="114"/>
              <w:rPr>
                <w:rStyle w:val="a4"/>
                <w:rFonts w:ascii="Arial Unicode MS" w:hAnsi="Arial Unicode MS"/>
                <w:color w:val="auto"/>
                <w:szCs w:val="20"/>
                <w:u w:val="none"/>
              </w:rPr>
            </w:pPr>
            <w:r>
              <w:rPr>
                <w:rStyle w:val="Hyperlink858D7CFB-ED40-4347-BF05-701D383B685F"/>
                <w:rFonts w:ascii="Arial Unicode MS" w:hAnsi="Arial Unicode MS"/>
                <w:bCs/>
                <w:szCs w:val="20"/>
                <w:u w:val="none"/>
              </w:rPr>
              <w:t>。</w:t>
            </w:r>
            <w:hyperlink w:anchor="_10405。a（4）104年公務人員特種考試身心障礙人員四考試。戶政"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a103b02"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_05‧a&amp;d（4）102年公務人員特種考試身心障礙人員四考試‧戶政"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_05‧a&amp;d（4）101年公務人員特種考試身心障礙人員四考試‧戶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_05‧a&amp;c（4）101年公務人員特種考試身心障礙人員五考試‧社會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05</w:t>
            </w:r>
            <w:r w:rsidRPr="00AD030E">
              <w:rPr>
                <w:rStyle w:val="Hyperlink858D7CFB-ED40-4347-BF05-701D383B685F"/>
                <w:rFonts w:ascii="Arial Unicode MS" w:hAnsi="Arial Unicode MS" w:hint="eastAsia"/>
                <w:bCs/>
                <w:color w:val="FFFFFF"/>
                <w:szCs w:val="20"/>
                <w:u w:val="none"/>
              </w:rPr>
              <w:t>*</w:t>
            </w:r>
          </w:p>
          <w:p w:rsidR="008D03C5" w:rsidRDefault="008D03C5" w:rsidP="00CD4DB5">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02‧d（4）100年公務人員特種考試身心障礙人員四考試‧戶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r:id="rId25" w:anchor="a04"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8D03C5" w:rsidTr="00CD4DB5">
        <w:trPr>
          <w:cantSplit/>
          <w:trHeight w:val="529"/>
        </w:trPr>
        <w:tc>
          <w:tcPr>
            <w:tcW w:w="547" w:type="dxa"/>
            <w:tcBorders>
              <w:top w:val="nil"/>
              <w:left w:val="single" w:sz="4" w:space="0" w:color="C00000"/>
              <w:bottom w:val="nil"/>
              <w:right w:val="nil"/>
            </w:tcBorders>
            <w:vAlign w:val="center"/>
          </w:tcPr>
          <w:p w:rsidR="008D03C5" w:rsidRDefault="008D03C5" w:rsidP="00CD4DB5">
            <w:pPr>
              <w:jc w:val="center"/>
              <w:rPr>
                <w:rFonts w:ascii="Arial Unicode MS" w:hAnsi="Arial Unicode MS"/>
                <w:color w:val="990000"/>
                <w:sz w:val="18"/>
                <w:szCs w:val="20"/>
              </w:rPr>
            </w:pPr>
            <w:bookmarkStart w:id="61" w:name="a05"/>
            <w:bookmarkEnd w:id="61"/>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4273" w:type="dxa"/>
            <w:tcBorders>
              <w:top w:val="nil"/>
              <w:left w:val="nil"/>
              <w:bottom w:val="nil"/>
              <w:right w:val="nil"/>
            </w:tcBorders>
            <w:vAlign w:val="center"/>
          </w:tcPr>
          <w:p w:rsidR="008D03C5" w:rsidRPr="0074100E" w:rsidRDefault="008D03C5" w:rsidP="00CD4DB5">
            <w:pPr>
              <w:jc w:val="both"/>
              <w:rPr>
                <w:rFonts w:ascii="Arial Unicode MS" w:hAnsi="Arial Unicode MS"/>
                <w:szCs w:val="20"/>
              </w:rPr>
            </w:pPr>
            <w:r>
              <w:rPr>
                <w:rFonts w:ascii="新細明體" w:hAnsi="新細明體" w:hint="eastAsia"/>
              </w:rPr>
              <w:t>專門職業及技術人員</w:t>
            </w:r>
            <w:r>
              <w:rPr>
                <w:rFonts w:ascii="新細明體" w:hAnsi="新細明體" w:hint="eastAsia"/>
                <w:b/>
              </w:rPr>
              <w:t>高等考試</w:t>
            </w:r>
            <w:r>
              <w:rPr>
                <w:rFonts w:ascii="Arial Unicode MS" w:hAnsi="Arial Unicode MS" w:hint="eastAsia"/>
                <w:b/>
                <w:szCs w:val="20"/>
              </w:rPr>
              <w:t>。</w:t>
            </w:r>
            <w:hyperlink r:id="rId26" w:anchor="a2b2社會工作師" w:history="1">
              <w:r w:rsidRPr="0074100E">
                <w:rPr>
                  <w:rStyle w:val="a4"/>
                  <w:rFonts w:ascii="Arial Unicode MS" w:hAnsi="Arial Unicode MS" w:hint="eastAsia"/>
                  <w:szCs w:val="20"/>
                </w:rPr>
                <w:t>社</w:t>
              </w:r>
              <w:bookmarkStart w:id="62" w:name="_Hlt317878839"/>
              <w:r w:rsidRPr="0074100E">
                <w:rPr>
                  <w:rStyle w:val="a4"/>
                  <w:rFonts w:ascii="Arial Unicode MS" w:hAnsi="Arial Unicode MS" w:hint="eastAsia"/>
                  <w:szCs w:val="20"/>
                </w:rPr>
                <w:t>會</w:t>
              </w:r>
              <w:bookmarkStart w:id="63" w:name="_Hlt247694305"/>
              <w:bookmarkStart w:id="64" w:name="_Hlt253956404"/>
              <w:bookmarkStart w:id="65" w:name="_Hlt253956405"/>
              <w:bookmarkEnd w:id="62"/>
              <w:r w:rsidRPr="0074100E">
                <w:rPr>
                  <w:rStyle w:val="a4"/>
                  <w:rFonts w:ascii="Arial Unicode MS" w:hAnsi="Arial Unicode MS" w:hint="eastAsia"/>
                  <w:szCs w:val="20"/>
                </w:rPr>
                <w:t>工</w:t>
              </w:r>
              <w:bookmarkStart w:id="66" w:name="_Hlt247694295"/>
              <w:bookmarkStart w:id="67" w:name="_Hlt247694296"/>
              <w:bookmarkStart w:id="68" w:name="_Hlt247694309"/>
              <w:bookmarkEnd w:id="63"/>
              <w:bookmarkEnd w:id="64"/>
              <w:bookmarkEnd w:id="65"/>
              <w:r w:rsidRPr="0074100E">
                <w:rPr>
                  <w:rStyle w:val="a4"/>
                  <w:rFonts w:ascii="Arial Unicode MS" w:hAnsi="Arial Unicode MS" w:hint="eastAsia"/>
                  <w:szCs w:val="20"/>
                </w:rPr>
                <w:t>作</w:t>
              </w:r>
              <w:bookmarkEnd w:id="66"/>
              <w:bookmarkEnd w:id="67"/>
              <w:bookmarkEnd w:id="68"/>
              <w:r w:rsidRPr="0074100E">
                <w:rPr>
                  <w:rStyle w:val="a4"/>
                  <w:rFonts w:ascii="Arial Unicode MS" w:hAnsi="Arial Unicode MS" w:hint="eastAsia"/>
                  <w:szCs w:val="20"/>
                </w:rPr>
                <w:t>師</w:t>
              </w:r>
            </w:hyperlink>
          </w:p>
          <w:p w:rsidR="008D03C5" w:rsidRDefault="008D03C5" w:rsidP="00CD4DB5">
            <w:pPr>
              <w:jc w:val="both"/>
              <w:rPr>
                <w:rFonts w:ascii="Arial Unicode MS" w:hAnsi="Arial Unicode MS"/>
                <w:szCs w:val="20"/>
              </w:rPr>
            </w:pPr>
            <w:r w:rsidRPr="00AD030E">
              <w:rPr>
                <w:rStyle w:val="Hyperlink858D7CFB-ED40-4347-BF05-701D383B685F"/>
                <w:rFonts w:ascii="Arial Unicode MS" w:hAnsi="Arial Unicode MS" w:hint="eastAsia"/>
                <w:bCs/>
                <w:color w:val="FFFFFF"/>
                <w:szCs w:val="20"/>
                <w:u w:val="none"/>
              </w:rPr>
              <w:t>*</w:t>
            </w:r>
            <w:r>
              <w:rPr>
                <w:rFonts w:ascii="Arial Unicode MS" w:hAnsi="Arial Unicode MS" w:hint="eastAsia"/>
                <w:szCs w:val="20"/>
              </w:rPr>
              <w:t>01</w:t>
            </w:r>
            <w:r>
              <w:rPr>
                <w:rFonts w:ascii="Arial Unicode MS" w:hAnsi="Arial Unicode MS" w:hint="eastAsia"/>
                <w:color w:val="5F5F5F"/>
                <w:sz w:val="18"/>
                <w:szCs w:val="20"/>
              </w:rPr>
              <w:t>&lt;</w:t>
            </w:r>
            <w:r>
              <w:rPr>
                <w:rFonts w:ascii="Arial Unicode MS" w:hAnsi="Arial Unicode MS" w:hint="eastAsia"/>
                <w:color w:val="5F5F5F"/>
                <w:szCs w:val="20"/>
              </w:rPr>
              <w:t>社會工作</w:t>
            </w:r>
            <w:r>
              <w:rPr>
                <w:rFonts w:ascii="Arial Unicode MS" w:hAnsi="Arial Unicode MS" w:hint="eastAsia"/>
                <w:color w:val="5F5F5F"/>
                <w:sz w:val="18"/>
                <w:szCs w:val="20"/>
              </w:rPr>
              <w:t>&gt;</w:t>
            </w:r>
          </w:p>
          <w:p w:rsidR="008D03C5" w:rsidRDefault="008D03C5" w:rsidP="00CD4DB5">
            <w:pPr>
              <w:jc w:val="both"/>
              <w:rPr>
                <w:rFonts w:ascii="Arial Unicode MS" w:hAnsi="Arial Unicode MS"/>
                <w:szCs w:val="20"/>
              </w:rPr>
            </w:pPr>
            <w:r w:rsidRPr="00AD030E">
              <w:rPr>
                <w:rStyle w:val="Hyperlink858D7CFB-ED40-4347-BF05-701D383B685F"/>
                <w:rFonts w:ascii="Arial Unicode MS" w:hAnsi="Arial Unicode MS" w:hint="eastAsia"/>
                <w:bCs/>
                <w:color w:val="FFFFFF"/>
                <w:szCs w:val="20"/>
                <w:u w:val="none"/>
              </w:rPr>
              <w:t>*</w:t>
            </w:r>
            <w:r>
              <w:rPr>
                <w:rFonts w:ascii="Arial Unicode MS" w:hAnsi="Arial Unicode MS" w:hint="eastAsia"/>
                <w:szCs w:val="20"/>
              </w:rPr>
              <w:t>02</w:t>
            </w:r>
            <w:r>
              <w:rPr>
                <w:rFonts w:ascii="Arial Unicode MS" w:hAnsi="Arial Unicode MS" w:hint="eastAsia"/>
                <w:color w:val="5F5F5F"/>
                <w:sz w:val="18"/>
                <w:szCs w:val="20"/>
              </w:rPr>
              <w:t>&lt;</w:t>
            </w:r>
            <w:r>
              <w:rPr>
                <w:rFonts w:ascii="Arial Unicode MS" w:hAnsi="Arial Unicode MS" w:hint="eastAsia"/>
                <w:color w:val="5F5F5F"/>
                <w:szCs w:val="20"/>
              </w:rPr>
              <w:t>b</w:t>
            </w:r>
            <w:r>
              <w:rPr>
                <w:rFonts w:ascii="Arial Unicode MS" w:hAnsi="Arial Unicode MS" w:hint="eastAsia"/>
                <w:color w:val="5F5F5F"/>
                <w:szCs w:val="20"/>
              </w:rPr>
              <w:t>社會工作研究方法</w:t>
            </w:r>
            <w:r>
              <w:rPr>
                <w:rFonts w:ascii="Arial Unicode MS" w:hAnsi="Arial Unicode MS" w:hint="eastAsia"/>
                <w:color w:val="5F5F5F"/>
                <w:sz w:val="18"/>
                <w:szCs w:val="20"/>
              </w:rPr>
              <w:t>&gt;</w:t>
            </w:r>
          </w:p>
          <w:p w:rsidR="008D03C5" w:rsidRDefault="008D03C5" w:rsidP="00CD4DB5">
            <w:pPr>
              <w:jc w:val="both"/>
              <w:rPr>
                <w:rFonts w:ascii="新細明體" w:hAnsi="新細明體"/>
              </w:rPr>
            </w:pPr>
            <w:r w:rsidRPr="00AD030E">
              <w:rPr>
                <w:rStyle w:val="Hyperlink858D7CFB-ED40-4347-BF05-701D383B685F"/>
                <w:rFonts w:ascii="Arial Unicode MS" w:hAnsi="Arial Unicode MS" w:hint="eastAsia"/>
                <w:bCs/>
                <w:color w:val="FFFFFF"/>
                <w:szCs w:val="20"/>
                <w:u w:val="none"/>
              </w:rPr>
              <w:t>*</w:t>
            </w:r>
            <w:r>
              <w:rPr>
                <w:rFonts w:ascii="Arial Unicode MS" w:hAnsi="Arial Unicode MS" w:hint="eastAsia"/>
                <w:szCs w:val="20"/>
              </w:rPr>
              <w:t>03</w:t>
            </w:r>
            <w:r>
              <w:rPr>
                <w:rFonts w:ascii="Arial Unicode MS" w:hAnsi="Arial Unicode MS" w:hint="eastAsia"/>
                <w:color w:val="5F5F5F"/>
                <w:sz w:val="18"/>
                <w:szCs w:val="20"/>
              </w:rPr>
              <w:t>&lt;</w:t>
            </w:r>
            <w:r>
              <w:rPr>
                <w:rFonts w:ascii="Arial Unicode MS" w:hAnsi="Arial Unicode MS" w:hint="eastAsia"/>
                <w:color w:val="5F5F5F"/>
                <w:szCs w:val="20"/>
              </w:rPr>
              <w:t>e</w:t>
            </w:r>
            <w:r>
              <w:rPr>
                <w:rFonts w:ascii="Arial Unicode MS" w:hAnsi="Arial Unicode MS" w:hint="eastAsia"/>
                <w:color w:val="5F5F5F"/>
                <w:szCs w:val="20"/>
              </w:rPr>
              <w:t>社會工作管理</w:t>
            </w:r>
            <w:bookmarkStart w:id="69" w:name="_Hlt305885054"/>
            <w:bookmarkEnd w:id="69"/>
            <w:r>
              <w:rPr>
                <w:rFonts w:ascii="Arial Unicode MS" w:hAnsi="Arial Unicode MS" w:hint="eastAsia"/>
                <w:color w:val="5F5F5F"/>
                <w:sz w:val="18"/>
                <w:szCs w:val="20"/>
              </w:rPr>
              <w:t>&gt;</w:t>
            </w:r>
          </w:p>
        </w:tc>
        <w:tc>
          <w:tcPr>
            <w:tcW w:w="5528" w:type="dxa"/>
            <w:tcBorders>
              <w:top w:val="nil"/>
              <w:left w:val="nil"/>
              <w:bottom w:val="nil"/>
              <w:right w:val="single" w:sz="4" w:space="0" w:color="C00000"/>
            </w:tcBorders>
            <w:vAlign w:val="center"/>
          </w:tcPr>
          <w:p w:rsidR="008D03C5" w:rsidRDefault="008D03C5" w:rsidP="00CD4DB5">
            <w:pPr>
              <w:ind w:leftChars="57" w:left="114" w:firstLineChars="50" w:firstLine="100"/>
              <w:rPr>
                <w:rStyle w:val="Hyperlink858D7CFB-ED40-4347-BF05-701D383B685F"/>
                <w:rFonts w:ascii="Arial Unicode MS" w:hAnsi="Arial Unicode MS"/>
                <w:bCs/>
                <w:color w:val="FFFFFF"/>
                <w:szCs w:val="20"/>
                <w:u w:val="none"/>
              </w:rPr>
            </w:pPr>
            <w:r>
              <w:rPr>
                <w:rStyle w:val="Hyperlink858D7CFB-ED40-4347-BF05-701D383B685F"/>
                <w:rFonts w:ascii="Arial Unicode MS" w:hAnsi="Arial Unicode MS"/>
                <w:bCs/>
                <w:szCs w:val="20"/>
                <w:u w:val="none"/>
              </w:rPr>
              <w:t>。</w:t>
            </w:r>
            <w:hyperlink w:anchor="_10402。a（5）104年第一次專門職業及技術人員高等考試。社會工作"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01-1</w:t>
            </w:r>
            <w:r>
              <w:rPr>
                <w:rStyle w:val="Hyperlink858D7CFB-ED40-4347-BF05-701D383B685F"/>
                <w:rFonts w:ascii="Arial Unicode MS" w:hAnsi="Arial Unicode MS"/>
                <w:bCs/>
                <w:szCs w:val="20"/>
                <w:u w:val="none"/>
              </w:rPr>
              <w:t>。</w:t>
            </w:r>
            <w:hyperlink w:anchor="_10403。a（5）104年第一次專門職業及技術人員高等考試。社會工作"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02-1</w:t>
            </w:r>
            <w:r>
              <w:rPr>
                <w:rStyle w:val="Hyperlink858D7CFB-ED40-4347-BF05-701D383B685F"/>
                <w:rFonts w:ascii="Arial Unicode MS" w:hAnsi="Arial Unicode MS"/>
                <w:bCs/>
                <w:szCs w:val="20"/>
                <w:u w:val="none"/>
              </w:rPr>
              <w:t>。</w:t>
            </w:r>
            <w:hyperlink w:anchor="_10404。a（5）104年第一次專門職業及技術人員高等考試。社會工作"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03-1</w:t>
            </w:r>
            <w:r w:rsidRPr="00AD030E">
              <w:rPr>
                <w:rStyle w:val="Hyperlink858D7CFB-ED40-4347-BF05-701D383B685F"/>
                <w:rFonts w:ascii="Arial Unicode MS" w:hAnsi="Arial Unicode MS" w:hint="eastAsia"/>
                <w:bCs/>
                <w:color w:val="FFFFFF"/>
                <w:szCs w:val="20"/>
                <w:u w:val="none"/>
              </w:rPr>
              <w:t>*</w:t>
            </w:r>
          </w:p>
          <w:p w:rsidR="008D03C5" w:rsidRDefault="008D03C5" w:rsidP="00CD4DB5">
            <w:pPr>
              <w:ind w:leftChars="57" w:left="114" w:firstLineChars="50" w:firstLine="100"/>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hyperlink w:anchor="_10407。a（5）104年第二次專門職業及技術人員高等考試。社會工作"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01-2</w:t>
            </w:r>
            <w:r>
              <w:rPr>
                <w:rStyle w:val="Hyperlink858D7CFB-ED40-4347-BF05-701D383B685F"/>
                <w:rFonts w:ascii="Arial Unicode MS" w:hAnsi="Arial Unicode MS"/>
                <w:bCs/>
                <w:szCs w:val="20"/>
                <w:u w:val="none"/>
              </w:rPr>
              <w:t>。</w:t>
            </w:r>
            <w:hyperlink w:anchor="_10408。a&amp;b（5）104年第二次專門職業及技術人員高等考試。社會"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02-2</w:t>
            </w:r>
            <w:r>
              <w:rPr>
                <w:rStyle w:val="Hyperlink858D7CFB-ED40-4347-BF05-701D383B685F"/>
                <w:rFonts w:ascii="Arial Unicode MS" w:hAnsi="Arial Unicode MS"/>
                <w:bCs/>
                <w:szCs w:val="20"/>
                <w:u w:val="none"/>
              </w:rPr>
              <w:t>。</w:t>
            </w:r>
            <w:hyperlink w:anchor="_10409。a&amp;e（5）104年第二次專門職業及技術人員高等考試。社會"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03-2</w:t>
            </w:r>
            <w:r w:rsidRPr="00AD030E">
              <w:rPr>
                <w:rStyle w:val="Hyperlink858D7CFB-ED40-4347-BF05-701D383B685F"/>
                <w:rFonts w:ascii="Arial Unicode MS" w:hAnsi="Arial Unicode MS" w:hint="eastAsia"/>
                <w:bCs/>
                <w:color w:val="FFFFFF"/>
                <w:szCs w:val="20"/>
                <w:u w:val="none"/>
              </w:rPr>
              <w:t>*</w:t>
            </w:r>
          </w:p>
          <w:p w:rsidR="008D03C5" w:rsidRDefault="008D03C5" w:rsidP="00CD4DB5">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szCs w:val="20"/>
                <w:u w:val="none"/>
              </w:rPr>
              <w:t>。</w:t>
            </w:r>
            <w:hyperlink w:anchor="_10306。a（5）103年第一次專門職業及技術人員高等考試。社會工作"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01-1</w:t>
            </w:r>
            <w:r>
              <w:rPr>
                <w:rStyle w:val="Hyperlink858D7CFB-ED40-4347-BF05-701D383B685F"/>
                <w:rFonts w:ascii="Arial Unicode MS" w:hAnsi="Arial Unicode MS"/>
                <w:bCs/>
                <w:szCs w:val="20"/>
                <w:u w:val="none"/>
              </w:rPr>
              <w:t>。</w:t>
            </w:r>
            <w:hyperlink w:anchor="_10307。a（5）103年第一次專門職業及技術人員高等考試。社會工作"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02-1</w:t>
            </w:r>
            <w:r>
              <w:rPr>
                <w:rStyle w:val="Hyperlink858D7CFB-ED40-4347-BF05-701D383B685F"/>
                <w:rFonts w:ascii="Arial Unicode MS" w:hAnsi="Arial Unicode MS"/>
                <w:bCs/>
                <w:szCs w:val="20"/>
                <w:u w:val="none"/>
              </w:rPr>
              <w:t>。</w:t>
            </w:r>
            <w:hyperlink w:anchor="_10308。a（5）103年第一次專門職業及技術人員高等考試。社會工作"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03-1</w:t>
            </w:r>
            <w:r w:rsidRPr="00AD030E">
              <w:rPr>
                <w:rStyle w:val="Hyperlink858D7CFB-ED40-4347-BF05-701D383B685F"/>
                <w:rFonts w:ascii="Arial Unicode MS" w:hAnsi="Arial Unicode MS" w:hint="eastAsia"/>
                <w:bCs/>
                <w:color w:val="FFFFFF"/>
                <w:szCs w:val="20"/>
                <w:u w:val="none"/>
              </w:rPr>
              <w:t>*</w:t>
            </w:r>
          </w:p>
          <w:p w:rsidR="008D03C5" w:rsidRDefault="008D03C5" w:rsidP="00CD4DB5">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szCs w:val="20"/>
                <w:u w:val="none"/>
              </w:rPr>
              <w:t>。</w:t>
            </w:r>
            <w:hyperlink w:anchor="_10309。a（5）103年第二次專門職業及技術人員高等考試。社會工作"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01-2</w:t>
            </w:r>
            <w:r>
              <w:rPr>
                <w:rStyle w:val="Hyperlink858D7CFB-ED40-4347-BF05-701D383B685F"/>
                <w:rFonts w:ascii="Arial Unicode MS" w:hAnsi="Arial Unicode MS"/>
                <w:bCs/>
                <w:szCs w:val="20"/>
                <w:u w:val="none"/>
              </w:rPr>
              <w:t>。</w:t>
            </w:r>
            <w:hyperlink w:anchor="_10310。a（5）103年第二次專門職業及技術人員高等考試。社會工作"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02-2</w:t>
            </w:r>
            <w:r>
              <w:rPr>
                <w:rStyle w:val="Hyperlink858D7CFB-ED40-4347-BF05-701D383B685F"/>
                <w:rFonts w:ascii="Arial Unicode MS" w:hAnsi="Arial Unicode MS"/>
                <w:bCs/>
                <w:szCs w:val="20"/>
                <w:u w:val="none"/>
              </w:rPr>
              <w:t>。</w:t>
            </w:r>
            <w:hyperlink w:anchor="_10311。a（5）103年第二次專門職業及技術人員高等考試。社會工作"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03-2</w:t>
            </w:r>
            <w:r w:rsidRPr="00AD030E">
              <w:rPr>
                <w:rStyle w:val="Hyperlink858D7CFB-ED40-4347-BF05-701D383B685F"/>
                <w:rFonts w:ascii="Arial Unicode MS" w:hAnsi="Arial Unicode MS" w:hint="eastAsia"/>
                <w:bCs/>
                <w:color w:val="FFFFFF"/>
                <w:szCs w:val="20"/>
                <w:u w:val="none"/>
              </w:rPr>
              <w:t>*</w:t>
            </w:r>
          </w:p>
          <w:p w:rsidR="008D03C5" w:rsidRDefault="008D03C5" w:rsidP="00CD4DB5">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szCs w:val="20"/>
                <w:u w:val="none"/>
              </w:rPr>
              <w:t>。</w:t>
            </w:r>
            <w:hyperlink w:anchor="_02‧a（5）102年第一次專門職業及技術人員高等考試‧社會工作師&lt;社"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01-1</w:t>
            </w:r>
            <w:r>
              <w:rPr>
                <w:rStyle w:val="Hyperlink858D7CFB-ED40-4347-BF05-701D383B685F"/>
                <w:rFonts w:ascii="Arial Unicode MS" w:hAnsi="Arial Unicode MS"/>
                <w:bCs/>
                <w:szCs w:val="20"/>
                <w:u w:val="none"/>
              </w:rPr>
              <w:t>。</w:t>
            </w:r>
            <w:hyperlink w:anchor="_03‧a&amp;b（5）102年第一次專門職業及技術人員高等考試‧社會工作師"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02-1</w:t>
            </w:r>
            <w:r>
              <w:rPr>
                <w:rStyle w:val="Hyperlink858D7CFB-ED40-4347-BF05-701D383B685F"/>
                <w:rFonts w:ascii="Arial Unicode MS" w:hAnsi="Arial Unicode MS"/>
                <w:bCs/>
                <w:szCs w:val="20"/>
                <w:u w:val="none"/>
              </w:rPr>
              <w:t>。</w:t>
            </w:r>
            <w:hyperlink w:anchor="_04@‧a&amp;e（5）101年第一次專門職業及技術人員高等考試‧社會工作"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03-1</w:t>
            </w:r>
            <w:r w:rsidRPr="00AD030E">
              <w:rPr>
                <w:rStyle w:val="Hyperlink858D7CFB-ED40-4347-BF05-701D383B685F"/>
                <w:rFonts w:ascii="Arial Unicode MS" w:hAnsi="Arial Unicode MS" w:hint="eastAsia"/>
                <w:bCs/>
                <w:color w:val="FFFFFF"/>
                <w:szCs w:val="20"/>
                <w:u w:val="none"/>
              </w:rPr>
              <w:t>*</w:t>
            </w:r>
          </w:p>
          <w:p w:rsidR="008D03C5" w:rsidRDefault="008D03C5" w:rsidP="00CD4DB5">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szCs w:val="20"/>
                <w:u w:val="none"/>
              </w:rPr>
              <w:t>。</w:t>
            </w:r>
            <w:hyperlink w:anchor="_10207。a（5）102年第二次專門職業及技術人員高等考試。社會工作"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01-2</w:t>
            </w:r>
            <w:r>
              <w:rPr>
                <w:rStyle w:val="Hyperlink858D7CFB-ED40-4347-BF05-701D383B685F"/>
                <w:rFonts w:ascii="Arial Unicode MS" w:hAnsi="Arial Unicode MS"/>
                <w:bCs/>
                <w:szCs w:val="20"/>
                <w:u w:val="none"/>
              </w:rPr>
              <w:t>。</w:t>
            </w:r>
            <w:hyperlink w:anchor="_10208。a&amp;b（5）102年第二次專門職業及技術人員高等考試。社會"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02-2</w:t>
            </w:r>
            <w:r>
              <w:rPr>
                <w:rStyle w:val="Hyperlink858D7CFB-ED40-4347-BF05-701D383B685F"/>
                <w:rFonts w:ascii="Arial Unicode MS" w:hAnsi="Arial Unicode MS"/>
                <w:bCs/>
                <w:szCs w:val="20"/>
                <w:u w:val="none"/>
              </w:rPr>
              <w:t>。</w:t>
            </w:r>
            <w:hyperlink w:anchor="_10209。a&amp;e（5）102年第一次專門職業及技術人員高等考試。社會"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03-2</w:t>
            </w:r>
            <w:r w:rsidRPr="00AD030E">
              <w:rPr>
                <w:rStyle w:val="Hyperlink858D7CFB-ED40-4347-BF05-701D383B685F"/>
                <w:rFonts w:ascii="Arial Unicode MS" w:hAnsi="Arial Unicode MS" w:hint="eastAsia"/>
                <w:bCs/>
                <w:color w:val="FFFFFF"/>
                <w:szCs w:val="20"/>
                <w:u w:val="none"/>
              </w:rPr>
              <w:t>*</w:t>
            </w:r>
          </w:p>
          <w:p w:rsidR="008D03C5" w:rsidRDefault="008D03C5" w:rsidP="00CD4DB5">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szCs w:val="20"/>
                <w:u w:val="none"/>
              </w:rPr>
              <w:t>。</w:t>
            </w:r>
            <w:hyperlink w:anchor="_05‧（5）101年專門職業及技術人員高等考試‧社會工作師‧社會工作"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01-1</w:t>
            </w:r>
            <w:r>
              <w:rPr>
                <w:rStyle w:val="Hyperlink858D7CFB-ED40-4347-BF05-701D383B685F"/>
                <w:rFonts w:ascii="Arial Unicode MS" w:hAnsi="Arial Unicode MS"/>
                <w:bCs/>
                <w:szCs w:val="20"/>
                <w:u w:val="none"/>
              </w:rPr>
              <w:t>。</w:t>
            </w:r>
            <w:hyperlink w:anchor="_04‧b（5）101年專門職業及技術人員高等考試‧社會工作師‧社會工作"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02-1</w:t>
            </w:r>
            <w:r>
              <w:rPr>
                <w:rStyle w:val="Hyperlink858D7CFB-ED40-4347-BF05-701D383B685F"/>
                <w:rFonts w:ascii="Arial Unicode MS" w:hAnsi="Arial Unicode MS"/>
                <w:bCs/>
                <w:szCs w:val="20"/>
                <w:u w:val="none"/>
              </w:rPr>
              <w:t>。</w:t>
            </w:r>
            <w:hyperlink w:anchor="_06‧e（5）101年專門職業及技術人員高等考試‧社會工作師‧社會工作"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03-1</w:t>
            </w:r>
            <w:r w:rsidRPr="00AD030E">
              <w:rPr>
                <w:rStyle w:val="Hyperlink858D7CFB-ED40-4347-BF05-701D383B685F"/>
                <w:rFonts w:ascii="Arial Unicode MS" w:hAnsi="Arial Unicode MS" w:hint="eastAsia"/>
                <w:bCs/>
                <w:color w:val="FFFFFF"/>
                <w:szCs w:val="20"/>
                <w:u w:val="none"/>
              </w:rPr>
              <w:t>*</w:t>
            </w:r>
          </w:p>
          <w:p w:rsidR="008D03C5" w:rsidRDefault="008D03C5" w:rsidP="00CD4DB5">
            <w:pPr>
              <w:ind w:leftChars="57" w:left="114" w:firstLineChars="50" w:firstLine="100"/>
              <w:rPr>
                <w:rStyle w:val="Hyperlink858D7CFB-ED40-4347-BF05-701D383B685F"/>
                <w:rFonts w:ascii="Arial Unicode MS" w:hAnsi="Arial Unicode MS"/>
                <w:bCs/>
                <w:color w:val="FFFFFF"/>
                <w:szCs w:val="20"/>
                <w:u w:val="none"/>
              </w:rPr>
            </w:pPr>
            <w:r>
              <w:rPr>
                <w:rStyle w:val="Hyperlink858D7CFB-ED40-4347-BF05-701D383B685F"/>
                <w:rFonts w:ascii="Arial Unicode MS" w:hAnsi="Arial Unicode MS"/>
                <w:bCs/>
                <w:szCs w:val="20"/>
                <w:u w:val="none"/>
              </w:rPr>
              <w:t>。</w:t>
            </w:r>
            <w:hyperlink w:anchor="_08‧a（5）101年專門職業及技術人員高等考試‧社會工作師&lt;社會工作"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01-2</w:t>
            </w:r>
            <w:r>
              <w:rPr>
                <w:rStyle w:val="Hyperlink858D7CFB-ED40-4347-BF05-701D383B685F"/>
                <w:rFonts w:ascii="Arial Unicode MS" w:hAnsi="Arial Unicode MS"/>
                <w:bCs/>
                <w:szCs w:val="20"/>
                <w:u w:val="none"/>
              </w:rPr>
              <w:t>。</w:t>
            </w:r>
            <w:hyperlink w:anchor="_10‧a&amp;b（5）101年專門職業及技術人員高等考試‧社會工作師&lt;社會"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02-2</w:t>
            </w:r>
            <w:r>
              <w:rPr>
                <w:rStyle w:val="Hyperlink858D7CFB-ED40-4347-BF05-701D383B685F"/>
                <w:rFonts w:ascii="Arial Unicode MS" w:hAnsi="Arial Unicode MS"/>
                <w:bCs/>
                <w:szCs w:val="20"/>
                <w:u w:val="none"/>
              </w:rPr>
              <w:t>。</w:t>
            </w:r>
            <w:hyperlink w:anchor="_@09‧a&amp;e（5）101年第二次專門職業及技術人員高等考試‧社會工作"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03-2</w:t>
            </w:r>
            <w:r w:rsidRPr="00AD030E">
              <w:rPr>
                <w:rStyle w:val="Hyperlink858D7CFB-ED40-4347-BF05-701D383B685F"/>
                <w:rFonts w:ascii="Arial Unicode MS" w:hAnsi="Arial Unicode MS" w:hint="eastAsia"/>
                <w:bCs/>
                <w:color w:val="FFFFFF"/>
                <w:szCs w:val="20"/>
                <w:u w:val="none"/>
              </w:rPr>
              <w:t>*</w:t>
            </w:r>
          </w:p>
          <w:p w:rsidR="008D03C5" w:rsidRDefault="008D03C5" w:rsidP="00CD4DB5">
            <w:pPr>
              <w:ind w:leftChars="57" w:left="114"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05‧b（5）100年專門職業及技術人員高等考試‧社會工作師‧社會工作"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a4"/>
                <w:rFonts w:ascii="Arial Unicode MS" w:hAnsi="Arial Unicode MS" w:hint="eastAsia"/>
                <w:color w:val="auto"/>
                <w:szCs w:val="20"/>
                <w:u w:val="none"/>
              </w:rPr>
              <w:t>01</w:t>
            </w:r>
            <w:r>
              <w:rPr>
                <w:rStyle w:val="Hyperlink858D7CFB-ED40-4347-BF05-701D383B685F"/>
                <w:rFonts w:ascii="Arial Unicode MS" w:hAnsi="Arial Unicode MS"/>
                <w:bCs/>
                <w:szCs w:val="20"/>
                <w:u w:val="none"/>
              </w:rPr>
              <w:t>。</w:t>
            </w:r>
            <w:hyperlink w:anchor="_04‧b（5）100年專門職業及技術人員高等考試‧社會工作師/社會工作"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a4"/>
                <w:rFonts w:ascii="Arial Unicode MS" w:hAnsi="Arial Unicode MS" w:hint="eastAsia"/>
                <w:color w:val="auto"/>
                <w:szCs w:val="20"/>
                <w:u w:val="none"/>
              </w:rPr>
              <w:t>02</w:t>
            </w:r>
            <w:r>
              <w:rPr>
                <w:rStyle w:val="Hyperlink858D7CFB-ED40-4347-BF05-701D383B685F"/>
                <w:rFonts w:ascii="Arial Unicode MS" w:hAnsi="Arial Unicode MS"/>
                <w:bCs/>
                <w:szCs w:val="20"/>
                <w:u w:val="none"/>
              </w:rPr>
              <w:t>。</w:t>
            </w:r>
            <w:hyperlink w:anchor="_06‧b（5）100年專門職業及技術人員高等考試‧社會工作師‧社會工作"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a4"/>
                <w:rFonts w:ascii="Arial Unicode MS" w:hAnsi="Arial Unicode MS" w:hint="eastAsia"/>
                <w:color w:val="auto"/>
                <w:szCs w:val="20"/>
                <w:u w:val="none"/>
              </w:rPr>
              <w:t>03</w:t>
            </w:r>
            <w:r>
              <w:rPr>
                <w:rStyle w:val="Hyperlink858D7CFB-ED40-4347-BF05-701D383B685F"/>
                <w:rFonts w:ascii="Arial Unicode MS" w:hAnsi="Arial Unicode MS"/>
                <w:bCs/>
                <w:szCs w:val="20"/>
                <w:u w:val="none"/>
              </w:rPr>
              <w:t>。</w:t>
            </w:r>
            <w:hyperlink r:id="rId27" w:anchor="a05"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r w:rsidR="008D03C5" w:rsidTr="00CD4DB5">
        <w:trPr>
          <w:cantSplit/>
          <w:trHeight w:val="529"/>
        </w:trPr>
        <w:tc>
          <w:tcPr>
            <w:tcW w:w="547" w:type="dxa"/>
            <w:tcBorders>
              <w:top w:val="nil"/>
              <w:left w:val="single" w:sz="4" w:space="0" w:color="C00000"/>
              <w:bottom w:val="single" w:sz="4" w:space="0" w:color="C00000"/>
              <w:right w:val="nil"/>
            </w:tcBorders>
            <w:shd w:val="clear" w:color="auto" w:fill="FEF0FB"/>
            <w:vAlign w:val="center"/>
          </w:tcPr>
          <w:p w:rsidR="008D03C5" w:rsidRDefault="008D03C5" w:rsidP="00CD4DB5">
            <w:pPr>
              <w:jc w:val="center"/>
              <w:rPr>
                <w:rFonts w:ascii="Arial Unicode MS" w:hAnsi="Arial Unicode MS"/>
                <w:color w:val="990000"/>
                <w:sz w:val="18"/>
                <w:szCs w:val="20"/>
              </w:rPr>
            </w:pPr>
            <w:bookmarkStart w:id="70" w:name="a06"/>
            <w:bookmarkEnd w:id="70"/>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4273" w:type="dxa"/>
            <w:tcBorders>
              <w:top w:val="nil"/>
              <w:left w:val="nil"/>
              <w:bottom w:val="single" w:sz="4" w:space="0" w:color="C00000"/>
              <w:right w:val="nil"/>
            </w:tcBorders>
            <w:shd w:val="clear" w:color="auto" w:fill="FEF0FB"/>
            <w:vAlign w:val="center"/>
          </w:tcPr>
          <w:p w:rsidR="008D03C5" w:rsidRDefault="008D03C5" w:rsidP="00CD4DB5">
            <w:pPr>
              <w:jc w:val="both"/>
              <w:rPr>
                <w:rFonts w:ascii="新細明體" w:hAnsi="新細明體"/>
                <w:b/>
              </w:rPr>
            </w:pPr>
            <w:r>
              <w:rPr>
                <w:rFonts w:ascii="新細明體" w:hAnsi="新細明體" w:hint="eastAsia"/>
              </w:rPr>
              <w:t>特種考試地方政府</w:t>
            </w:r>
            <w:r>
              <w:rPr>
                <w:rFonts w:ascii="新細明體" w:hAnsi="新細明體" w:hint="eastAsia"/>
                <w:b/>
              </w:rPr>
              <w:t>公務人員考試~</w:t>
            </w:r>
          </w:p>
          <w:p w:rsidR="008D03C5" w:rsidRPr="0074100E" w:rsidRDefault="008D03C5" w:rsidP="00CD4DB5">
            <w:pPr>
              <w:jc w:val="both"/>
              <w:rPr>
                <w:rFonts w:ascii="Arial Unicode MS" w:hAnsi="Arial Unicode MS"/>
                <w:color w:val="5F5F5F"/>
                <w:sz w:val="18"/>
                <w:szCs w:val="20"/>
              </w:rPr>
            </w:pPr>
            <w:r w:rsidRPr="00AD030E">
              <w:rPr>
                <w:rStyle w:val="Hyperlink858D7CFB-ED40-4347-BF05-701D383B685F"/>
                <w:rFonts w:ascii="Arial Unicode MS" w:hAnsi="Arial Unicode MS" w:hint="eastAsia"/>
                <w:bCs/>
                <w:color w:val="FFFFFF"/>
                <w:szCs w:val="20"/>
                <w:u w:val="none"/>
              </w:rPr>
              <w:t>*</w:t>
            </w:r>
            <w:r w:rsidRPr="0074100E">
              <w:rPr>
                <w:rFonts w:ascii="Arial Unicode MS" w:hAnsi="Arial Unicode MS" w:hint="eastAsia"/>
                <w:szCs w:val="20"/>
              </w:rPr>
              <w:t>04</w:t>
            </w:r>
            <w:r w:rsidRPr="0074100E">
              <w:rPr>
                <w:rFonts w:ascii="Arial Unicode MS" w:hAnsi="Arial Unicode MS" w:hint="eastAsia"/>
                <w:szCs w:val="20"/>
              </w:rPr>
              <w:t>四等</w:t>
            </w:r>
            <w:r w:rsidRPr="0074100E">
              <w:rPr>
                <w:rFonts w:ascii="Arial Unicode MS" w:hAnsi="Arial Unicode MS" w:hint="eastAsia"/>
                <w:szCs w:val="20"/>
              </w:rPr>
              <w:t>~</w:t>
            </w:r>
            <w:hyperlink r:id="rId28" w:anchor="a3b1c9社會行政34" w:history="1">
              <w:r w:rsidRPr="0074100E">
                <w:rPr>
                  <w:rStyle w:val="a4"/>
                  <w:rFonts w:ascii="Arial Unicode MS" w:hAnsi="Arial Unicode MS" w:hint="eastAsia"/>
                  <w:szCs w:val="20"/>
                </w:rPr>
                <w:t>社</w:t>
              </w:r>
              <w:bookmarkStart w:id="71" w:name="_Hlt313653303"/>
              <w:r w:rsidRPr="0074100E">
                <w:rPr>
                  <w:rStyle w:val="a4"/>
                  <w:rFonts w:ascii="Arial Unicode MS" w:hAnsi="Arial Unicode MS" w:hint="eastAsia"/>
                  <w:szCs w:val="20"/>
                </w:rPr>
                <w:t>會</w:t>
              </w:r>
              <w:bookmarkEnd w:id="71"/>
              <w:r w:rsidRPr="0074100E">
                <w:rPr>
                  <w:rStyle w:val="a4"/>
                  <w:rFonts w:ascii="Arial Unicode MS" w:hAnsi="Arial Unicode MS" w:hint="eastAsia"/>
                  <w:szCs w:val="20"/>
                </w:rPr>
                <w:t>行政</w:t>
              </w:r>
            </w:hyperlink>
            <w:r w:rsidRPr="0074100E">
              <w:rPr>
                <w:rFonts w:ascii="Arial Unicode MS" w:hAnsi="Arial Unicode MS" w:hint="eastAsia"/>
                <w:color w:val="5F5F5F"/>
                <w:sz w:val="18"/>
                <w:szCs w:val="20"/>
              </w:rPr>
              <w:t>&lt;</w:t>
            </w:r>
            <w:r w:rsidRPr="0074100E">
              <w:rPr>
                <w:rFonts w:ascii="Arial Unicode MS" w:hAnsi="Arial Unicode MS" w:hint="eastAsia"/>
                <w:color w:val="5F5F5F"/>
                <w:sz w:val="18"/>
              </w:rPr>
              <w:t>d</w:t>
            </w:r>
            <w:r w:rsidRPr="0074100E">
              <w:rPr>
                <w:rFonts w:ascii="Arial Unicode MS" w:hAnsi="Arial Unicode MS" w:hint="eastAsia"/>
                <w:color w:val="5F5F5F"/>
                <w:sz w:val="18"/>
                <w:szCs w:val="20"/>
              </w:rPr>
              <w:t>社會工作概要</w:t>
            </w:r>
            <w:r w:rsidRPr="0074100E">
              <w:rPr>
                <w:rFonts w:ascii="Arial Unicode MS" w:hAnsi="Arial Unicode MS" w:hint="eastAsia"/>
                <w:color w:val="5F5F5F"/>
                <w:sz w:val="18"/>
                <w:szCs w:val="20"/>
              </w:rPr>
              <w:t>&gt;</w:t>
            </w:r>
          </w:p>
          <w:p w:rsidR="008D03C5" w:rsidRDefault="008D03C5" w:rsidP="00CD4DB5">
            <w:pPr>
              <w:jc w:val="both"/>
              <w:rPr>
                <w:rFonts w:ascii="新細明體" w:hAnsi="新細明體"/>
              </w:rPr>
            </w:pPr>
            <w:r w:rsidRPr="00AD030E">
              <w:rPr>
                <w:rStyle w:val="Hyperlink858D7CFB-ED40-4347-BF05-701D383B685F"/>
                <w:rFonts w:ascii="Arial Unicode MS" w:hAnsi="Arial Unicode MS" w:hint="eastAsia"/>
                <w:bCs/>
                <w:color w:val="FFFFFF"/>
                <w:szCs w:val="20"/>
                <w:u w:val="none"/>
              </w:rPr>
              <w:t>*</w:t>
            </w:r>
            <w:r w:rsidRPr="0074100E">
              <w:rPr>
                <w:rFonts w:ascii="Arial Unicode MS" w:hAnsi="Arial Unicode MS" w:hint="eastAsia"/>
                <w:szCs w:val="20"/>
              </w:rPr>
              <w:t>05</w:t>
            </w:r>
            <w:r w:rsidRPr="0074100E">
              <w:rPr>
                <w:rFonts w:ascii="新細明體" w:hAnsi="新細明體" w:hint="eastAsia"/>
                <w:szCs w:val="20"/>
              </w:rPr>
              <w:t>五等</w:t>
            </w:r>
            <w:r w:rsidRPr="0074100E">
              <w:rPr>
                <w:rFonts w:ascii="Arial Unicode MS" w:hAnsi="Arial Unicode MS" w:hint="eastAsia"/>
                <w:szCs w:val="20"/>
              </w:rPr>
              <w:t>~</w:t>
            </w:r>
            <w:bookmarkStart w:id="72" w:name="_Hlt247688163"/>
            <w:bookmarkEnd w:id="72"/>
            <w:r w:rsidRPr="0074100E">
              <w:rPr>
                <w:rFonts w:ascii="Arial Unicode MS" w:hAnsi="Arial Unicode MS"/>
                <w:szCs w:val="20"/>
              </w:rPr>
              <w:fldChar w:fldCharType="begin"/>
            </w:r>
            <w:r w:rsidRPr="0074100E">
              <w:rPr>
                <w:rFonts w:ascii="Arial Unicode MS" w:hAnsi="Arial Unicode MS"/>
                <w:szCs w:val="20"/>
              </w:rPr>
              <w:instrText xml:space="preserve"> HYPERLINK "../S-link</w:instrText>
            </w:r>
            <w:r w:rsidRPr="0074100E">
              <w:rPr>
                <w:rFonts w:ascii="Arial Unicode MS" w:hAnsi="Arial Unicode MS"/>
                <w:szCs w:val="20"/>
              </w:rPr>
              <w:instrText>歷年題庫彙編索引</w:instrText>
            </w:r>
            <w:r w:rsidRPr="0074100E">
              <w:rPr>
                <w:rFonts w:ascii="Arial Unicode MS" w:hAnsi="Arial Unicode MS"/>
                <w:szCs w:val="20"/>
              </w:rPr>
              <w:instrText>03.</w:instrText>
            </w:r>
            <w:r>
              <w:rPr>
                <w:rFonts w:ascii="Arial Unicode MS" w:hAnsi="Arial Unicode MS"/>
                <w:szCs w:val="20"/>
              </w:rPr>
              <w:instrText>docx</w:instrText>
            </w:r>
            <w:r w:rsidRPr="0074100E">
              <w:rPr>
                <w:rFonts w:ascii="Arial Unicode MS" w:hAnsi="Arial Unicode MS"/>
                <w:szCs w:val="20"/>
              </w:rPr>
              <w:instrText>" \l "a3b1c9</w:instrText>
            </w:r>
            <w:r w:rsidRPr="0074100E">
              <w:rPr>
                <w:rFonts w:ascii="Arial Unicode MS" w:hAnsi="Arial Unicode MS"/>
                <w:szCs w:val="20"/>
              </w:rPr>
              <w:instrText>社會行政</w:instrText>
            </w:r>
            <w:r w:rsidRPr="0074100E">
              <w:rPr>
                <w:rFonts w:ascii="Arial Unicode MS" w:hAnsi="Arial Unicode MS"/>
                <w:szCs w:val="20"/>
              </w:rPr>
              <w:instrText xml:space="preserve">5" </w:instrText>
            </w:r>
            <w:r w:rsidRPr="0074100E">
              <w:rPr>
                <w:rFonts w:ascii="Arial Unicode MS" w:hAnsi="Arial Unicode MS"/>
                <w:szCs w:val="20"/>
              </w:rPr>
              <w:fldChar w:fldCharType="separate"/>
            </w:r>
            <w:r w:rsidRPr="0074100E">
              <w:rPr>
                <w:rStyle w:val="a4"/>
                <w:rFonts w:ascii="Arial Unicode MS" w:hAnsi="Arial Unicode MS" w:hint="eastAsia"/>
                <w:szCs w:val="20"/>
              </w:rPr>
              <w:t>社會</w:t>
            </w:r>
            <w:bookmarkStart w:id="73" w:name="_Hlt247688207"/>
            <w:bookmarkStart w:id="74" w:name="_Hlt247688213"/>
            <w:bookmarkStart w:id="75" w:name="_Hlt247688225"/>
            <w:r w:rsidRPr="0074100E">
              <w:rPr>
                <w:rStyle w:val="a4"/>
                <w:rFonts w:ascii="Arial Unicode MS" w:hAnsi="Arial Unicode MS" w:hint="eastAsia"/>
                <w:szCs w:val="20"/>
              </w:rPr>
              <w:t>行</w:t>
            </w:r>
            <w:bookmarkEnd w:id="73"/>
            <w:bookmarkEnd w:id="74"/>
            <w:bookmarkEnd w:id="75"/>
            <w:r w:rsidRPr="0074100E">
              <w:rPr>
                <w:rStyle w:val="a4"/>
                <w:rFonts w:ascii="Arial Unicode MS" w:hAnsi="Arial Unicode MS" w:hint="eastAsia"/>
                <w:szCs w:val="20"/>
              </w:rPr>
              <w:t>政</w:t>
            </w:r>
            <w:r w:rsidRPr="0074100E">
              <w:rPr>
                <w:rFonts w:ascii="Arial Unicode MS" w:hAnsi="Arial Unicode MS"/>
                <w:szCs w:val="20"/>
              </w:rPr>
              <w:fldChar w:fldCharType="end"/>
            </w:r>
            <w:r w:rsidRPr="0074100E">
              <w:rPr>
                <w:rFonts w:ascii="Arial Unicode MS" w:hAnsi="Arial Unicode MS" w:hint="eastAsia"/>
                <w:color w:val="5F5F5F"/>
                <w:sz w:val="18"/>
                <w:szCs w:val="20"/>
              </w:rPr>
              <w:t>&lt;</w:t>
            </w:r>
            <w:r w:rsidRPr="0074100E">
              <w:rPr>
                <w:rFonts w:ascii="Arial Unicode MS" w:hAnsi="Arial Unicode MS" w:hint="eastAsia"/>
                <w:color w:val="5F5F5F"/>
                <w:sz w:val="18"/>
              </w:rPr>
              <w:t>c</w:t>
            </w:r>
            <w:r w:rsidRPr="0074100E">
              <w:rPr>
                <w:rFonts w:ascii="Arial Unicode MS" w:hAnsi="Arial Unicode MS" w:hint="eastAsia"/>
                <w:color w:val="5F5F5F"/>
                <w:sz w:val="18"/>
                <w:szCs w:val="20"/>
              </w:rPr>
              <w:t>社會工作大意</w:t>
            </w:r>
            <w:r w:rsidRPr="0074100E">
              <w:rPr>
                <w:rFonts w:ascii="Arial Unicode MS" w:hAnsi="Arial Unicode MS" w:hint="eastAsia"/>
                <w:color w:val="5F5F5F"/>
                <w:sz w:val="18"/>
                <w:szCs w:val="20"/>
              </w:rPr>
              <w:t>&gt;</w:t>
            </w:r>
          </w:p>
        </w:tc>
        <w:tc>
          <w:tcPr>
            <w:tcW w:w="5528" w:type="dxa"/>
            <w:tcBorders>
              <w:top w:val="nil"/>
              <w:left w:val="nil"/>
              <w:bottom w:val="single" w:sz="4" w:space="0" w:color="C00000"/>
              <w:right w:val="single" w:sz="4" w:space="0" w:color="C00000"/>
            </w:tcBorders>
            <w:shd w:val="clear" w:color="auto" w:fill="FEF0FB"/>
            <w:vAlign w:val="center"/>
          </w:tcPr>
          <w:p w:rsidR="0057705E" w:rsidRDefault="0057705E" w:rsidP="0057705E">
            <w:pPr>
              <w:ind w:leftChars="57" w:left="114" w:firstLineChars="50" w:firstLine="100"/>
              <w:rPr>
                <w:rStyle w:val="Hyperlink858D7CFB-ED40-4347-BF05-701D383B685F"/>
                <w:rFonts w:ascii="Arial Unicode MS" w:hAnsi="Arial Unicode MS"/>
                <w:bCs/>
                <w:szCs w:val="20"/>
                <w:u w:val="none"/>
              </w:rPr>
            </w:pPr>
            <w:r>
              <w:rPr>
                <w:rStyle w:val="Hyperlink858D7CFB-ED40-4347-BF05-701D383B685F"/>
                <w:rFonts w:ascii="Arial Unicode MS" w:hAnsi="Arial Unicode MS"/>
                <w:bCs/>
                <w:szCs w:val="20"/>
                <w:u w:val="none"/>
              </w:rPr>
              <w:t>。</w:t>
            </w:r>
            <w:hyperlink w:anchor="_10411。a（6）104年特種考試地方政府公務人員四等考試。社會行政"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_10412。（6）104年特種考試地方政府公務人員五等考試。社會行政"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a4"/>
                <w:rFonts w:ascii="Arial Unicode MS" w:hAnsi="Arial Unicode MS" w:hint="eastAsia"/>
                <w:color w:val="auto"/>
                <w:szCs w:val="20"/>
                <w:u w:val="none"/>
              </w:rPr>
              <w:t>05</w:t>
            </w:r>
            <w:r w:rsidRPr="00AD030E">
              <w:rPr>
                <w:rStyle w:val="Hyperlink858D7CFB-ED40-4347-BF05-701D383B685F"/>
                <w:rFonts w:ascii="Arial Unicode MS" w:hAnsi="Arial Unicode MS" w:hint="eastAsia"/>
                <w:bCs/>
                <w:color w:val="FFFFFF"/>
                <w:szCs w:val="20"/>
                <w:u w:val="none"/>
              </w:rPr>
              <w:t>*</w:t>
            </w:r>
          </w:p>
          <w:p w:rsidR="0057705E" w:rsidRDefault="0057705E" w:rsidP="0057705E">
            <w:pPr>
              <w:ind w:leftChars="57" w:left="114"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szCs w:val="20"/>
                <w:u w:val="none"/>
              </w:rPr>
              <w:t>。</w:t>
            </w:r>
            <w:hyperlink w:anchor="_10304。a（6）103年特種考試地方政府公務人員四等考試。社會行政"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_10305。（6）103年特種考試地方政府公務人員五等考試。社會行政"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a4"/>
                <w:rFonts w:ascii="Arial Unicode MS" w:hAnsi="Arial Unicode MS" w:hint="eastAsia"/>
                <w:color w:val="auto"/>
                <w:szCs w:val="20"/>
                <w:u w:val="none"/>
              </w:rPr>
              <w:t>05</w:t>
            </w:r>
            <w:r>
              <w:rPr>
                <w:rStyle w:val="Hyperlink858D7CFB-ED40-4347-BF05-701D383B685F"/>
                <w:rFonts w:ascii="Arial Unicode MS" w:hAnsi="Arial Unicode MS"/>
                <w:bCs/>
                <w:szCs w:val="20"/>
                <w:u w:val="none"/>
              </w:rPr>
              <w:t>。</w:t>
            </w:r>
            <w:hyperlink w:anchor="_@10210。a&amp;d（6）102年特種考試地方政府公務人員四等考試。社"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_10211。c（6）102年特種考試地方政府公務人員五等考試。社會行政"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a4"/>
                <w:rFonts w:ascii="Arial Unicode MS" w:hAnsi="Arial Unicode MS" w:hint="eastAsia"/>
                <w:color w:val="auto"/>
                <w:szCs w:val="20"/>
                <w:u w:val="none"/>
              </w:rPr>
              <w:t>05</w:t>
            </w:r>
            <w:r w:rsidRPr="00AD030E">
              <w:rPr>
                <w:rStyle w:val="Hyperlink858D7CFB-ED40-4347-BF05-701D383B685F"/>
                <w:rFonts w:ascii="Arial Unicode MS" w:hAnsi="Arial Unicode MS" w:hint="eastAsia"/>
                <w:bCs/>
                <w:color w:val="FFFFFF"/>
                <w:szCs w:val="20"/>
                <w:u w:val="none"/>
              </w:rPr>
              <w:t>*</w:t>
            </w:r>
          </w:p>
          <w:p w:rsidR="008D03C5" w:rsidRDefault="0057705E" w:rsidP="0057705E">
            <w:pPr>
              <w:ind w:leftChars="57" w:left="114"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szCs w:val="20"/>
                <w:u w:val="none"/>
              </w:rPr>
              <w:t>。</w:t>
            </w:r>
            <w:hyperlink w:anchor="_12@‧a&amp;d（6）101年特種考試地方政府公務人員四等考試‧社會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_13@‧c（6）101年特種考試地方政府公務人員五等考試‧社會行政"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a4"/>
                <w:rFonts w:ascii="Arial Unicode MS" w:hAnsi="Arial Unicode MS" w:hint="eastAsia"/>
                <w:color w:val="auto"/>
                <w:szCs w:val="20"/>
                <w:u w:val="none"/>
              </w:rPr>
              <w:t>05</w:t>
            </w:r>
            <w:r>
              <w:rPr>
                <w:rStyle w:val="Hyperlink858D7CFB-ED40-4347-BF05-701D383B685F"/>
                <w:rFonts w:ascii="Arial Unicode MS" w:hAnsi="Arial Unicode MS"/>
                <w:bCs/>
                <w:szCs w:val="20"/>
                <w:u w:val="none"/>
              </w:rPr>
              <w:t>。</w:t>
            </w:r>
            <w:hyperlink w:anchor="_07‧（6）100年特種考試地方政府公務人員四等考試‧社會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a4"/>
                <w:rFonts w:ascii="Arial Unicode MS" w:hAnsi="Arial Unicode MS" w:hint="eastAsia"/>
                <w:color w:val="auto"/>
                <w:szCs w:val="20"/>
                <w:u w:val="none"/>
              </w:rPr>
              <w:t>04</w:t>
            </w:r>
            <w:r>
              <w:rPr>
                <w:rStyle w:val="Hyperlink858D7CFB-ED40-4347-BF05-701D383B685F"/>
                <w:rFonts w:ascii="Arial Unicode MS" w:hAnsi="Arial Unicode MS"/>
                <w:bCs/>
                <w:szCs w:val="20"/>
                <w:u w:val="none"/>
              </w:rPr>
              <w:t>。</w:t>
            </w:r>
            <w:hyperlink w:anchor="_08‧（6）100年特種考試地方政府公務人員五等考試‧社會行政"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a4"/>
                <w:rFonts w:ascii="Arial Unicode MS" w:hAnsi="Arial Unicode MS" w:hint="eastAsia"/>
                <w:color w:val="auto"/>
                <w:szCs w:val="20"/>
                <w:u w:val="none"/>
              </w:rPr>
              <w:t>05</w:t>
            </w:r>
            <w:r>
              <w:rPr>
                <w:rStyle w:val="Hyperlink858D7CFB-ED40-4347-BF05-701D383B685F"/>
                <w:rFonts w:ascii="Arial Unicode MS" w:hAnsi="Arial Unicode MS"/>
                <w:bCs/>
                <w:szCs w:val="20"/>
                <w:u w:val="none"/>
              </w:rPr>
              <w:t>。</w:t>
            </w:r>
            <w:hyperlink r:id="rId29" w:anchor="a06" w:history="1">
              <w:r>
                <w:rPr>
                  <w:rStyle w:val="a4"/>
                  <w:rFonts w:ascii="Arial Unicode MS" w:hAnsi="Arial Unicode MS" w:hint="eastAsia"/>
                  <w:bCs/>
                  <w:szCs w:val="20"/>
                </w:rPr>
                <w:t>99~91</w:t>
              </w:r>
              <w:r>
                <w:rPr>
                  <w:rStyle w:val="a4"/>
                  <w:rFonts w:ascii="Arial Unicode MS" w:hAnsi="Arial Unicode MS" w:hint="eastAsia"/>
                  <w:bCs/>
                  <w:szCs w:val="20"/>
                </w:rPr>
                <w:t>年</w:t>
              </w:r>
            </w:hyperlink>
          </w:p>
        </w:tc>
      </w:tr>
    </w:tbl>
    <w:p w:rsidR="00025E6E" w:rsidRDefault="00025E6E" w:rsidP="00025E6E">
      <w:pPr>
        <w:rPr>
          <w:rFonts w:ascii="Arial Unicode MS" w:hAnsi="Arial Unicode MS" w:cs="細明體_HKSCS"/>
          <w:szCs w:val="20"/>
        </w:rPr>
      </w:pPr>
      <w:r>
        <w:rPr>
          <w:rFonts w:ascii="Arial Unicode MS" w:hAnsi="Arial Unicode MS"/>
          <w:color w:val="000000"/>
          <w:sz w:val="18"/>
          <w:szCs w:val="20"/>
        </w:rPr>
        <w:t xml:space="preserve">　　　　　　　　　　　　　　　　　　　　　　　　　　　　　　　　　　　　　　　　　　　</w:t>
      </w:r>
      <w:hyperlink w:anchor="a01" w:history="1">
        <w:r>
          <w:rPr>
            <w:rStyle w:val="a4"/>
            <w:rFonts w:ascii="Arial Unicode MS" w:hAnsi="Arial Unicode MS"/>
            <w:sz w:val="18"/>
          </w:rPr>
          <w:t>回目錄</w:t>
        </w:r>
        <w:r w:rsidR="0057705E">
          <w:rPr>
            <w:rStyle w:val="a4"/>
            <w:rFonts w:ascii="Arial Unicode MS" w:hAnsi="Arial Unicode MS" w:hint="eastAsia"/>
            <w:sz w:val="18"/>
          </w:rPr>
          <w:t>(</w:t>
        </w:r>
        <w:r>
          <w:rPr>
            <w:rStyle w:val="a4"/>
            <w:rFonts w:ascii="Arial Unicode MS" w:hAnsi="Arial Unicode MS"/>
            <w:sz w:val="18"/>
          </w:rPr>
          <w:t>1</w:t>
        </w:r>
        <w:r w:rsidR="0057705E">
          <w:rPr>
            <w:rStyle w:val="a4"/>
            <w:rFonts w:ascii="Arial Unicode MS" w:hAnsi="Arial Unicode MS" w:hint="eastAsia"/>
            <w:sz w:val="18"/>
          </w:rPr>
          <w:t>)</w:t>
        </w:r>
      </w:hyperlink>
      <w:r>
        <w:rPr>
          <w:rFonts w:ascii="Arial Unicode MS" w:hAnsi="Arial Unicode MS" w:hint="eastAsia"/>
          <w:color w:val="808000"/>
          <w:sz w:val="18"/>
        </w:rPr>
        <w:t>&gt;&gt;</w:t>
      </w:r>
      <w:hyperlink w:anchor="top" w:history="1">
        <w:r>
          <w:rPr>
            <w:rStyle w:val="a4"/>
            <w:rFonts w:ascii="Arial Unicode MS" w:hAnsi="Arial Unicode MS"/>
            <w:sz w:val="18"/>
          </w:rPr>
          <w:t>回首</w:t>
        </w:r>
        <w:r>
          <w:rPr>
            <w:rStyle w:val="a4"/>
            <w:rFonts w:ascii="Arial Unicode MS" w:hAnsi="Arial Unicode MS"/>
            <w:sz w:val="18"/>
          </w:rPr>
          <w:t>頁</w:t>
        </w:r>
      </w:hyperlink>
      <w:r>
        <w:rPr>
          <w:rFonts w:ascii="Arial Unicode MS" w:hAnsi="Arial Unicode MS" w:hint="eastAsia"/>
          <w:color w:val="808000"/>
          <w:sz w:val="18"/>
        </w:rPr>
        <w:t>&gt;&gt;</w:t>
      </w:r>
    </w:p>
    <w:p w:rsidR="00025E6E" w:rsidRDefault="00025E6E" w:rsidP="00025E6E">
      <w:pPr>
        <w:pStyle w:val="1"/>
      </w:pPr>
      <w:bookmarkStart w:id="76" w:name="_103年(1-50)"/>
      <w:bookmarkEnd w:id="76"/>
      <w:r>
        <w:rPr>
          <w:rFonts w:hint="eastAsia"/>
        </w:rPr>
        <w:lastRenderedPageBreak/>
        <w:t>103</w:t>
      </w:r>
      <w:r>
        <w:rPr>
          <w:rFonts w:hint="eastAsia"/>
        </w:rPr>
        <w:t>年</w:t>
      </w:r>
      <w:r>
        <w:rPr>
          <w:rFonts w:hint="eastAsia"/>
        </w:rPr>
        <w:t>(</w:t>
      </w:r>
      <w:r w:rsidR="00CC44A4">
        <w:rPr>
          <w:rFonts w:hint="eastAsia"/>
          <w:sz w:val="18"/>
        </w:rPr>
        <w:t>11-415</w:t>
      </w:r>
      <w:r>
        <w:rPr>
          <w:rFonts w:hint="eastAsia"/>
        </w:rPr>
        <w:t>)</w:t>
      </w:r>
    </w:p>
    <w:p w:rsidR="00025E6E" w:rsidRPr="0057705E" w:rsidRDefault="00025E6E" w:rsidP="0057705E">
      <w:pPr>
        <w:pStyle w:val="2"/>
        <w:spacing w:beforeAutospacing="0" w:afterAutospacing="0"/>
        <w:jc w:val="both"/>
      </w:pPr>
      <w:bookmarkStart w:id="77" w:name="_10203。c（1）103年公務人員初等考試。社會行政"/>
      <w:bookmarkEnd w:id="77"/>
      <w:r w:rsidRPr="0057705E">
        <w:rPr>
          <w:rFonts w:hint="eastAsia"/>
        </w:rPr>
        <w:t>10301</w:t>
      </w:r>
      <w:r w:rsidRPr="0057705E">
        <w:rPr>
          <w:rFonts w:hint="eastAsia"/>
        </w:rPr>
        <w:t>。（</w:t>
      </w:r>
      <w:r w:rsidRPr="0057705E">
        <w:rPr>
          <w:rFonts w:hint="eastAsia"/>
        </w:rPr>
        <w:t>1</w:t>
      </w:r>
      <w:r w:rsidRPr="0057705E">
        <w:rPr>
          <w:rFonts w:hint="eastAsia"/>
        </w:rPr>
        <w:t>）</w:t>
      </w:r>
      <w:r w:rsidRPr="0057705E">
        <w:rPr>
          <w:rFonts w:hint="eastAsia"/>
        </w:rPr>
        <w:t>103</w:t>
      </w:r>
      <w:r w:rsidRPr="0057705E">
        <w:t>年</w:t>
      </w:r>
      <w:r w:rsidRPr="0057705E">
        <w:rPr>
          <w:rFonts w:hint="eastAsia"/>
        </w:rPr>
        <w:t>公務人員初等考試。社會行政</w:t>
      </w:r>
    </w:p>
    <w:p w:rsidR="00025E6E" w:rsidRDefault="00025E6E" w:rsidP="00025E6E">
      <w:pPr>
        <w:jc w:val="both"/>
        <w:rPr>
          <w:rFonts w:ascii="Arial Unicode MS" w:hAnsi="Arial Unicode MS"/>
        </w:rPr>
      </w:pPr>
      <w:r w:rsidRPr="00AB23A0">
        <w:rPr>
          <w:rFonts w:ascii="Arial Unicode MS" w:hAnsi="Arial Unicode MS" w:hint="eastAsia"/>
        </w:rPr>
        <w:t>103</w:t>
      </w:r>
      <w:r w:rsidRPr="00AB23A0">
        <w:rPr>
          <w:rFonts w:ascii="Arial Unicode MS" w:hAnsi="Arial Unicode MS" w:hint="eastAsia"/>
        </w:rPr>
        <w:t>年公務人員初等考試試題</w:t>
      </w:r>
      <w:r w:rsidRPr="00AB23A0">
        <w:rPr>
          <w:rFonts w:ascii="Arial Unicode MS" w:hAnsi="Arial Unicode MS"/>
        </w:rPr>
        <w:t>450</w:t>
      </w:r>
      <w:r>
        <w:rPr>
          <w:rFonts w:ascii="Arial Unicode MS" w:hAnsi="Arial Unicode MS"/>
        </w:rPr>
        <w:t>2</w:t>
      </w:r>
    </w:p>
    <w:p w:rsidR="00025E6E" w:rsidRPr="00AB23A0" w:rsidRDefault="00025E6E" w:rsidP="00025E6E">
      <w:pPr>
        <w:jc w:val="both"/>
        <w:rPr>
          <w:rFonts w:ascii="Arial Unicode MS" w:hAnsi="Arial Unicode MS"/>
        </w:rPr>
      </w:pPr>
      <w:r>
        <w:rPr>
          <w:rFonts w:ascii="Arial Unicode MS" w:hAnsi="Arial Unicode MS"/>
        </w:rPr>
        <w:t>【</w:t>
      </w:r>
      <w:r w:rsidRPr="00AB23A0">
        <w:rPr>
          <w:rFonts w:ascii="Arial Unicode MS" w:hAnsi="Arial Unicode MS" w:hint="eastAsia"/>
        </w:rPr>
        <w:t>等別】初等考試</w:t>
      </w:r>
      <w:r>
        <w:rPr>
          <w:rFonts w:ascii="Arial Unicode MS" w:hAnsi="Arial Unicode MS" w:hint="eastAsia"/>
        </w:rPr>
        <w:t>【</w:t>
      </w:r>
      <w:r w:rsidRPr="00AB23A0">
        <w:rPr>
          <w:rFonts w:ascii="Arial Unicode MS" w:hAnsi="Arial Unicode MS" w:hint="eastAsia"/>
        </w:rPr>
        <w:t>類科】社會行政</w:t>
      </w:r>
      <w:r>
        <w:rPr>
          <w:rFonts w:ascii="Arial Unicode MS" w:hAnsi="Arial Unicode MS" w:hint="eastAsia"/>
        </w:rPr>
        <w:t>【</w:t>
      </w:r>
      <w:r w:rsidRPr="00AB23A0">
        <w:rPr>
          <w:rFonts w:ascii="Arial Unicode MS" w:hAnsi="Arial Unicode MS" w:hint="eastAsia"/>
        </w:rPr>
        <w:t>科目】社會工作大意</w:t>
      </w:r>
      <w:r>
        <w:rPr>
          <w:rFonts w:ascii="Arial Unicode MS" w:hAnsi="Arial Unicode MS" w:hint="eastAsia"/>
        </w:rPr>
        <w:t>【</w:t>
      </w:r>
      <w:r w:rsidRPr="00AB23A0">
        <w:rPr>
          <w:rFonts w:ascii="Arial Unicode MS" w:hAnsi="Arial Unicode MS" w:hint="eastAsia"/>
        </w:rPr>
        <w:t>考試時間】</w:t>
      </w:r>
      <w:r w:rsidRPr="00AB23A0">
        <w:rPr>
          <w:rFonts w:ascii="Arial Unicode MS" w:hAnsi="Arial Unicode MS" w:hint="eastAsia"/>
        </w:rPr>
        <w:t>1</w:t>
      </w:r>
      <w:r w:rsidRPr="00AB23A0">
        <w:rPr>
          <w:rFonts w:ascii="Arial Unicode MS" w:hAnsi="Arial Unicode MS" w:hint="eastAsia"/>
        </w:rPr>
        <w:t>小時</w:t>
      </w:r>
    </w:p>
    <w:p w:rsidR="00025E6E" w:rsidRPr="00AB23A0" w:rsidRDefault="00025E6E" w:rsidP="00025E6E">
      <w:pPr>
        <w:jc w:val="both"/>
        <w:rPr>
          <w:rFonts w:ascii="Arial Unicode MS" w:hAnsi="Arial Unicode MS"/>
        </w:rPr>
      </w:pPr>
    </w:p>
    <w:p w:rsidR="00025E6E" w:rsidRPr="00AB23A0" w:rsidRDefault="00025E6E" w:rsidP="00025E6E">
      <w:pPr>
        <w:pStyle w:val="3"/>
      </w:pPr>
      <w:r w:rsidRPr="00AB23A0">
        <w:rPr>
          <w:rFonts w:hint="eastAsia"/>
        </w:rPr>
        <w:t>1.</w:t>
      </w:r>
      <w:r w:rsidRPr="00AB23A0">
        <w:rPr>
          <w:rFonts w:hint="eastAsia"/>
        </w:rPr>
        <w:t>社會學家湯瑪斯（</w:t>
      </w:r>
      <w:r w:rsidRPr="00AB23A0">
        <w:rPr>
          <w:rFonts w:hint="eastAsia"/>
        </w:rPr>
        <w:t>W</w:t>
      </w:r>
      <w:r>
        <w:rPr>
          <w:rFonts w:hint="eastAsia"/>
        </w:rPr>
        <w:t>.</w:t>
      </w:r>
      <w:r w:rsidRPr="00AB23A0">
        <w:rPr>
          <w:rFonts w:hint="eastAsia"/>
        </w:rPr>
        <w:t>I</w:t>
      </w:r>
      <w:r>
        <w:rPr>
          <w:rFonts w:hint="eastAsia"/>
        </w:rPr>
        <w:t>.</w:t>
      </w:r>
      <w:r w:rsidRPr="00AB23A0">
        <w:rPr>
          <w:rFonts w:hint="eastAsia"/>
        </w:rPr>
        <w:t>Thomas</w:t>
      </w:r>
      <w:r w:rsidRPr="00AB23A0">
        <w:rPr>
          <w:rFonts w:hint="eastAsia"/>
        </w:rPr>
        <w:t>）曾提出人類有四個基本願望，下列何者不包括在內？答案顯示</w:t>
      </w:r>
      <w:r w:rsidRPr="00AB23A0">
        <w:rPr>
          <w:rFonts w:hint="eastAsia"/>
        </w:rPr>
        <w:t>:</w:t>
      </w:r>
      <w:r w:rsidRPr="007E4812">
        <w:rPr>
          <w:rFonts w:hint="eastAsia"/>
          <w:color w:val="800000"/>
        </w:rPr>
        <w:t>【</w:t>
      </w:r>
      <w:r w:rsidRPr="00E56707">
        <w:rPr>
          <w:rFonts w:hint="eastAsia"/>
          <w:color w:val="FFFFFF"/>
        </w:rPr>
        <w:t>A</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）突破自我實現的願望（</w:t>
      </w:r>
      <w:r w:rsidRPr="00AB23A0">
        <w:rPr>
          <w:rFonts w:ascii="Arial Unicode MS" w:hAnsi="Arial Unicode MS" w:hint="eastAsia"/>
        </w:rPr>
        <w:t>B</w:t>
      </w:r>
      <w:r w:rsidRPr="00AB23A0">
        <w:rPr>
          <w:rFonts w:ascii="Arial Unicode MS" w:hAnsi="Arial Unicode MS" w:hint="eastAsia"/>
        </w:rPr>
        <w:t>）安全的願望（</w:t>
      </w:r>
      <w:r w:rsidRPr="00AB23A0">
        <w:rPr>
          <w:rFonts w:ascii="Arial Unicode MS" w:hAnsi="Arial Unicode MS" w:hint="eastAsia"/>
        </w:rPr>
        <w:t>C</w:t>
      </w:r>
      <w:r w:rsidRPr="00AB23A0">
        <w:rPr>
          <w:rFonts w:ascii="Arial Unicode MS" w:hAnsi="Arial Unicode MS" w:hint="eastAsia"/>
        </w:rPr>
        <w:t>）求反應的願望（</w:t>
      </w:r>
      <w:r w:rsidRPr="00AB23A0">
        <w:rPr>
          <w:rFonts w:ascii="Arial Unicode MS" w:hAnsi="Arial Unicode MS" w:hint="eastAsia"/>
        </w:rPr>
        <w:t>D</w:t>
      </w:r>
      <w:r w:rsidRPr="00AB23A0">
        <w:rPr>
          <w:rFonts w:ascii="Arial Unicode MS" w:hAnsi="Arial Unicode MS" w:hint="eastAsia"/>
        </w:rPr>
        <w:t>）新經驗的願望</w:t>
      </w:r>
    </w:p>
    <w:p w:rsidR="00025E6E" w:rsidRPr="00AB23A0" w:rsidRDefault="00025E6E" w:rsidP="00025E6E">
      <w:pPr>
        <w:pStyle w:val="3"/>
      </w:pPr>
      <w:r w:rsidRPr="00AB23A0">
        <w:rPr>
          <w:rFonts w:hint="eastAsia"/>
        </w:rPr>
        <w:t>2.</w:t>
      </w:r>
      <w:r w:rsidRPr="00AB23A0">
        <w:rPr>
          <w:rFonts w:hint="eastAsia"/>
        </w:rPr>
        <w:t>下列何者不是社會工作三個使命或宗旨（</w:t>
      </w:r>
      <w:r w:rsidRPr="00AB23A0">
        <w:rPr>
          <w:rFonts w:hint="eastAsia"/>
        </w:rPr>
        <w:t>3C</w:t>
      </w:r>
      <w:r w:rsidRPr="00AB23A0">
        <w:rPr>
          <w:rFonts w:hint="eastAsia"/>
        </w:rPr>
        <w:t>’</w:t>
      </w:r>
      <w:r w:rsidRPr="00AB23A0">
        <w:rPr>
          <w:rFonts w:hint="eastAsia"/>
        </w:rPr>
        <w:t>s</w:t>
      </w:r>
      <w:r w:rsidRPr="00AB23A0">
        <w:rPr>
          <w:rFonts w:hint="eastAsia"/>
        </w:rPr>
        <w:t>）？答案顯示</w:t>
      </w:r>
      <w:r w:rsidRPr="00AB23A0">
        <w:rPr>
          <w:rFonts w:hint="eastAsia"/>
        </w:rPr>
        <w:t>:</w:t>
      </w:r>
      <w:r w:rsidRPr="007E4812">
        <w:rPr>
          <w:rFonts w:hint="eastAsia"/>
          <w:color w:val="800000"/>
        </w:rPr>
        <w:t>【</w:t>
      </w:r>
      <w:r w:rsidRPr="00E56707">
        <w:rPr>
          <w:rFonts w:hint="eastAsia"/>
          <w:color w:val="FFFFFF"/>
        </w:rPr>
        <w:t>D</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）照顧（</w:t>
      </w:r>
      <w:r w:rsidRPr="00AB23A0">
        <w:rPr>
          <w:rFonts w:ascii="Arial Unicode MS" w:hAnsi="Arial Unicode MS" w:hint="eastAsia"/>
        </w:rPr>
        <w:t>caring</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）治療（</w:t>
      </w:r>
      <w:r w:rsidRPr="00AB23A0">
        <w:rPr>
          <w:rFonts w:ascii="Arial Unicode MS" w:hAnsi="Arial Unicode MS" w:hint="eastAsia"/>
        </w:rPr>
        <w:t>curing</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）改變社會（</w:t>
      </w:r>
      <w:r w:rsidRPr="00AB23A0">
        <w:rPr>
          <w:rFonts w:ascii="Arial Unicode MS" w:hAnsi="Arial Unicode MS" w:hint="eastAsia"/>
        </w:rPr>
        <w:t>changing the society</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）因應（</w:t>
      </w:r>
      <w:r w:rsidRPr="00AB23A0">
        <w:rPr>
          <w:rFonts w:ascii="Arial Unicode MS" w:hAnsi="Arial Unicode MS" w:hint="eastAsia"/>
        </w:rPr>
        <w:t>coping</w:t>
      </w:r>
      <w:r w:rsidRPr="00AB23A0">
        <w:rPr>
          <w:rFonts w:ascii="Arial Unicode MS" w:hAnsi="Arial Unicode MS" w:hint="eastAsia"/>
        </w:rPr>
        <w:t>）</w:t>
      </w:r>
    </w:p>
    <w:p w:rsidR="00025E6E" w:rsidRPr="00AB23A0" w:rsidRDefault="00025E6E" w:rsidP="00025E6E">
      <w:pPr>
        <w:pStyle w:val="3"/>
      </w:pPr>
      <w:r w:rsidRPr="00AB23A0">
        <w:rPr>
          <w:rFonts w:hint="eastAsia"/>
        </w:rPr>
        <w:t>3.</w:t>
      </w:r>
      <w:r w:rsidRPr="00AB23A0">
        <w:rPr>
          <w:rFonts w:hint="eastAsia"/>
        </w:rPr>
        <w:t>有關社會工作綜融性實務觀點之陳述，下列何者錯誤？答案顯示</w:t>
      </w:r>
      <w:r w:rsidRPr="00AB23A0">
        <w:rPr>
          <w:rFonts w:hint="eastAsia"/>
        </w:rPr>
        <w:t>:</w:t>
      </w:r>
      <w:r w:rsidRPr="007E4812">
        <w:rPr>
          <w:rFonts w:hint="eastAsia"/>
          <w:color w:val="800000"/>
        </w:rPr>
        <w:t>【</w:t>
      </w:r>
      <w:r w:rsidRPr="00E56707">
        <w:rPr>
          <w:rFonts w:hint="eastAsia"/>
          <w:color w:val="FFFFFF"/>
        </w:rPr>
        <w:t>D</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）綜融取向又稱為通才取向的社會工作服務</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）大部分案主的問題常是多面向且複雜的，而需要統整性的服務</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）綜融取向的實務社會工作，強調將基本的工作方法架構，運用於各種不同的機構，協助不同的案主群體</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）心理動力是綜融社會工作的核心觀念</w:t>
      </w:r>
    </w:p>
    <w:p w:rsidR="00025E6E" w:rsidRPr="00AB23A0" w:rsidRDefault="00025E6E" w:rsidP="00025E6E">
      <w:pPr>
        <w:pStyle w:val="3"/>
      </w:pPr>
      <w:r w:rsidRPr="00AB23A0">
        <w:rPr>
          <w:rFonts w:hint="eastAsia"/>
        </w:rPr>
        <w:t>4.</w:t>
      </w:r>
      <w:r w:rsidRPr="00AB23A0">
        <w:rPr>
          <w:rFonts w:hint="eastAsia"/>
        </w:rPr>
        <w:t>對於當代的社會福利發展特性的陳述，下列何者錯誤？答案顯示</w:t>
      </w:r>
      <w:r w:rsidRPr="00AB23A0">
        <w:rPr>
          <w:rFonts w:hint="eastAsia"/>
        </w:rPr>
        <w:t>:</w:t>
      </w:r>
      <w:r w:rsidRPr="007E4812">
        <w:rPr>
          <w:rFonts w:hint="eastAsia"/>
          <w:color w:val="800000"/>
        </w:rPr>
        <w:t>【</w:t>
      </w:r>
      <w:r w:rsidRPr="00E56707">
        <w:rPr>
          <w:rFonts w:hint="eastAsia"/>
          <w:color w:val="FFFFFF"/>
        </w:rPr>
        <w:t>C</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）由消極的濟貧到積極的制度性預防（</w:t>
      </w:r>
      <w:r w:rsidRPr="00AB23A0">
        <w:rPr>
          <w:rFonts w:ascii="Arial Unicode MS" w:hAnsi="Arial Unicode MS" w:hint="eastAsia"/>
        </w:rPr>
        <w:t>B</w:t>
      </w:r>
      <w:r w:rsidRPr="00AB23A0">
        <w:rPr>
          <w:rFonts w:ascii="Arial Unicode MS" w:hAnsi="Arial Unicode MS" w:hint="eastAsia"/>
        </w:rPr>
        <w:t>）從描述性的訪問調查，發展為數量化的研究分析</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）從普遍性的服務，發展為關注於特定病態行為的治療</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）從不強調成本的工作，發展到關注於方案評估及成本效益</w:t>
      </w:r>
    </w:p>
    <w:p w:rsidR="00025E6E" w:rsidRPr="00AB23A0" w:rsidRDefault="00025E6E" w:rsidP="00025E6E">
      <w:pPr>
        <w:pStyle w:val="3"/>
      </w:pPr>
      <w:r w:rsidRPr="00AB23A0">
        <w:rPr>
          <w:rFonts w:hint="eastAsia"/>
        </w:rPr>
        <w:t>5.</w:t>
      </w:r>
      <w:r w:rsidRPr="00AB23A0">
        <w:rPr>
          <w:rFonts w:hint="eastAsia"/>
        </w:rPr>
        <w:t>人群服務組織以處理人的行為與地位為主要目的，為與其他組織區別，下列何者不是人群服務組織的特質？答案顯示</w:t>
      </w:r>
      <w:r w:rsidRPr="00AB23A0">
        <w:rPr>
          <w:rFonts w:hint="eastAsia"/>
        </w:rPr>
        <w:t>:</w:t>
      </w:r>
      <w:r w:rsidRPr="007E4812">
        <w:rPr>
          <w:rFonts w:hint="eastAsia"/>
          <w:color w:val="800000"/>
        </w:rPr>
        <w:t>【</w:t>
      </w:r>
      <w:r w:rsidRPr="00E56707">
        <w:rPr>
          <w:rFonts w:hint="eastAsia"/>
          <w:color w:val="FFFFFF"/>
        </w:rPr>
        <w:t>A</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）人群服務組織的素材是機構（</w:t>
      </w:r>
      <w:r w:rsidRPr="00AB23A0">
        <w:rPr>
          <w:rFonts w:ascii="Arial Unicode MS" w:hAnsi="Arial Unicode MS" w:hint="eastAsia"/>
        </w:rPr>
        <w:t>B</w:t>
      </w:r>
      <w:r w:rsidRPr="00AB23A0">
        <w:rPr>
          <w:rFonts w:ascii="Arial Unicode MS" w:hAnsi="Arial Unicode MS" w:hint="eastAsia"/>
        </w:rPr>
        <w:t>）人群服務組織的技術是不確定的</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）人群服務組織依賴專業幕僚（</w:t>
      </w:r>
      <w:r w:rsidRPr="00AB23A0">
        <w:rPr>
          <w:rFonts w:ascii="Arial Unicode MS" w:hAnsi="Arial Unicode MS" w:hint="eastAsia"/>
        </w:rPr>
        <w:t>D</w:t>
      </w:r>
      <w:r w:rsidRPr="00AB23A0">
        <w:rPr>
          <w:rFonts w:ascii="Arial Unicode MS" w:hAnsi="Arial Unicode MS" w:hint="eastAsia"/>
        </w:rPr>
        <w:t>）員工與案主關係是人群服務組織的核心活動</w:t>
      </w:r>
    </w:p>
    <w:p w:rsidR="00025E6E" w:rsidRPr="00AB23A0" w:rsidRDefault="00025E6E" w:rsidP="00025E6E">
      <w:pPr>
        <w:pStyle w:val="3"/>
      </w:pPr>
      <w:r w:rsidRPr="00AB23A0">
        <w:rPr>
          <w:rFonts w:hint="eastAsia"/>
        </w:rPr>
        <w:t>6.</w:t>
      </w:r>
      <w:r w:rsidRPr="00AB23A0">
        <w:rPr>
          <w:rFonts w:hint="eastAsia"/>
        </w:rPr>
        <w:t>在各項社會福利資源中，習慣將「非營利組織」稱為：答案顯示</w:t>
      </w:r>
      <w:r w:rsidRPr="00AB23A0">
        <w:rPr>
          <w:rFonts w:hint="eastAsia"/>
        </w:rPr>
        <w:t>:</w:t>
      </w:r>
      <w:r w:rsidRPr="007E4812">
        <w:rPr>
          <w:rFonts w:hint="eastAsia"/>
          <w:color w:val="800000"/>
        </w:rPr>
        <w:t>【</w:t>
      </w:r>
      <w:r w:rsidRPr="00E56707">
        <w:rPr>
          <w:rFonts w:hint="eastAsia"/>
          <w:color w:val="FFFFFF"/>
        </w:rPr>
        <w:t>C</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）第一部門（</w:t>
      </w:r>
      <w:r w:rsidRPr="00AB23A0">
        <w:rPr>
          <w:rFonts w:ascii="Arial Unicode MS" w:hAnsi="Arial Unicode MS" w:hint="eastAsia"/>
        </w:rPr>
        <w:t>B</w:t>
      </w:r>
      <w:r w:rsidRPr="00AB23A0">
        <w:rPr>
          <w:rFonts w:ascii="Arial Unicode MS" w:hAnsi="Arial Unicode MS" w:hint="eastAsia"/>
        </w:rPr>
        <w:t>）第二部門（</w:t>
      </w:r>
      <w:r w:rsidRPr="00AB23A0">
        <w:rPr>
          <w:rFonts w:ascii="Arial Unicode MS" w:hAnsi="Arial Unicode MS" w:hint="eastAsia"/>
        </w:rPr>
        <w:t>C</w:t>
      </w:r>
      <w:r w:rsidRPr="00AB23A0">
        <w:rPr>
          <w:rFonts w:ascii="Arial Unicode MS" w:hAnsi="Arial Unicode MS" w:hint="eastAsia"/>
        </w:rPr>
        <w:t>）第三部門（</w:t>
      </w:r>
      <w:r w:rsidRPr="00AB23A0">
        <w:rPr>
          <w:rFonts w:ascii="Arial Unicode MS" w:hAnsi="Arial Unicode MS" w:hint="eastAsia"/>
        </w:rPr>
        <w:t>D</w:t>
      </w:r>
      <w:r w:rsidRPr="00AB23A0">
        <w:rPr>
          <w:rFonts w:ascii="Arial Unicode MS" w:hAnsi="Arial Unicode MS" w:hint="eastAsia"/>
        </w:rPr>
        <w:t>）第四部門</w:t>
      </w:r>
    </w:p>
    <w:p w:rsidR="00025E6E" w:rsidRPr="00AB23A0" w:rsidRDefault="00025E6E" w:rsidP="00025E6E">
      <w:pPr>
        <w:pStyle w:val="3"/>
      </w:pPr>
      <w:r w:rsidRPr="00AB23A0">
        <w:rPr>
          <w:rFonts w:hint="eastAsia"/>
        </w:rPr>
        <w:t>7.</w:t>
      </w:r>
      <w:r w:rsidRPr="00AB23A0">
        <w:rPr>
          <w:rFonts w:hint="eastAsia"/>
        </w:rPr>
        <w:t>英國伊莉莎白濟貧法案的基本原則，不包括那項？答案顯示</w:t>
      </w:r>
      <w:r w:rsidRPr="00AB23A0">
        <w:rPr>
          <w:rFonts w:hint="eastAsia"/>
        </w:rPr>
        <w:t>:</w:t>
      </w:r>
      <w:r w:rsidRPr="007E4812">
        <w:rPr>
          <w:rFonts w:hint="eastAsia"/>
          <w:color w:val="800000"/>
        </w:rPr>
        <w:t>【</w:t>
      </w:r>
      <w:r w:rsidRPr="00E56707">
        <w:rPr>
          <w:rFonts w:hint="eastAsia"/>
          <w:color w:val="FFFFFF"/>
        </w:rPr>
        <w:t>D</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）窮人被區分為「值得」和「不值得」的接受救助者（</w:t>
      </w:r>
      <w:r w:rsidRPr="00AB23A0">
        <w:rPr>
          <w:rFonts w:ascii="Arial Unicode MS" w:hAnsi="Arial Unicode MS" w:hint="eastAsia"/>
        </w:rPr>
        <w:t>B</w:t>
      </w:r>
      <w:r w:rsidRPr="00AB23A0">
        <w:rPr>
          <w:rFonts w:ascii="Arial Unicode MS" w:hAnsi="Arial Unicode MS" w:hint="eastAsia"/>
        </w:rPr>
        <w:t>）家人對貧困者負有首要責任</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）在社區合法居留是取得救助的要件（</w:t>
      </w:r>
      <w:r w:rsidRPr="00AB23A0">
        <w:rPr>
          <w:rFonts w:ascii="Arial Unicode MS" w:hAnsi="Arial Unicode MS" w:hint="eastAsia"/>
        </w:rPr>
        <w:t>D</w:t>
      </w:r>
      <w:r w:rsidRPr="00AB23A0">
        <w:rPr>
          <w:rFonts w:ascii="Arial Unicode MS" w:hAnsi="Arial Unicode MS" w:hint="eastAsia"/>
        </w:rPr>
        <w:t>）對於所得不足的工作者給予工資補償</w:t>
      </w:r>
    </w:p>
    <w:p w:rsidR="00025E6E" w:rsidRPr="00AB23A0" w:rsidRDefault="00025E6E" w:rsidP="00025E6E">
      <w:pPr>
        <w:pStyle w:val="3"/>
      </w:pPr>
      <w:r w:rsidRPr="00AB23A0">
        <w:rPr>
          <w:rFonts w:hint="eastAsia"/>
        </w:rPr>
        <w:t>8.</w:t>
      </w:r>
      <w:r w:rsidRPr="00AB23A0">
        <w:rPr>
          <w:rFonts w:hint="eastAsia"/>
        </w:rPr>
        <w:t>考慮少年安置機構收容學員是否應該具有相似背景，涉及了麥克里德（</w:t>
      </w:r>
      <w:r w:rsidRPr="00AB23A0">
        <w:rPr>
          <w:rFonts w:hint="eastAsia"/>
        </w:rPr>
        <w:t>Mcleod</w:t>
      </w:r>
      <w:r w:rsidRPr="00AB23A0">
        <w:rPr>
          <w:rFonts w:hint="eastAsia"/>
        </w:rPr>
        <w:t>）和梅耶（</w:t>
      </w:r>
      <w:r w:rsidRPr="00AB23A0">
        <w:rPr>
          <w:rFonts w:hint="eastAsia"/>
        </w:rPr>
        <w:t>Meyer</w:t>
      </w:r>
      <w:r w:rsidRPr="00AB23A0">
        <w:rPr>
          <w:rFonts w:hint="eastAsia"/>
        </w:rPr>
        <w:t>）所提的那一組的衝突價值？答案顯示</w:t>
      </w:r>
      <w:r w:rsidRPr="00AB23A0">
        <w:rPr>
          <w:rFonts w:hint="eastAsia"/>
        </w:rPr>
        <w:t>:</w:t>
      </w:r>
      <w:r w:rsidRPr="007E4812">
        <w:rPr>
          <w:rFonts w:hint="eastAsia"/>
          <w:color w:val="800000"/>
        </w:rPr>
        <w:t>【</w:t>
      </w:r>
      <w:r w:rsidRPr="00E56707">
        <w:rPr>
          <w:rFonts w:hint="eastAsia"/>
          <w:color w:val="FFFFFF"/>
        </w:rPr>
        <w:t>D</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）安全滿足對刻苦奮鬥（</w:t>
      </w:r>
      <w:r w:rsidRPr="00AB23A0">
        <w:rPr>
          <w:rFonts w:ascii="Arial Unicode MS" w:hAnsi="Arial Unicode MS" w:hint="eastAsia"/>
        </w:rPr>
        <w:t>B</w:t>
      </w:r>
      <w:r w:rsidRPr="00AB23A0">
        <w:rPr>
          <w:rFonts w:ascii="Arial Unicode MS" w:hAnsi="Arial Unicode MS" w:hint="eastAsia"/>
        </w:rPr>
        <w:t>）革新主義對傳統主義（</w:t>
      </w:r>
      <w:r w:rsidRPr="00AB23A0">
        <w:rPr>
          <w:rFonts w:ascii="Arial Unicode MS" w:hAnsi="Arial Unicode MS" w:hint="eastAsia"/>
        </w:rPr>
        <w:t>C</w:t>
      </w:r>
      <w:r w:rsidRPr="00AB23A0">
        <w:rPr>
          <w:rFonts w:ascii="Arial Unicode MS" w:hAnsi="Arial Unicode MS" w:hint="eastAsia"/>
        </w:rPr>
        <w:t>）個人自由對社會控制（</w:t>
      </w:r>
      <w:r w:rsidRPr="00AB23A0">
        <w:rPr>
          <w:rFonts w:ascii="Arial Unicode MS" w:hAnsi="Arial Unicode MS" w:hint="eastAsia"/>
        </w:rPr>
        <w:t>D</w:t>
      </w:r>
      <w:r w:rsidRPr="00AB23A0">
        <w:rPr>
          <w:rFonts w:ascii="Arial Unicode MS" w:hAnsi="Arial Unicode MS" w:hint="eastAsia"/>
        </w:rPr>
        <w:t>）異質性對同質性</w:t>
      </w:r>
    </w:p>
    <w:p w:rsidR="00025E6E" w:rsidRPr="00AB23A0" w:rsidRDefault="00025E6E" w:rsidP="00025E6E">
      <w:pPr>
        <w:pStyle w:val="3"/>
      </w:pPr>
      <w:r w:rsidRPr="00AB23A0">
        <w:rPr>
          <w:rFonts w:hint="eastAsia"/>
        </w:rPr>
        <w:t>9.</w:t>
      </w:r>
      <w:r w:rsidRPr="00AB23A0">
        <w:rPr>
          <w:rFonts w:hint="eastAsia"/>
        </w:rPr>
        <w:t>請問若實習生在實習的過程中面臨倫理問題時，誰不需要為這問題負責？答案顯示</w:t>
      </w:r>
      <w:r w:rsidRPr="00AB23A0">
        <w:rPr>
          <w:rFonts w:hint="eastAsia"/>
        </w:rPr>
        <w:t>:</w:t>
      </w:r>
      <w:r w:rsidRPr="007E4812">
        <w:rPr>
          <w:rFonts w:hint="eastAsia"/>
          <w:color w:val="800000"/>
        </w:rPr>
        <w:t>【</w:t>
      </w:r>
      <w:r w:rsidRPr="00E56707">
        <w:rPr>
          <w:rFonts w:hint="eastAsia"/>
          <w:color w:val="FFFFFF"/>
        </w:rPr>
        <w:t>D</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）機構社工督導（</w:t>
      </w:r>
      <w:r w:rsidRPr="00AB23A0">
        <w:rPr>
          <w:rFonts w:ascii="Arial Unicode MS" w:hAnsi="Arial Unicode MS" w:hint="eastAsia"/>
        </w:rPr>
        <w:t>B</w:t>
      </w:r>
      <w:r w:rsidRPr="00AB23A0">
        <w:rPr>
          <w:rFonts w:ascii="Arial Unicode MS" w:hAnsi="Arial Unicode MS" w:hint="eastAsia"/>
        </w:rPr>
        <w:t>）實習生（</w:t>
      </w:r>
      <w:r w:rsidRPr="00AB23A0">
        <w:rPr>
          <w:rFonts w:ascii="Arial Unicode MS" w:hAnsi="Arial Unicode MS" w:hint="eastAsia"/>
        </w:rPr>
        <w:t>C</w:t>
      </w:r>
      <w:r w:rsidRPr="00AB23A0">
        <w:rPr>
          <w:rFonts w:ascii="Arial Unicode MS" w:hAnsi="Arial Unicode MS" w:hint="eastAsia"/>
        </w:rPr>
        <w:t>）學校督導教師（</w:t>
      </w:r>
      <w:r w:rsidRPr="00AB23A0">
        <w:rPr>
          <w:rFonts w:ascii="Arial Unicode MS" w:hAnsi="Arial Unicode MS" w:hint="eastAsia"/>
        </w:rPr>
        <w:t>D</w:t>
      </w:r>
      <w:r w:rsidRPr="00AB23A0">
        <w:rPr>
          <w:rFonts w:ascii="Arial Unicode MS" w:hAnsi="Arial Unicode MS" w:hint="eastAsia"/>
        </w:rPr>
        <w:t>）個案</w:t>
      </w:r>
    </w:p>
    <w:p w:rsidR="00025E6E" w:rsidRPr="00AB23A0" w:rsidRDefault="00025E6E" w:rsidP="00025E6E">
      <w:pPr>
        <w:pStyle w:val="3"/>
      </w:pPr>
      <w:r w:rsidRPr="00AB23A0">
        <w:rPr>
          <w:rFonts w:hint="eastAsia"/>
        </w:rPr>
        <w:t>10.</w:t>
      </w:r>
      <w:r w:rsidRPr="00AB23A0">
        <w:rPr>
          <w:rFonts w:hint="eastAsia"/>
        </w:rPr>
        <w:t>下列何者並非社會工作者對機構的倫理責任？答案顯示</w:t>
      </w:r>
      <w:r w:rsidRPr="00AB23A0">
        <w:rPr>
          <w:rFonts w:hint="eastAsia"/>
        </w:rPr>
        <w:t>:</w:t>
      </w:r>
      <w:r w:rsidRPr="007E4812">
        <w:rPr>
          <w:rFonts w:hint="eastAsia"/>
          <w:color w:val="800000"/>
        </w:rPr>
        <w:t>【</w:t>
      </w:r>
      <w:r w:rsidRPr="00E56707">
        <w:rPr>
          <w:rFonts w:hint="eastAsia"/>
          <w:color w:val="FFFFFF"/>
        </w:rPr>
        <w:t>C</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）持續教育成長（</w:t>
      </w:r>
      <w:r w:rsidRPr="00AB23A0">
        <w:rPr>
          <w:rFonts w:ascii="Arial Unicode MS" w:hAnsi="Arial Unicode MS" w:hint="eastAsia"/>
        </w:rPr>
        <w:t>B</w:t>
      </w:r>
      <w:r w:rsidRPr="00AB23A0">
        <w:rPr>
          <w:rFonts w:ascii="Arial Unicode MS" w:hAnsi="Arial Unicode MS" w:hint="eastAsia"/>
        </w:rPr>
        <w:t>）提供機構員工督導與諮詢（</w:t>
      </w:r>
      <w:r w:rsidRPr="00AB23A0">
        <w:rPr>
          <w:rFonts w:ascii="Arial Unicode MS" w:hAnsi="Arial Unicode MS" w:hint="eastAsia"/>
        </w:rPr>
        <w:t>C</w:t>
      </w:r>
      <w:r w:rsidRPr="00AB23A0">
        <w:rPr>
          <w:rFonts w:ascii="Arial Unicode MS" w:hAnsi="Arial Unicode MS" w:hint="eastAsia"/>
        </w:rPr>
        <w:t>）為機構的成本效益負責（</w:t>
      </w:r>
      <w:r w:rsidRPr="00AB23A0">
        <w:rPr>
          <w:rFonts w:ascii="Arial Unicode MS" w:hAnsi="Arial Unicode MS" w:hint="eastAsia"/>
        </w:rPr>
        <w:t>D</w:t>
      </w:r>
      <w:r w:rsidRPr="00AB23A0">
        <w:rPr>
          <w:rFonts w:ascii="Arial Unicode MS" w:hAnsi="Arial Unicode MS" w:hint="eastAsia"/>
        </w:rPr>
        <w:t>）對機構雇主的承諾</w:t>
      </w:r>
    </w:p>
    <w:p w:rsidR="00025E6E" w:rsidRPr="00AB23A0" w:rsidRDefault="00025E6E" w:rsidP="00025E6E">
      <w:pPr>
        <w:pStyle w:val="3"/>
      </w:pPr>
      <w:r w:rsidRPr="00AB23A0">
        <w:rPr>
          <w:rFonts w:hint="eastAsia"/>
        </w:rPr>
        <w:t>11.</w:t>
      </w:r>
      <w:r w:rsidRPr="00AB23A0">
        <w:rPr>
          <w:rFonts w:hint="eastAsia"/>
        </w:rPr>
        <w:t>下列何者不是專業關係的原則？答案顯示</w:t>
      </w:r>
      <w:r w:rsidRPr="00AB23A0">
        <w:rPr>
          <w:rFonts w:hint="eastAsia"/>
        </w:rPr>
        <w:t>:</w:t>
      </w:r>
      <w:r w:rsidRPr="007E4812">
        <w:rPr>
          <w:rFonts w:hint="eastAsia"/>
          <w:color w:val="800000"/>
        </w:rPr>
        <w:t>【</w:t>
      </w:r>
      <w:r w:rsidRPr="00E56707">
        <w:rPr>
          <w:rFonts w:hint="eastAsia"/>
          <w:color w:val="FFFFFF"/>
        </w:rPr>
        <w:t>A</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）情感轉移（</w:t>
      </w:r>
      <w:r w:rsidRPr="00AB23A0">
        <w:rPr>
          <w:rFonts w:ascii="Arial Unicode MS" w:hAnsi="Arial Unicode MS" w:hint="eastAsia"/>
        </w:rPr>
        <w:t>B</w:t>
      </w:r>
      <w:r w:rsidRPr="00AB23A0">
        <w:rPr>
          <w:rFonts w:ascii="Arial Unicode MS" w:hAnsi="Arial Unicode MS" w:hint="eastAsia"/>
        </w:rPr>
        <w:t>）接納（</w:t>
      </w:r>
      <w:r w:rsidRPr="00AB23A0">
        <w:rPr>
          <w:rFonts w:ascii="Arial Unicode MS" w:hAnsi="Arial Unicode MS" w:hint="eastAsia"/>
        </w:rPr>
        <w:t>C</w:t>
      </w:r>
      <w:r w:rsidRPr="00AB23A0">
        <w:rPr>
          <w:rFonts w:ascii="Arial Unicode MS" w:hAnsi="Arial Unicode MS" w:hint="eastAsia"/>
        </w:rPr>
        <w:t>）保密（</w:t>
      </w:r>
      <w:r w:rsidRPr="00AB23A0">
        <w:rPr>
          <w:rFonts w:ascii="Arial Unicode MS" w:hAnsi="Arial Unicode MS" w:hint="eastAsia"/>
        </w:rPr>
        <w:t>D</w:t>
      </w:r>
      <w:r w:rsidRPr="00AB23A0">
        <w:rPr>
          <w:rFonts w:ascii="Arial Unicode MS" w:hAnsi="Arial Unicode MS" w:hint="eastAsia"/>
        </w:rPr>
        <w:t>）案主自決</w:t>
      </w:r>
    </w:p>
    <w:p w:rsidR="00025E6E" w:rsidRPr="00AB23A0" w:rsidRDefault="00025E6E" w:rsidP="00025E6E">
      <w:pPr>
        <w:pStyle w:val="3"/>
      </w:pPr>
      <w:r w:rsidRPr="00AB23A0">
        <w:rPr>
          <w:rFonts w:hint="eastAsia"/>
        </w:rPr>
        <w:t>12.</w:t>
      </w:r>
      <w:r w:rsidRPr="00AB23A0">
        <w:rPr>
          <w:rFonts w:hint="eastAsia"/>
        </w:rPr>
        <w:t>「社會工作者必須熟練地使用同理心、真誠、尊重與支持等技巧來協助受服務者」。請問這是具備何種能力的展現？答案顯示</w:t>
      </w:r>
      <w:r w:rsidRPr="00AB23A0">
        <w:rPr>
          <w:rFonts w:hint="eastAsia"/>
        </w:rPr>
        <w:t>:</w:t>
      </w:r>
      <w:r w:rsidRPr="007E4812">
        <w:rPr>
          <w:rFonts w:hint="eastAsia"/>
          <w:color w:val="800000"/>
        </w:rPr>
        <w:t>【</w:t>
      </w:r>
      <w:r w:rsidRPr="00E56707">
        <w:rPr>
          <w:rFonts w:hint="eastAsia"/>
          <w:color w:val="FFFFFF"/>
        </w:rPr>
        <w:t>C</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）計劃改變的能力（</w:t>
      </w:r>
      <w:r w:rsidRPr="00AB23A0">
        <w:rPr>
          <w:rFonts w:ascii="Arial Unicode MS" w:hAnsi="Arial Unicode MS" w:hint="eastAsia"/>
        </w:rPr>
        <w:t>B</w:t>
      </w:r>
      <w:r w:rsidRPr="00AB23A0">
        <w:rPr>
          <w:rFonts w:ascii="Arial Unicode MS" w:hAnsi="Arial Unicode MS" w:hint="eastAsia"/>
        </w:rPr>
        <w:t>）文化敏感度的能力（</w:t>
      </w:r>
      <w:r w:rsidRPr="00AB23A0">
        <w:rPr>
          <w:rFonts w:ascii="Arial Unicode MS" w:hAnsi="Arial Unicode MS" w:hint="eastAsia"/>
        </w:rPr>
        <w:t>C</w:t>
      </w:r>
      <w:r w:rsidRPr="00AB23A0">
        <w:rPr>
          <w:rFonts w:ascii="Arial Unicode MS" w:hAnsi="Arial Unicode MS" w:hint="eastAsia"/>
        </w:rPr>
        <w:t>）關係建立的能力（</w:t>
      </w:r>
      <w:r w:rsidRPr="00AB23A0">
        <w:rPr>
          <w:rFonts w:ascii="Arial Unicode MS" w:hAnsi="Arial Unicode MS" w:hint="eastAsia"/>
        </w:rPr>
        <w:t>D</w:t>
      </w:r>
      <w:r w:rsidRPr="00AB23A0">
        <w:rPr>
          <w:rFonts w:ascii="Arial Unicode MS" w:hAnsi="Arial Unicode MS" w:hint="eastAsia"/>
        </w:rPr>
        <w:t>）自我覺察的能力</w:t>
      </w:r>
    </w:p>
    <w:p w:rsidR="00025E6E" w:rsidRPr="00AB23A0" w:rsidRDefault="00025E6E" w:rsidP="00025E6E">
      <w:pPr>
        <w:pStyle w:val="3"/>
      </w:pPr>
      <w:r w:rsidRPr="00AB23A0">
        <w:rPr>
          <w:rFonts w:hint="eastAsia"/>
        </w:rPr>
        <w:lastRenderedPageBreak/>
        <w:t>13.</w:t>
      </w:r>
      <w:r w:rsidRPr="00AB23A0">
        <w:rPr>
          <w:rFonts w:hint="eastAsia"/>
        </w:rPr>
        <w:t>社會工作者將個案的問題透露給個案的雇主，以致個案面臨沒有工作及生計出現問題的窘境時，該社會工作者之服務主要出現什麼問題？答案顯示</w:t>
      </w:r>
      <w:r w:rsidRPr="00AB23A0">
        <w:rPr>
          <w:rFonts w:hint="eastAsia"/>
        </w:rPr>
        <w:t>:</w:t>
      </w:r>
      <w:r w:rsidRPr="007E4812">
        <w:rPr>
          <w:rFonts w:hint="eastAsia"/>
          <w:color w:val="800000"/>
        </w:rPr>
        <w:t>【</w:t>
      </w:r>
      <w:r w:rsidRPr="00E56707">
        <w:rPr>
          <w:rFonts w:hint="eastAsia"/>
          <w:color w:val="FFFFFF"/>
        </w:rPr>
        <w:t>A</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）不當服務（</w:t>
      </w:r>
      <w:r w:rsidRPr="00AB23A0">
        <w:rPr>
          <w:rFonts w:ascii="Arial Unicode MS" w:hAnsi="Arial Unicode MS" w:hint="eastAsia"/>
        </w:rPr>
        <w:t>B</w:t>
      </w:r>
      <w:r w:rsidRPr="00AB23A0">
        <w:rPr>
          <w:rFonts w:ascii="Arial Unicode MS" w:hAnsi="Arial Unicode MS" w:hint="eastAsia"/>
        </w:rPr>
        <w:t>）服務方案執行不力（</w:t>
      </w:r>
      <w:r w:rsidRPr="00AB23A0">
        <w:rPr>
          <w:rFonts w:ascii="Arial Unicode MS" w:hAnsi="Arial Unicode MS" w:hint="eastAsia"/>
        </w:rPr>
        <w:t>C</w:t>
      </w:r>
      <w:r w:rsidRPr="00AB23A0">
        <w:rPr>
          <w:rFonts w:ascii="Arial Unicode MS" w:hAnsi="Arial Unicode MS" w:hint="eastAsia"/>
        </w:rPr>
        <w:t>）績效不佳（</w:t>
      </w:r>
      <w:r w:rsidRPr="00AB23A0">
        <w:rPr>
          <w:rFonts w:ascii="Arial Unicode MS" w:hAnsi="Arial Unicode MS" w:hint="eastAsia"/>
        </w:rPr>
        <w:t>D</w:t>
      </w:r>
      <w:r w:rsidRPr="00AB23A0">
        <w:rPr>
          <w:rFonts w:ascii="Arial Unicode MS" w:hAnsi="Arial Unicode MS" w:hint="eastAsia"/>
        </w:rPr>
        <w:t>）沒有足夠的同理</w:t>
      </w:r>
    </w:p>
    <w:p w:rsidR="00025E6E" w:rsidRPr="00AB23A0" w:rsidRDefault="00025E6E" w:rsidP="00025E6E">
      <w:pPr>
        <w:pStyle w:val="3"/>
      </w:pPr>
      <w:r w:rsidRPr="00AB23A0">
        <w:rPr>
          <w:rFonts w:hint="eastAsia"/>
        </w:rPr>
        <w:t>14.</w:t>
      </w:r>
      <w:r w:rsidRPr="00AB23A0">
        <w:rPr>
          <w:rFonts w:hint="eastAsia"/>
        </w:rPr>
        <w:t>下列何者不是我國社會工作倫理守則中明訂的倫理原則？答案顯示</w:t>
      </w:r>
      <w:r w:rsidRPr="00AB23A0">
        <w:rPr>
          <w:rFonts w:hint="eastAsia"/>
        </w:rPr>
        <w:t>:</w:t>
      </w:r>
      <w:r w:rsidRPr="007E4812">
        <w:rPr>
          <w:rFonts w:hint="eastAsia"/>
          <w:color w:val="800000"/>
        </w:rPr>
        <w:t>【</w:t>
      </w:r>
      <w:r w:rsidRPr="00E56707">
        <w:rPr>
          <w:rFonts w:hint="eastAsia"/>
          <w:color w:val="FFFFFF"/>
        </w:rPr>
        <w:t>B</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）關懷（</w:t>
      </w:r>
      <w:r w:rsidRPr="00AB23A0">
        <w:rPr>
          <w:rFonts w:ascii="Arial Unicode MS" w:hAnsi="Arial Unicode MS" w:hint="eastAsia"/>
        </w:rPr>
        <w:t>B</w:t>
      </w:r>
      <w:r w:rsidRPr="00AB23A0">
        <w:rPr>
          <w:rFonts w:ascii="Arial Unicode MS" w:hAnsi="Arial Unicode MS" w:hint="eastAsia"/>
        </w:rPr>
        <w:t>）真誠（</w:t>
      </w:r>
      <w:r w:rsidRPr="00AB23A0">
        <w:rPr>
          <w:rFonts w:ascii="Arial Unicode MS" w:hAnsi="Arial Unicode MS" w:hint="eastAsia"/>
        </w:rPr>
        <w:t>C</w:t>
      </w:r>
      <w:r w:rsidRPr="00AB23A0">
        <w:rPr>
          <w:rFonts w:ascii="Arial Unicode MS" w:hAnsi="Arial Unicode MS" w:hint="eastAsia"/>
        </w:rPr>
        <w:t>）堅毅（</w:t>
      </w:r>
      <w:r w:rsidRPr="00AB23A0">
        <w:rPr>
          <w:rFonts w:ascii="Arial Unicode MS" w:hAnsi="Arial Unicode MS" w:hint="eastAsia"/>
        </w:rPr>
        <w:t>D</w:t>
      </w:r>
      <w:r w:rsidRPr="00AB23A0">
        <w:rPr>
          <w:rFonts w:ascii="Arial Unicode MS" w:hAnsi="Arial Unicode MS" w:hint="eastAsia"/>
        </w:rPr>
        <w:t>）專業</w:t>
      </w:r>
    </w:p>
    <w:p w:rsidR="00025E6E" w:rsidRPr="00AB23A0" w:rsidRDefault="00025E6E" w:rsidP="00025E6E">
      <w:pPr>
        <w:pStyle w:val="3"/>
      </w:pPr>
      <w:r w:rsidRPr="00AB23A0">
        <w:rPr>
          <w:rFonts w:hint="eastAsia"/>
        </w:rPr>
        <w:t>15.</w:t>
      </w:r>
      <w:r w:rsidRPr="00AB23A0">
        <w:rPr>
          <w:rFonts w:hint="eastAsia"/>
        </w:rPr>
        <w:t>任務性團體在評估團體功能時，經常以下列何種方式要求成員進行自我評估？答案顯示</w:t>
      </w:r>
      <w:r w:rsidRPr="00AB23A0">
        <w:rPr>
          <w:rFonts w:hint="eastAsia"/>
        </w:rPr>
        <w:t>:</w:t>
      </w:r>
      <w:r w:rsidRPr="007E4812">
        <w:rPr>
          <w:rFonts w:hint="eastAsia"/>
          <w:color w:val="800000"/>
        </w:rPr>
        <w:t>【</w:t>
      </w:r>
      <w:r w:rsidRPr="00E56707">
        <w:rPr>
          <w:rFonts w:hint="eastAsia"/>
          <w:color w:val="FFFFFF"/>
        </w:rPr>
        <w:t>C</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）自然觀察（</w:t>
      </w:r>
      <w:r w:rsidRPr="00AB23A0">
        <w:rPr>
          <w:rFonts w:ascii="Arial Unicode MS" w:hAnsi="Arial Unicode MS" w:hint="eastAsia"/>
        </w:rPr>
        <w:t>B</w:t>
      </w:r>
      <w:r w:rsidRPr="00AB23A0">
        <w:rPr>
          <w:rFonts w:ascii="Arial Unicode MS" w:hAnsi="Arial Unicode MS" w:hint="eastAsia"/>
        </w:rPr>
        <w:t>）角色扮演（</w:t>
      </w:r>
      <w:r w:rsidRPr="00AB23A0">
        <w:rPr>
          <w:rFonts w:ascii="Arial Unicode MS" w:hAnsi="Arial Unicode MS" w:hint="eastAsia"/>
        </w:rPr>
        <w:t>C</w:t>
      </w:r>
      <w:r w:rsidRPr="00AB23A0">
        <w:rPr>
          <w:rFonts w:ascii="Arial Unicode MS" w:hAnsi="Arial Unicode MS" w:hint="eastAsia"/>
        </w:rPr>
        <w:t>）工作日誌（</w:t>
      </w:r>
      <w:r w:rsidRPr="00AB23A0">
        <w:rPr>
          <w:rFonts w:ascii="Arial Unicode MS" w:hAnsi="Arial Unicode MS" w:hint="eastAsia"/>
        </w:rPr>
        <w:t>D</w:t>
      </w:r>
      <w:r w:rsidRPr="00AB23A0">
        <w:rPr>
          <w:rFonts w:ascii="Arial Unicode MS" w:hAnsi="Arial Unicode MS" w:hint="eastAsia"/>
        </w:rPr>
        <w:t>）標準化量表</w:t>
      </w:r>
    </w:p>
    <w:p w:rsidR="00025E6E" w:rsidRPr="00AB23A0" w:rsidRDefault="00025E6E" w:rsidP="00025E6E">
      <w:pPr>
        <w:pStyle w:val="3"/>
      </w:pPr>
      <w:r w:rsidRPr="00AB23A0">
        <w:rPr>
          <w:rFonts w:hint="eastAsia"/>
        </w:rPr>
        <w:t>16.</w:t>
      </w:r>
      <w:r w:rsidRPr="00AB23A0">
        <w:rPr>
          <w:rFonts w:hint="eastAsia"/>
        </w:rPr>
        <w:t>下列那一項敘述是家庭訪視會談必須掌握和注意的正確重要事項？答案顯示</w:t>
      </w:r>
      <w:r w:rsidRPr="00AB23A0">
        <w:rPr>
          <w:rFonts w:hint="eastAsia"/>
        </w:rPr>
        <w:t>:</w:t>
      </w:r>
      <w:r w:rsidRPr="007E4812">
        <w:rPr>
          <w:rFonts w:hint="eastAsia"/>
          <w:color w:val="800000"/>
        </w:rPr>
        <w:t>【</w:t>
      </w:r>
      <w:r w:rsidRPr="00E56707">
        <w:rPr>
          <w:rFonts w:hint="eastAsia"/>
          <w:color w:val="FFFFFF"/>
        </w:rPr>
        <w:t>A</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）不要在家人面前評價案主（</w:t>
      </w:r>
      <w:r w:rsidRPr="00AB23A0">
        <w:rPr>
          <w:rFonts w:ascii="Arial Unicode MS" w:hAnsi="Arial Unicode MS" w:hint="eastAsia"/>
        </w:rPr>
        <w:t>B</w:t>
      </w:r>
      <w:r w:rsidRPr="00AB23A0">
        <w:rPr>
          <w:rFonts w:ascii="Arial Unicode MS" w:hAnsi="Arial Unicode MS" w:hint="eastAsia"/>
        </w:rPr>
        <w:t>）為求資料完整性，必須於訪視現場時積極挖掘案家的秘密</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）在家庭訪視時為避免會談內容的遺忘，必須當場低頭記錄</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）為了蒐集個案資料之需，訪視會談時間再長也無所謂</w:t>
      </w:r>
    </w:p>
    <w:p w:rsidR="00025E6E" w:rsidRPr="00AB23A0" w:rsidRDefault="00025E6E" w:rsidP="00025E6E">
      <w:pPr>
        <w:pStyle w:val="3"/>
      </w:pPr>
      <w:r w:rsidRPr="00AB23A0">
        <w:rPr>
          <w:rFonts w:hint="eastAsia"/>
        </w:rPr>
        <w:t>17.</w:t>
      </w:r>
      <w:r w:rsidRPr="00AB23A0">
        <w:rPr>
          <w:rFonts w:hint="eastAsia"/>
        </w:rPr>
        <w:t>那類社會個案工作派別，在資料蒐集的內容特別注意社會功能的評估？答案顯示</w:t>
      </w:r>
      <w:r w:rsidRPr="00AB23A0">
        <w:rPr>
          <w:rFonts w:hint="eastAsia"/>
        </w:rPr>
        <w:t>:</w:t>
      </w:r>
      <w:r w:rsidRPr="007E4812">
        <w:rPr>
          <w:rFonts w:hint="eastAsia"/>
          <w:color w:val="800000"/>
        </w:rPr>
        <w:t>【</w:t>
      </w:r>
      <w:r w:rsidRPr="00E56707">
        <w:rPr>
          <w:rFonts w:hint="eastAsia"/>
          <w:color w:val="FFFFFF"/>
        </w:rPr>
        <w:t>B</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）問題解決學派個案工作（</w:t>
      </w:r>
      <w:r w:rsidRPr="00AB23A0">
        <w:rPr>
          <w:rFonts w:ascii="Arial Unicode MS" w:hAnsi="Arial Unicode MS" w:hint="eastAsia"/>
        </w:rPr>
        <w:t>B</w:t>
      </w:r>
      <w:r w:rsidRPr="00AB23A0">
        <w:rPr>
          <w:rFonts w:ascii="Arial Unicode MS" w:hAnsi="Arial Unicode MS" w:hint="eastAsia"/>
        </w:rPr>
        <w:t>）心理暨社會學派個案工作</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）功能學派個案工作（</w:t>
      </w:r>
      <w:r w:rsidRPr="00AB23A0">
        <w:rPr>
          <w:rFonts w:ascii="Arial Unicode MS" w:hAnsi="Arial Unicode MS" w:hint="eastAsia"/>
        </w:rPr>
        <w:t>D</w:t>
      </w:r>
      <w:r w:rsidRPr="00AB23A0">
        <w:rPr>
          <w:rFonts w:ascii="Arial Unicode MS" w:hAnsi="Arial Unicode MS" w:hint="eastAsia"/>
        </w:rPr>
        <w:t>）行為修正學派個案工作</w:t>
      </w:r>
    </w:p>
    <w:p w:rsidR="00025E6E" w:rsidRPr="00AB23A0" w:rsidRDefault="00025E6E" w:rsidP="00025E6E">
      <w:pPr>
        <w:pStyle w:val="3"/>
      </w:pPr>
      <w:r w:rsidRPr="00AB23A0">
        <w:rPr>
          <w:rFonts w:hint="eastAsia"/>
        </w:rPr>
        <w:t>18.</w:t>
      </w:r>
      <w:r w:rsidRPr="00AB23A0">
        <w:rPr>
          <w:rFonts w:hint="eastAsia"/>
        </w:rPr>
        <w:t>下列有關社會工作服務方法中的任務中心模式，那一項敘述錯誤？答案顯示</w:t>
      </w:r>
      <w:r w:rsidRPr="00AB23A0">
        <w:rPr>
          <w:rFonts w:hint="eastAsia"/>
        </w:rPr>
        <w:t>:</w:t>
      </w:r>
      <w:r w:rsidRPr="007E4812">
        <w:rPr>
          <w:rFonts w:hint="eastAsia"/>
          <w:color w:val="800000"/>
        </w:rPr>
        <w:t>【</w:t>
      </w:r>
      <w:r w:rsidRPr="00E56707">
        <w:rPr>
          <w:rFonts w:hint="eastAsia"/>
          <w:color w:val="FFFFFF"/>
        </w:rPr>
        <w:t>D</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）任務中心模式以問題解決模式為基礎（</w:t>
      </w:r>
      <w:r w:rsidRPr="00AB23A0">
        <w:rPr>
          <w:rFonts w:ascii="Arial Unicode MS" w:hAnsi="Arial Unicode MS" w:hint="eastAsia"/>
        </w:rPr>
        <w:t>B</w:t>
      </w:r>
      <w:r w:rsidRPr="00AB23A0">
        <w:rPr>
          <w:rFonts w:ascii="Arial Unicode MS" w:hAnsi="Arial Unicode MS" w:hint="eastAsia"/>
        </w:rPr>
        <w:t>）任務中心模式主要特色之一在於強調「簡要」</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）任務中心的主要策略必須社會工作者與案主共同解決問題（</w:t>
      </w:r>
      <w:r w:rsidRPr="00AB23A0">
        <w:rPr>
          <w:rFonts w:ascii="Arial Unicode MS" w:hAnsi="Arial Unicode MS" w:hint="eastAsia"/>
        </w:rPr>
        <w:t>D</w:t>
      </w:r>
      <w:r w:rsidRPr="00AB23A0">
        <w:rPr>
          <w:rFonts w:ascii="Arial Unicode MS" w:hAnsi="Arial Unicode MS" w:hint="eastAsia"/>
        </w:rPr>
        <w:t>）任務中心模式強調長期介入和處遇</w:t>
      </w:r>
    </w:p>
    <w:p w:rsidR="00025E6E" w:rsidRPr="00AB23A0" w:rsidRDefault="00025E6E" w:rsidP="00025E6E">
      <w:pPr>
        <w:pStyle w:val="3"/>
      </w:pPr>
      <w:r w:rsidRPr="00AB23A0">
        <w:rPr>
          <w:rFonts w:hint="eastAsia"/>
        </w:rPr>
        <w:t>19.</w:t>
      </w:r>
      <w:r w:rsidRPr="00AB23A0">
        <w:rPr>
          <w:rFonts w:hint="eastAsia"/>
        </w:rPr>
        <w:t>下列那一項是社會工作者對案主真誠回應的正確作法？答案顯示</w:t>
      </w:r>
      <w:r w:rsidRPr="00AB23A0">
        <w:rPr>
          <w:rFonts w:hint="eastAsia"/>
        </w:rPr>
        <w:t>:</w:t>
      </w:r>
      <w:r w:rsidRPr="007E4812">
        <w:rPr>
          <w:rFonts w:hint="eastAsia"/>
          <w:color w:val="800000"/>
        </w:rPr>
        <w:t>【</w:t>
      </w:r>
      <w:r w:rsidRPr="00E56707">
        <w:rPr>
          <w:rFonts w:hint="eastAsia"/>
          <w:color w:val="FFFFFF"/>
        </w:rPr>
        <w:t>C</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）關係越淺，分享越強（</w:t>
      </w:r>
      <w:r w:rsidRPr="00AB23A0">
        <w:rPr>
          <w:rFonts w:ascii="Arial Unicode MS" w:hAnsi="Arial Unicode MS" w:hint="eastAsia"/>
        </w:rPr>
        <w:t>B</w:t>
      </w:r>
      <w:r w:rsidRPr="00AB23A0">
        <w:rPr>
          <w:rFonts w:ascii="Arial Unicode MS" w:hAnsi="Arial Unicode MS" w:hint="eastAsia"/>
        </w:rPr>
        <w:t>）不必太在乎案主的反應和感受</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）要將影響案主行為的來龍去脈，整理清楚（</w:t>
      </w:r>
      <w:r w:rsidRPr="00AB23A0">
        <w:rPr>
          <w:rFonts w:ascii="Arial Unicode MS" w:hAnsi="Arial Unicode MS" w:hint="eastAsia"/>
        </w:rPr>
        <w:t>D</w:t>
      </w:r>
      <w:r w:rsidRPr="00AB23A0">
        <w:rPr>
          <w:rFonts w:ascii="Arial Unicode MS" w:hAnsi="Arial Unicode MS" w:hint="eastAsia"/>
        </w:rPr>
        <w:t>）避免以中性或描述性語詞來描繪情境或標的行為</w:t>
      </w:r>
    </w:p>
    <w:p w:rsidR="00025E6E" w:rsidRPr="00AB23A0" w:rsidRDefault="00025E6E" w:rsidP="00025E6E">
      <w:pPr>
        <w:pStyle w:val="3"/>
      </w:pPr>
      <w:r w:rsidRPr="00AB23A0">
        <w:rPr>
          <w:rFonts w:hint="eastAsia"/>
        </w:rPr>
        <w:t>20.</w:t>
      </w:r>
      <w:r w:rsidRPr="00AB23A0">
        <w:rPr>
          <w:rFonts w:hint="eastAsia"/>
        </w:rPr>
        <w:t>下列那個理論學派，強調每個個體可以透過觀察的過程達到學習的目標？答案顯示</w:t>
      </w:r>
      <w:r w:rsidRPr="00AB23A0">
        <w:rPr>
          <w:rFonts w:hint="eastAsia"/>
        </w:rPr>
        <w:t>:</w:t>
      </w:r>
      <w:r w:rsidRPr="007E4812">
        <w:rPr>
          <w:rFonts w:hint="eastAsia"/>
          <w:color w:val="800000"/>
        </w:rPr>
        <w:t>【</w:t>
      </w:r>
      <w:r w:rsidRPr="00E56707">
        <w:rPr>
          <w:rFonts w:hint="eastAsia"/>
          <w:color w:val="FFFFFF"/>
        </w:rPr>
        <w:t>C</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）功能學派（</w:t>
      </w:r>
      <w:r w:rsidRPr="00AB23A0">
        <w:rPr>
          <w:rFonts w:ascii="Arial Unicode MS" w:hAnsi="Arial Unicode MS" w:hint="eastAsia"/>
        </w:rPr>
        <w:t>B</w:t>
      </w:r>
      <w:r w:rsidRPr="00AB23A0">
        <w:rPr>
          <w:rFonts w:ascii="Arial Unicode MS" w:hAnsi="Arial Unicode MS" w:hint="eastAsia"/>
        </w:rPr>
        <w:t>）心理分析學派（</w:t>
      </w:r>
      <w:r w:rsidRPr="00AB23A0">
        <w:rPr>
          <w:rFonts w:ascii="Arial Unicode MS" w:hAnsi="Arial Unicode MS" w:hint="eastAsia"/>
        </w:rPr>
        <w:t>C</w:t>
      </w:r>
      <w:r w:rsidRPr="00AB23A0">
        <w:rPr>
          <w:rFonts w:ascii="Arial Unicode MS" w:hAnsi="Arial Unicode MS" w:hint="eastAsia"/>
        </w:rPr>
        <w:t>）行為學派（</w:t>
      </w:r>
      <w:r w:rsidRPr="00AB23A0">
        <w:rPr>
          <w:rFonts w:ascii="Arial Unicode MS" w:hAnsi="Arial Unicode MS" w:hint="eastAsia"/>
        </w:rPr>
        <w:t>D</w:t>
      </w:r>
      <w:r w:rsidRPr="00AB23A0">
        <w:rPr>
          <w:rFonts w:ascii="Arial Unicode MS" w:hAnsi="Arial Unicode MS" w:hint="eastAsia"/>
        </w:rPr>
        <w:t>）心理暨社會學派</w:t>
      </w:r>
    </w:p>
    <w:p w:rsidR="00025E6E" w:rsidRPr="00AB23A0" w:rsidRDefault="00025E6E" w:rsidP="00025E6E">
      <w:pPr>
        <w:pStyle w:val="3"/>
      </w:pPr>
      <w:r w:rsidRPr="00AB23A0">
        <w:rPr>
          <w:rFonts w:hint="eastAsia"/>
        </w:rPr>
        <w:t>21.</w:t>
      </w:r>
      <w:r w:rsidRPr="00AB23A0">
        <w:rPr>
          <w:rFonts w:hint="eastAsia"/>
        </w:rPr>
        <w:t>依據危機調適社會個案工作過程，有關其三階段的會談重點任務之敘述，下列何者正確？答案顯示</w:t>
      </w:r>
      <w:r w:rsidRPr="00AB23A0">
        <w:rPr>
          <w:rFonts w:hint="eastAsia"/>
        </w:rPr>
        <w:t>:</w:t>
      </w:r>
      <w:r w:rsidRPr="007E4812">
        <w:rPr>
          <w:rFonts w:hint="eastAsia"/>
          <w:color w:val="800000"/>
        </w:rPr>
        <w:t>【</w:t>
      </w:r>
      <w:r w:rsidRPr="00E56707">
        <w:rPr>
          <w:rFonts w:hint="eastAsia"/>
          <w:color w:val="FFFFFF"/>
        </w:rPr>
        <w:t>B</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）開始階段：先協助案主進行回顧工作（</w:t>
      </w:r>
      <w:r w:rsidRPr="00AB23A0">
        <w:rPr>
          <w:rFonts w:ascii="Arial Unicode MS" w:hAnsi="Arial Unicode MS" w:hint="eastAsia"/>
        </w:rPr>
        <w:t>B</w:t>
      </w:r>
      <w:r w:rsidRPr="00AB23A0">
        <w:rPr>
          <w:rFonts w:ascii="Arial Unicode MS" w:hAnsi="Arial Unicode MS" w:hint="eastAsia"/>
        </w:rPr>
        <w:t>）中間階段：案主行為問題之改變</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）結束階段：與案主訂定契約確定主要目標和任務（</w:t>
      </w:r>
      <w:r w:rsidRPr="00AB23A0">
        <w:rPr>
          <w:rFonts w:ascii="Arial Unicode MS" w:hAnsi="Arial Unicode MS" w:hint="eastAsia"/>
        </w:rPr>
        <w:t>D</w:t>
      </w:r>
      <w:r w:rsidRPr="00AB23A0">
        <w:rPr>
          <w:rFonts w:ascii="Arial Unicode MS" w:hAnsi="Arial Unicode MS" w:hint="eastAsia"/>
        </w:rPr>
        <w:t>）結束階段：決定主要問題與次要問題的先後次序</w:t>
      </w:r>
    </w:p>
    <w:p w:rsidR="00025E6E" w:rsidRPr="00AB23A0" w:rsidRDefault="00025E6E" w:rsidP="00025E6E">
      <w:pPr>
        <w:pStyle w:val="3"/>
      </w:pPr>
      <w:r w:rsidRPr="00AB23A0">
        <w:rPr>
          <w:rFonts w:hint="eastAsia"/>
        </w:rPr>
        <w:t>22.</w:t>
      </w:r>
      <w:r w:rsidRPr="00AB23A0">
        <w:rPr>
          <w:rFonts w:hint="eastAsia"/>
        </w:rPr>
        <w:t>團體動力的運行會隨著一個有脈絡可循的方向、速度推移的過程，稱為團體的生命循環，也稱為：答案顯示</w:t>
      </w:r>
      <w:r w:rsidRPr="00AB23A0">
        <w:rPr>
          <w:rFonts w:hint="eastAsia"/>
        </w:rPr>
        <w:t>:</w:t>
      </w:r>
      <w:r w:rsidRPr="007E4812">
        <w:rPr>
          <w:rFonts w:hint="eastAsia"/>
          <w:color w:val="800000"/>
        </w:rPr>
        <w:t>【</w:t>
      </w:r>
      <w:r w:rsidRPr="00E56707">
        <w:rPr>
          <w:rFonts w:hint="eastAsia"/>
          <w:color w:val="FFFFFF"/>
        </w:rPr>
        <w:t>C</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）團體組成（</w:t>
      </w:r>
      <w:r w:rsidRPr="00AB23A0">
        <w:rPr>
          <w:rFonts w:ascii="Arial Unicode MS" w:hAnsi="Arial Unicode MS" w:hint="eastAsia"/>
        </w:rPr>
        <w:t>B</w:t>
      </w:r>
      <w:r w:rsidRPr="00AB23A0">
        <w:rPr>
          <w:rFonts w:ascii="Arial Unicode MS" w:hAnsi="Arial Unicode MS" w:hint="eastAsia"/>
        </w:rPr>
        <w:t>）團體結構（</w:t>
      </w:r>
      <w:r w:rsidRPr="00AB23A0">
        <w:rPr>
          <w:rFonts w:ascii="Arial Unicode MS" w:hAnsi="Arial Unicode MS" w:hint="eastAsia"/>
        </w:rPr>
        <w:t>C</w:t>
      </w:r>
      <w:r w:rsidRPr="00AB23A0">
        <w:rPr>
          <w:rFonts w:ascii="Arial Unicode MS" w:hAnsi="Arial Unicode MS" w:hint="eastAsia"/>
        </w:rPr>
        <w:t>）團體發展（</w:t>
      </w:r>
      <w:r w:rsidRPr="00AB23A0">
        <w:rPr>
          <w:rFonts w:ascii="Arial Unicode MS" w:hAnsi="Arial Unicode MS" w:hint="eastAsia"/>
        </w:rPr>
        <w:t>D</w:t>
      </w:r>
      <w:r w:rsidRPr="00AB23A0">
        <w:rPr>
          <w:rFonts w:ascii="Arial Unicode MS" w:hAnsi="Arial Unicode MS" w:hint="eastAsia"/>
        </w:rPr>
        <w:t>）團體規模</w:t>
      </w:r>
    </w:p>
    <w:p w:rsidR="00025E6E" w:rsidRPr="00AB23A0" w:rsidRDefault="00025E6E" w:rsidP="00025E6E">
      <w:pPr>
        <w:pStyle w:val="3"/>
      </w:pPr>
      <w:r w:rsidRPr="00AB23A0">
        <w:rPr>
          <w:rFonts w:hint="eastAsia"/>
        </w:rPr>
        <w:t>23.</w:t>
      </w:r>
      <w:r w:rsidRPr="00AB23A0">
        <w:rPr>
          <w:rFonts w:hint="eastAsia"/>
        </w:rPr>
        <w:t>下列何者是「開放性團體」的特質？答案顯示</w:t>
      </w:r>
      <w:r w:rsidRPr="00AB23A0">
        <w:rPr>
          <w:rFonts w:hint="eastAsia"/>
        </w:rPr>
        <w:t>:</w:t>
      </w:r>
      <w:r w:rsidRPr="007E4812">
        <w:rPr>
          <w:rFonts w:hint="eastAsia"/>
          <w:color w:val="800000"/>
        </w:rPr>
        <w:t>【</w:t>
      </w:r>
      <w:r w:rsidRPr="00E56707">
        <w:rPr>
          <w:rFonts w:hint="eastAsia"/>
          <w:color w:val="FFFFFF"/>
        </w:rPr>
        <w:t>B</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）團體的新成員需受到舊成員認可（</w:t>
      </w:r>
      <w:r w:rsidRPr="00AB23A0">
        <w:rPr>
          <w:rFonts w:ascii="Arial Unicode MS" w:hAnsi="Arial Unicode MS" w:hint="eastAsia"/>
        </w:rPr>
        <w:t>B</w:t>
      </w:r>
      <w:r w:rsidRPr="00AB23A0">
        <w:rPr>
          <w:rFonts w:ascii="Arial Unicode MS" w:hAnsi="Arial Unicode MS" w:hint="eastAsia"/>
        </w:rPr>
        <w:t>）團體成員可自由進出團體</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）團體的變動較小（</w:t>
      </w:r>
      <w:r w:rsidRPr="00AB23A0">
        <w:rPr>
          <w:rFonts w:ascii="Arial Unicode MS" w:hAnsi="Arial Unicode MS" w:hint="eastAsia"/>
        </w:rPr>
        <w:t>D</w:t>
      </w:r>
      <w:r w:rsidRPr="00AB23A0">
        <w:rPr>
          <w:rFonts w:ascii="Arial Unicode MS" w:hAnsi="Arial Unicode MS" w:hint="eastAsia"/>
        </w:rPr>
        <w:t>）團體不考慮成員的期待</w:t>
      </w:r>
    </w:p>
    <w:p w:rsidR="00025E6E" w:rsidRPr="00AB23A0" w:rsidRDefault="00025E6E" w:rsidP="00025E6E">
      <w:pPr>
        <w:pStyle w:val="3"/>
      </w:pPr>
      <w:r w:rsidRPr="00AB23A0">
        <w:rPr>
          <w:rFonts w:hint="eastAsia"/>
        </w:rPr>
        <w:t>24.</w:t>
      </w:r>
      <w:r w:rsidRPr="00AB23A0">
        <w:rPr>
          <w:rFonts w:hint="eastAsia"/>
        </w:rPr>
        <w:t>受精神分析概念、自我心理學、社會角色理論的影響，主張團體工作者運用團體來改變或強化個人行為改變的是那一種團體工作模式？答案顯示</w:t>
      </w:r>
      <w:r w:rsidRPr="00AB23A0">
        <w:rPr>
          <w:rFonts w:hint="eastAsia"/>
        </w:rPr>
        <w:t>:</w:t>
      </w:r>
      <w:r w:rsidRPr="007E4812">
        <w:rPr>
          <w:rFonts w:hint="eastAsia"/>
          <w:color w:val="800000"/>
        </w:rPr>
        <w:t>【</w:t>
      </w:r>
      <w:r w:rsidRPr="00E56707">
        <w:rPr>
          <w:rFonts w:hint="eastAsia"/>
          <w:color w:val="FFFFFF"/>
        </w:rPr>
        <w:t>D</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）交互模式（</w:t>
      </w:r>
      <w:r w:rsidRPr="00AB23A0">
        <w:rPr>
          <w:rFonts w:ascii="Arial Unicode MS" w:hAnsi="Arial Unicode MS" w:hint="eastAsia"/>
        </w:rPr>
        <w:t>B</w:t>
      </w:r>
      <w:r w:rsidRPr="00AB23A0">
        <w:rPr>
          <w:rFonts w:ascii="Arial Unicode MS" w:hAnsi="Arial Unicode MS" w:hint="eastAsia"/>
        </w:rPr>
        <w:t>）社會目標模式（</w:t>
      </w:r>
      <w:r w:rsidRPr="00AB23A0">
        <w:rPr>
          <w:rFonts w:ascii="Arial Unicode MS" w:hAnsi="Arial Unicode MS" w:hint="eastAsia"/>
        </w:rPr>
        <w:t>C</w:t>
      </w:r>
      <w:r w:rsidRPr="00AB23A0">
        <w:rPr>
          <w:rFonts w:ascii="Arial Unicode MS" w:hAnsi="Arial Unicode MS" w:hint="eastAsia"/>
        </w:rPr>
        <w:t>）功能模式（</w:t>
      </w:r>
      <w:r w:rsidRPr="00AB23A0">
        <w:rPr>
          <w:rFonts w:ascii="Arial Unicode MS" w:hAnsi="Arial Unicode MS" w:hint="eastAsia"/>
        </w:rPr>
        <w:t>D</w:t>
      </w:r>
      <w:r w:rsidRPr="00AB23A0">
        <w:rPr>
          <w:rFonts w:ascii="Arial Unicode MS" w:hAnsi="Arial Unicode MS" w:hint="eastAsia"/>
        </w:rPr>
        <w:t>）治療模式</w:t>
      </w:r>
    </w:p>
    <w:p w:rsidR="00025E6E" w:rsidRPr="00AB23A0" w:rsidRDefault="00025E6E" w:rsidP="00025E6E">
      <w:pPr>
        <w:pStyle w:val="3"/>
      </w:pPr>
      <w:r w:rsidRPr="00AB23A0">
        <w:rPr>
          <w:rFonts w:hint="eastAsia"/>
        </w:rPr>
        <w:t>25.</w:t>
      </w:r>
      <w:r w:rsidRPr="00AB23A0">
        <w:rPr>
          <w:rFonts w:hint="eastAsia"/>
        </w:rPr>
        <w:t>下列何者並非治療性團體主要的目的？答案顯示</w:t>
      </w:r>
      <w:r w:rsidRPr="00AB23A0">
        <w:rPr>
          <w:rFonts w:hint="eastAsia"/>
        </w:rPr>
        <w:t>:</w:t>
      </w:r>
      <w:r w:rsidRPr="007E4812">
        <w:rPr>
          <w:rFonts w:hint="eastAsia"/>
          <w:color w:val="800000"/>
        </w:rPr>
        <w:t>【</w:t>
      </w:r>
      <w:r w:rsidRPr="00E56707">
        <w:rPr>
          <w:rFonts w:hint="eastAsia"/>
          <w:color w:val="FFFFFF"/>
        </w:rPr>
        <w:t>B</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）社會化（</w:t>
      </w:r>
      <w:r w:rsidRPr="00AB23A0">
        <w:rPr>
          <w:rFonts w:ascii="Arial Unicode MS" w:hAnsi="Arial Unicode MS" w:hint="eastAsia"/>
        </w:rPr>
        <w:t>B</w:t>
      </w:r>
      <w:r w:rsidRPr="00AB23A0">
        <w:rPr>
          <w:rFonts w:ascii="Arial Unicode MS" w:hAnsi="Arial Unicode MS" w:hint="eastAsia"/>
        </w:rPr>
        <w:t>）預防（</w:t>
      </w:r>
      <w:r w:rsidRPr="00AB23A0">
        <w:rPr>
          <w:rFonts w:ascii="Arial Unicode MS" w:hAnsi="Arial Unicode MS" w:hint="eastAsia"/>
        </w:rPr>
        <w:t>C</w:t>
      </w:r>
      <w:r w:rsidRPr="00AB23A0">
        <w:rPr>
          <w:rFonts w:ascii="Arial Unicode MS" w:hAnsi="Arial Unicode MS" w:hint="eastAsia"/>
        </w:rPr>
        <w:t>）治療（</w:t>
      </w:r>
      <w:r w:rsidRPr="00AB23A0">
        <w:rPr>
          <w:rFonts w:ascii="Arial Unicode MS" w:hAnsi="Arial Unicode MS" w:hint="eastAsia"/>
        </w:rPr>
        <w:t>D</w:t>
      </w:r>
      <w:r w:rsidRPr="00AB23A0">
        <w:rPr>
          <w:rFonts w:ascii="Arial Unicode MS" w:hAnsi="Arial Unicode MS" w:hint="eastAsia"/>
        </w:rPr>
        <w:t>）成長</w:t>
      </w:r>
    </w:p>
    <w:p w:rsidR="00025E6E" w:rsidRPr="00AB23A0" w:rsidRDefault="00025E6E" w:rsidP="00025E6E">
      <w:pPr>
        <w:pStyle w:val="3"/>
      </w:pPr>
      <w:r w:rsidRPr="00AB23A0">
        <w:rPr>
          <w:rFonts w:hint="eastAsia"/>
        </w:rPr>
        <w:t>26.</w:t>
      </w:r>
      <w:r w:rsidRPr="00AB23A0">
        <w:rPr>
          <w:rFonts w:hint="eastAsia"/>
        </w:rPr>
        <w:t>下列那項敘述並非團體有凝聚力的表現？答案顯示</w:t>
      </w:r>
      <w:r w:rsidRPr="00AB23A0">
        <w:rPr>
          <w:rFonts w:hint="eastAsia"/>
        </w:rPr>
        <w:t>:</w:t>
      </w:r>
      <w:r w:rsidRPr="007E4812">
        <w:rPr>
          <w:rFonts w:hint="eastAsia"/>
          <w:color w:val="800000"/>
        </w:rPr>
        <w:t>【</w:t>
      </w:r>
      <w:r w:rsidRPr="00E56707">
        <w:rPr>
          <w:rFonts w:hint="eastAsia"/>
          <w:color w:val="FFFFFF"/>
        </w:rPr>
        <w:t>D</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）成員都準時出席團體活動（</w:t>
      </w:r>
      <w:r w:rsidRPr="00AB23A0">
        <w:rPr>
          <w:rFonts w:ascii="Arial Unicode MS" w:hAnsi="Arial Unicode MS" w:hint="eastAsia"/>
        </w:rPr>
        <w:t>B</w:t>
      </w:r>
      <w:r w:rsidRPr="00AB23A0">
        <w:rPr>
          <w:rFonts w:ascii="Arial Unicode MS" w:hAnsi="Arial Unicode MS" w:hint="eastAsia"/>
        </w:rPr>
        <w:t>）成員覺得團體中的氛圍友善</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）團體成員願意遵守團體規範（</w:t>
      </w:r>
      <w:r w:rsidRPr="00AB23A0">
        <w:rPr>
          <w:rFonts w:ascii="Arial Unicode MS" w:hAnsi="Arial Unicode MS" w:hint="eastAsia"/>
        </w:rPr>
        <w:t>D</w:t>
      </w:r>
      <w:r w:rsidRPr="00AB23A0">
        <w:rPr>
          <w:rFonts w:ascii="Arial Unicode MS" w:hAnsi="Arial Unicode MS" w:hint="eastAsia"/>
        </w:rPr>
        <w:t>）會以同儕壓力要求成員力求表現</w:t>
      </w:r>
    </w:p>
    <w:p w:rsidR="00025E6E" w:rsidRPr="00AB23A0" w:rsidRDefault="00025E6E" w:rsidP="00025E6E">
      <w:pPr>
        <w:pStyle w:val="3"/>
      </w:pPr>
      <w:r w:rsidRPr="00AB23A0">
        <w:rPr>
          <w:rFonts w:hint="eastAsia"/>
        </w:rPr>
        <w:t>27.</w:t>
      </w:r>
      <w:r w:rsidRPr="00AB23A0">
        <w:rPr>
          <w:rFonts w:hint="eastAsia"/>
        </w:rPr>
        <w:t>透過社會工作者的推動而自行組成，且靠內團體的力量達成團體目標，如病人家屬團體等，稱為：答案顯示</w:t>
      </w:r>
      <w:r w:rsidRPr="00AB23A0">
        <w:rPr>
          <w:rFonts w:hint="eastAsia"/>
        </w:rPr>
        <w:t>:</w:t>
      </w:r>
      <w:r w:rsidRPr="007E4812">
        <w:rPr>
          <w:rFonts w:hint="eastAsia"/>
          <w:color w:val="800000"/>
        </w:rPr>
        <w:t>【</w:t>
      </w:r>
      <w:r w:rsidRPr="00E56707">
        <w:rPr>
          <w:rFonts w:hint="eastAsia"/>
          <w:color w:val="FFFFFF"/>
        </w:rPr>
        <w:t>D</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）治療團體（</w:t>
      </w:r>
      <w:r w:rsidRPr="00AB23A0">
        <w:rPr>
          <w:rFonts w:ascii="Arial Unicode MS" w:hAnsi="Arial Unicode MS" w:hint="eastAsia"/>
        </w:rPr>
        <w:t>B</w:t>
      </w:r>
      <w:r w:rsidRPr="00AB23A0">
        <w:rPr>
          <w:rFonts w:ascii="Arial Unicode MS" w:hAnsi="Arial Unicode MS" w:hint="eastAsia"/>
        </w:rPr>
        <w:t>）成長團體（</w:t>
      </w:r>
      <w:r w:rsidRPr="00AB23A0">
        <w:rPr>
          <w:rFonts w:ascii="Arial Unicode MS" w:hAnsi="Arial Unicode MS" w:hint="eastAsia"/>
        </w:rPr>
        <w:t>C</w:t>
      </w:r>
      <w:r w:rsidRPr="00AB23A0">
        <w:rPr>
          <w:rFonts w:ascii="Arial Unicode MS" w:hAnsi="Arial Unicode MS" w:hint="eastAsia"/>
        </w:rPr>
        <w:t>）教育團體（</w:t>
      </w:r>
      <w:r w:rsidRPr="00AB23A0">
        <w:rPr>
          <w:rFonts w:ascii="Arial Unicode MS" w:hAnsi="Arial Unicode MS" w:hint="eastAsia"/>
        </w:rPr>
        <w:t>D</w:t>
      </w:r>
      <w:r w:rsidRPr="00AB23A0">
        <w:rPr>
          <w:rFonts w:ascii="Arial Unicode MS" w:hAnsi="Arial Unicode MS" w:hint="eastAsia"/>
        </w:rPr>
        <w:t>）自助團體</w:t>
      </w:r>
    </w:p>
    <w:p w:rsidR="00025E6E" w:rsidRPr="00AB23A0" w:rsidRDefault="00025E6E" w:rsidP="00025E6E">
      <w:pPr>
        <w:pStyle w:val="3"/>
      </w:pPr>
      <w:r w:rsidRPr="00AB23A0">
        <w:rPr>
          <w:rFonts w:hint="eastAsia"/>
        </w:rPr>
        <w:lastRenderedPageBreak/>
        <w:t>28.</w:t>
      </w:r>
      <w:r w:rsidRPr="00AB23A0">
        <w:rPr>
          <w:rFonts w:hint="eastAsia"/>
        </w:rPr>
        <w:t>在羅斯曼（</w:t>
      </w:r>
      <w:r w:rsidRPr="00AB23A0">
        <w:rPr>
          <w:rFonts w:hint="eastAsia"/>
        </w:rPr>
        <w:t>Rothman</w:t>
      </w:r>
      <w:r w:rsidRPr="00AB23A0">
        <w:rPr>
          <w:rFonts w:hint="eastAsia"/>
        </w:rPr>
        <w:t>）的社區組織實務模式中，所關注的社區問題為「弱勢人口群遭受到社會不公平的對待的」是那一個模式？答案顯示</w:t>
      </w:r>
      <w:r w:rsidRPr="00AB23A0">
        <w:rPr>
          <w:rFonts w:hint="eastAsia"/>
        </w:rPr>
        <w:t>:</w:t>
      </w:r>
      <w:r w:rsidRPr="007E4812">
        <w:rPr>
          <w:rFonts w:hint="eastAsia"/>
          <w:color w:val="800000"/>
        </w:rPr>
        <w:t>【</w:t>
      </w:r>
      <w:r w:rsidRPr="00E56707">
        <w:rPr>
          <w:rFonts w:hint="eastAsia"/>
          <w:color w:val="FFFFFF"/>
        </w:rPr>
        <w:t>A</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）社會行動模式（</w:t>
      </w:r>
      <w:r w:rsidRPr="00AB23A0">
        <w:rPr>
          <w:rFonts w:ascii="Arial Unicode MS" w:hAnsi="Arial Unicode MS" w:hint="eastAsia"/>
        </w:rPr>
        <w:t>B</w:t>
      </w:r>
      <w:r w:rsidRPr="00AB23A0">
        <w:rPr>
          <w:rFonts w:ascii="Arial Unicode MS" w:hAnsi="Arial Unicode MS" w:hint="eastAsia"/>
        </w:rPr>
        <w:t>）社會計畫模式（</w:t>
      </w:r>
      <w:r w:rsidRPr="00AB23A0">
        <w:rPr>
          <w:rFonts w:ascii="Arial Unicode MS" w:hAnsi="Arial Unicode MS" w:hint="eastAsia"/>
        </w:rPr>
        <w:t>C</w:t>
      </w:r>
      <w:r w:rsidRPr="00AB23A0">
        <w:rPr>
          <w:rFonts w:ascii="Arial Unicode MS" w:hAnsi="Arial Unicode MS" w:hint="eastAsia"/>
        </w:rPr>
        <w:t>）地區發展模式（</w:t>
      </w:r>
      <w:r w:rsidRPr="00AB23A0">
        <w:rPr>
          <w:rFonts w:ascii="Arial Unicode MS" w:hAnsi="Arial Unicode MS" w:hint="eastAsia"/>
        </w:rPr>
        <w:t>D</w:t>
      </w:r>
      <w:r w:rsidRPr="00AB23A0">
        <w:rPr>
          <w:rFonts w:ascii="Arial Unicode MS" w:hAnsi="Arial Unicode MS" w:hint="eastAsia"/>
        </w:rPr>
        <w:t>）社區教育模式</w:t>
      </w:r>
    </w:p>
    <w:p w:rsidR="00025E6E" w:rsidRPr="00AB23A0" w:rsidRDefault="00025E6E" w:rsidP="00025E6E">
      <w:pPr>
        <w:pStyle w:val="3"/>
      </w:pPr>
      <w:r w:rsidRPr="00AB23A0">
        <w:rPr>
          <w:rFonts w:hint="eastAsia"/>
        </w:rPr>
        <w:t>29.</w:t>
      </w:r>
      <w:r w:rsidRPr="00AB23A0">
        <w:rPr>
          <w:rFonts w:hint="eastAsia"/>
        </w:rPr>
        <w:t>下列關於「社區發展協會」之敘述，何者錯誤？答案顯示</w:t>
      </w:r>
      <w:r w:rsidRPr="00AB23A0">
        <w:rPr>
          <w:rFonts w:hint="eastAsia"/>
        </w:rPr>
        <w:t>:</w:t>
      </w:r>
      <w:r w:rsidRPr="007E4812">
        <w:rPr>
          <w:rFonts w:hint="eastAsia"/>
          <w:color w:val="800000"/>
        </w:rPr>
        <w:t>【</w:t>
      </w:r>
      <w:r w:rsidRPr="00E56707">
        <w:rPr>
          <w:rFonts w:hint="eastAsia"/>
          <w:color w:val="FFFFFF"/>
        </w:rPr>
        <w:t>B</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）社區發展協會設社區活動中心，作為舉辦各種活動之場所</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）社區發展協會辦理各項福利服務活動，應向主管機關備查，並且不得向參與者收費</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）社區發展協會為辦理社區發展業務，得設置基金</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）各級政府應按年編列社區發展預算，補助社區發展協會推展業務，並得動用社會福利基金</w:t>
      </w:r>
    </w:p>
    <w:p w:rsidR="00025E6E" w:rsidRPr="00AB23A0" w:rsidRDefault="00025E6E" w:rsidP="00025E6E">
      <w:pPr>
        <w:pStyle w:val="3"/>
      </w:pPr>
      <w:r w:rsidRPr="00AB23A0">
        <w:rPr>
          <w:rFonts w:hint="eastAsia"/>
        </w:rPr>
        <w:t>30.</w:t>
      </w:r>
      <w:r w:rsidRPr="00AB23A0">
        <w:rPr>
          <w:rFonts w:hint="eastAsia"/>
        </w:rPr>
        <w:t>有關社區發展和社區組織這二種方法的陳述，何者正確？答案顯示</w:t>
      </w:r>
      <w:r w:rsidRPr="00AB23A0">
        <w:rPr>
          <w:rFonts w:hint="eastAsia"/>
        </w:rPr>
        <w:t>:</w:t>
      </w:r>
      <w:r w:rsidRPr="007E4812">
        <w:rPr>
          <w:rFonts w:hint="eastAsia"/>
          <w:color w:val="800000"/>
        </w:rPr>
        <w:t>【</w:t>
      </w:r>
      <w:r w:rsidRPr="00E56707">
        <w:rPr>
          <w:rFonts w:hint="eastAsia"/>
          <w:color w:val="FFFFFF"/>
        </w:rPr>
        <w:t>D</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）社區發展常被運用於沒落地區，社區組織常被運用於落後地區</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）社區發展常被運用於美國，社區組織乃來自於聯合國的推動</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）社區組織強調外來資源的協助，社區發展強調居民自助</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）社區組織和社區發展現在常統稱為社區工作</w:t>
      </w:r>
    </w:p>
    <w:p w:rsidR="00025E6E" w:rsidRPr="00AB23A0" w:rsidRDefault="00025E6E" w:rsidP="00025E6E">
      <w:pPr>
        <w:pStyle w:val="3"/>
      </w:pPr>
      <w:r w:rsidRPr="00AB23A0">
        <w:rPr>
          <w:rFonts w:hint="eastAsia"/>
        </w:rPr>
        <w:t>31.</w:t>
      </w:r>
      <w:r w:rsidRPr="00AB23A0">
        <w:rPr>
          <w:rFonts w:hint="eastAsia"/>
        </w:rPr>
        <w:t>社區工作者進行專業服務時，會透過協調各方意見及進行計畫。下列對協調、計畫的敘述，何者正確？答案顯示</w:t>
      </w:r>
      <w:r w:rsidRPr="00AB23A0">
        <w:rPr>
          <w:rFonts w:hint="eastAsia"/>
        </w:rPr>
        <w:t>:</w:t>
      </w:r>
      <w:r w:rsidRPr="007E4812">
        <w:rPr>
          <w:rFonts w:hint="eastAsia"/>
          <w:color w:val="800000"/>
        </w:rPr>
        <w:t>【</w:t>
      </w:r>
      <w:r w:rsidRPr="00E56707">
        <w:rPr>
          <w:rFonts w:hint="eastAsia"/>
          <w:color w:val="FFFFFF"/>
        </w:rPr>
        <w:t>B</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）成功的協調必須有賴權威者的介入，指揮安排社區居民團體分別執行不同的任務</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）在社區工作中，協調常涵蓋幾個結合的目標，居民團體相互支持，也避免不必要的資源浪費</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）社區工作中的計畫，必須完全配合地方政府之政策指引，進行相關資源動員事項的安排</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）社區進行計畫應僅以社區領袖的決策為依據</w:t>
      </w:r>
    </w:p>
    <w:p w:rsidR="00025E6E" w:rsidRPr="00AB23A0" w:rsidRDefault="00025E6E" w:rsidP="00025E6E">
      <w:pPr>
        <w:pStyle w:val="3"/>
      </w:pPr>
      <w:r w:rsidRPr="00AB23A0">
        <w:rPr>
          <w:rFonts w:hint="eastAsia"/>
        </w:rPr>
        <w:t>32.</w:t>
      </w:r>
      <w:r w:rsidRPr="00AB23A0">
        <w:rPr>
          <w:rFonts w:hint="eastAsia"/>
        </w:rPr>
        <w:t>有關社區工作實務的敘述，下列何者正確？答案顯示</w:t>
      </w:r>
      <w:r w:rsidRPr="00AB23A0">
        <w:rPr>
          <w:rFonts w:hint="eastAsia"/>
        </w:rPr>
        <w:t>:</w:t>
      </w:r>
      <w:r w:rsidRPr="007E4812">
        <w:rPr>
          <w:rFonts w:hint="eastAsia"/>
          <w:color w:val="800000"/>
        </w:rPr>
        <w:t>【</w:t>
      </w:r>
      <w:r w:rsidRPr="00E56707">
        <w:rPr>
          <w:rFonts w:hint="eastAsia"/>
          <w:color w:val="FFFFFF"/>
        </w:rPr>
        <w:t>B</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）社區工作者要避免和社區的政治人物互動，以免涉入地方派系</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）社區工作要兼及社區能力提升與社區改變的任務</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）社區工作必須先完成整合社區內的各種團體及組織之後，才能開始推動社區工作</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）社區工作者要避免處理社區組織的財務，才能保持良好的責信</w:t>
      </w:r>
    </w:p>
    <w:p w:rsidR="00025E6E" w:rsidRPr="00AB23A0" w:rsidRDefault="00025E6E" w:rsidP="00025E6E">
      <w:pPr>
        <w:pStyle w:val="3"/>
      </w:pPr>
      <w:r w:rsidRPr="00AB23A0">
        <w:rPr>
          <w:rFonts w:hint="eastAsia"/>
        </w:rPr>
        <w:t>33.</w:t>
      </w:r>
      <w:r w:rsidRPr="00AB23A0">
        <w:rPr>
          <w:rFonts w:hint="eastAsia"/>
        </w:rPr>
        <w:t>有關在矯治體系中社工員角色之敘述，下列何者錯誤？答案顯示</w:t>
      </w:r>
      <w:r w:rsidRPr="00AB23A0">
        <w:rPr>
          <w:rFonts w:hint="eastAsia"/>
        </w:rPr>
        <w:t>:</w:t>
      </w:r>
      <w:r w:rsidRPr="007E4812">
        <w:rPr>
          <w:rFonts w:hint="eastAsia"/>
          <w:color w:val="800000"/>
        </w:rPr>
        <w:t>【</w:t>
      </w:r>
      <w:r w:rsidRPr="00E56707">
        <w:rPr>
          <w:rFonts w:hint="eastAsia"/>
          <w:color w:val="FFFFFF"/>
        </w:rPr>
        <w:t>C</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）其服務對象有個人、團體及社區（</w:t>
      </w:r>
      <w:r w:rsidRPr="00AB23A0">
        <w:rPr>
          <w:rFonts w:ascii="Arial Unicode MS" w:hAnsi="Arial Unicode MS" w:hint="eastAsia"/>
        </w:rPr>
        <w:t>B</w:t>
      </w:r>
      <w:r w:rsidRPr="00AB23A0">
        <w:rPr>
          <w:rFonts w:ascii="Arial Unicode MS" w:hAnsi="Arial Unicode MS" w:hint="eastAsia"/>
        </w:rPr>
        <w:t>）開發個人及社區資源，以控制和預防少年非行及犯罪</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）當社區處遇方案變得愈普遍時，專業社工員愈不重要（</w:t>
      </w:r>
      <w:r w:rsidRPr="00AB23A0">
        <w:rPr>
          <w:rFonts w:ascii="Arial Unicode MS" w:hAnsi="Arial Unicode MS" w:hint="eastAsia"/>
        </w:rPr>
        <w:t>D</w:t>
      </w:r>
      <w:r w:rsidRPr="00AB23A0">
        <w:rPr>
          <w:rFonts w:ascii="Arial Unicode MS" w:hAnsi="Arial Unicode MS" w:hint="eastAsia"/>
        </w:rPr>
        <w:t>）對警察部門、法院提供協助</w:t>
      </w:r>
    </w:p>
    <w:p w:rsidR="00025E6E" w:rsidRPr="00AB23A0" w:rsidRDefault="00025E6E" w:rsidP="00025E6E">
      <w:pPr>
        <w:pStyle w:val="3"/>
      </w:pPr>
      <w:r w:rsidRPr="00AB23A0">
        <w:rPr>
          <w:rFonts w:hint="eastAsia"/>
        </w:rPr>
        <w:t>34.</w:t>
      </w:r>
      <w:r w:rsidRPr="00AB23A0">
        <w:rPr>
          <w:rFonts w:hint="eastAsia"/>
        </w:rPr>
        <w:t>一般為提供身心障礙者家庭短暫替代照顧，這屬於下列那一種服務型態？答案顯示</w:t>
      </w:r>
      <w:r w:rsidRPr="00AB23A0">
        <w:rPr>
          <w:rFonts w:hint="eastAsia"/>
        </w:rPr>
        <w:t>:</w:t>
      </w:r>
      <w:r w:rsidRPr="007E4812">
        <w:rPr>
          <w:rFonts w:hint="eastAsia"/>
          <w:color w:val="800000"/>
        </w:rPr>
        <w:t>【</w:t>
      </w:r>
      <w:r w:rsidRPr="00E56707">
        <w:rPr>
          <w:rFonts w:hint="eastAsia"/>
          <w:color w:val="FFFFFF"/>
        </w:rPr>
        <w:t>B</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）日間托育中心（</w:t>
      </w:r>
      <w:r w:rsidRPr="00AB23A0">
        <w:rPr>
          <w:rFonts w:ascii="Arial Unicode MS" w:hAnsi="Arial Unicode MS" w:hint="eastAsia"/>
        </w:rPr>
        <w:t>B</w:t>
      </w:r>
      <w:r w:rsidRPr="00AB23A0">
        <w:rPr>
          <w:rFonts w:ascii="Arial Unicode MS" w:hAnsi="Arial Unicode MS" w:hint="eastAsia"/>
        </w:rPr>
        <w:t>）臨托服務（</w:t>
      </w:r>
      <w:r w:rsidRPr="00AB23A0">
        <w:rPr>
          <w:rFonts w:ascii="Arial Unicode MS" w:hAnsi="Arial Unicode MS" w:hint="eastAsia"/>
        </w:rPr>
        <w:t>C</w:t>
      </w:r>
      <w:r w:rsidRPr="00AB23A0">
        <w:rPr>
          <w:rFonts w:ascii="Arial Unicode MS" w:hAnsi="Arial Unicode MS" w:hint="eastAsia"/>
        </w:rPr>
        <w:t>）居家照顧服務（</w:t>
      </w:r>
      <w:r w:rsidRPr="00AB23A0">
        <w:rPr>
          <w:rFonts w:ascii="Arial Unicode MS" w:hAnsi="Arial Unicode MS" w:hint="eastAsia"/>
        </w:rPr>
        <w:t>D</w:t>
      </w:r>
      <w:r w:rsidRPr="00AB23A0">
        <w:rPr>
          <w:rFonts w:ascii="Arial Unicode MS" w:hAnsi="Arial Unicode MS" w:hint="eastAsia"/>
        </w:rPr>
        <w:t>）社區家園</w:t>
      </w:r>
    </w:p>
    <w:p w:rsidR="00025E6E" w:rsidRPr="00AB23A0" w:rsidRDefault="00025E6E" w:rsidP="00025E6E">
      <w:pPr>
        <w:pStyle w:val="3"/>
      </w:pPr>
      <w:r w:rsidRPr="00AB23A0">
        <w:rPr>
          <w:rFonts w:hint="eastAsia"/>
        </w:rPr>
        <w:t>35.</w:t>
      </w:r>
      <w:r w:rsidRPr="00AB23A0">
        <w:rPr>
          <w:rFonts w:hint="eastAsia"/>
        </w:rPr>
        <w:t>由心智或肢體等因素引起的發展功能受限（</w:t>
      </w:r>
      <w:r w:rsidRPr="00AB23A0">
        <w:rPr>
          <w:rFonts w:hint="eastAsia"/>
        </w:rPr>
        <w:t>developmental disability</w:t>
      </w:r>
      <w:r w:rsidRPr="00AB23A0">
        <w:rPr>
          <w:rFonts w:hint="eastAsia"/>
        </w:rPr>
        <w:t>），是一種嚴重且長期的功能受限。下列何者不是常見的發展功能受限？答案顯示</w:t>
      </w:r>
      <w:r w:rsidRPr="00AB23A0">
        <w:rPr>
          <w:rFonts w:hint="eastAsia"/>
        </w:rPr>
        <w:t>:</w:t>
      </w:r>
      <w:r w:rsidRPr="007E4812">
        <w:rPr>
          <w:rFonts w:hint="eastAsia"/>
          <w:color w:val="800000"/>
        </w:rPr>
        <w:t>【</w:t>
      </w:r>
      <w:r w:rsidRPr="00E56707">
        <w:rPr>
          <w:rFonts w:hint="eastAsia"/>
          <w:color w:val="FFFFFF"/>
        </w:rPr>
        <w:t>C</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）自閉（</w:t>
      </w:r>
      <w:r w:rsidRPr="00AB23A0">
        <w:rPr>
          <w:rFonts w:ascii="Arial Unicode MS" w:hAnsi="Arial Unicode MS" w:hint="eastAsia"/>
        </w:rPr>
        <w:t>B</w:t>
      </w:r>
      <w:r w:rsidRPr="00AB23A0">
        <w:rPr>
          <w:rFonts w:ascii="Arial Unicode MS" w:hAnsi="Arial Unicode MS" w:hint="eastAsia"/>
        </w:rPr>
        <w:t>）腦性麻痺（</w:t>
      </w:r>
      <w:r w:rsidRPr="00AB23A0">
        <w:rPr>
          <w:rFonts w:ascii="Arial Unicode MS" w:hAnsi="Arial Unicode MS" w:hint="eastAsia"/>
        </w:rPr>
        <w:t>C</w:t>
      </w:r>
      <w:r w:rsidRPr="00AB23A0">
        <w:rPr>
          <w:rFonts w:ascii="Arial Unicode MS" w:hAnsi="Arial Unicode MS" w:hint="eastAsia"/>
        </w:rPr>
        <w:t>）物質濫用（</w:t>
      </w:r>
      <w:r w:rsidRPr="00AB23A0">
        <w:rPr>
          <w:rFonts w:ascii="Arial Unicode MS" w:hAnsi="Arial Unicode MS" w:hint="eastAsia"/>
        </w:rPr>
        <w:t>D</w:t>
      </w:r>
      <w:r w:rsidRPr="00AB23A0">
        <w:rPr>
          <w:rFonts w:ascii="Arial Unicode MS" w:hAnsi="Arial Unicode MS" w:hint="eastAsia"/>
        </w:rPr>
        <w:t>）唐氏症</w:t>
      </w:r>
    </w:p>
    <w:p w:rsidR="00025E6E" w:rsidRPr="00AB23A0" w:rsidRDefault="00025E6E" w:rsidP="00025E6E">
      <w:pPr>
        <w:pStyle w:val="3"/>
      </w:pPr>
      <w:r w:rsidRPr="00AB23A0">
        <w:rPr>
          <w:rFonts w:hint="eastAsia"/>
        </w:rPr>
        <w:t>36.</w:t>
      </w:r>
      <w:r w:rsidRPr="00AB23A0">
        <w:rPr>
          <w:rFonts w:hint="eastAsia"/>
        </w:rPr>
        <w:t>下列那些因素使國內社會工作進入國民教育體系？</w:t>
      </w:r>
      <w:r w:rsidRPr="00AB23A0">
        <w:rPr>
          <w:rFonts w:hint="eastAsia"/>
        </w:rPr>
        <w:t>(1)</w:t>
      </w:r>
      <w:r w:rsidRPr="00AB23A0">
        <w:rPr>
          <w:rFonts w:hint="eastAsia"/>
        </w:rPr>
        <w:t>當前校園學童的適應問題</w:t>
      </w:r>
      <w:r w:rsidRPr="00AB23A0">
        <w:rPr>
          <w:rFonts w:hint="eastAsia"/>
        </w:rPr>
        <w:t>(2)</w:t>
      </w:r>
      <w:r w:rsidRPr="00AB23A0">
        <w:rPr>
          <w:rFonts w:hint="eastAsia"/>
        </w:rPr>
        <w:t>學校輔導教師課程壓力</w:t>
      </w:r>
      <w:r w:rsidRPr="00AB23A0">
        <w:rPr>
          <w:rFonts w:hint="eastAsia"/>
        </w:rPr>
        <w:t>(3)</w:t>
      </w:r>
      <w:r w:rsidRPr="00AB23A0">
        <w:rPr>
          <w:rFonts w:hint="eastAsia"/>
        </w:rPr>
        <w:t>學校輔導體系的發展與限制</w:t>
      </w:r>
      <w:r w:rsidRPr="00AB23A0">
        <w:rPr>
          <w:rFonts w:hint="eastAsia"/>
        </w:rPr>
        <w:t>(4)</w:t>
      </w:r>
      <w:r w:rsidRPr="00AB23A0">
        <w:rPr>
          <w:rFonts w:hint="eastAsia"/>
        </w:rPr>
        <w:t>社會資源的整合能力</w:t>
      </w:r>
      <w:r>
        <w:rPr>
          <w:rFonts w:hint="eastAsia"/>
        </w:rPr>
        <w:t>‧</w:t>
      </w:r>
      <w:r w:rsidRPr="00AB23A0">
        <w:rPr>
          <w:rFonts w:hint="eastAsia"/>
        </w:rPr>
        <w:t>答案顯示</w:t>
      </w:r>
      <w:r w:rsidRPr="00AB23A0">
        <w:rPr>
          <w:rFonts w:hint="eastAsia"/>
        </w:rPr>
        <w:t>:</w:t>
      </w:r>
      <w:r w:rsidRPr="007E4812">
        <w:rPr>
          <w:rFonts w:hint="eastAsia"/>
          <w:color w:val="800000"/>
        </w:rPr>
        <w:t>【</w:t>
      </w:r>
      <w:r w:rsidRPr="00E56707">
        <w:rPr>
          <w:rFonts w:hint="eastAsia"/>
          <w:color w:val="FFFFFF"/>
        </w:rPr>
        <w:t>D</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）僅</w:t>
      </w:r>
      <w:r w:rsidRPr="00AB23A0">
        <w:rPr>
          <w:rFonts w:ascii="Arial Unicode MS" w:hAnsi="Arial Unicode MS" w:hint="eastAsia"/>
        </w:rPr>
        <w:t>(1)(2)(3)</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）僅</w:t>
      </w:r>
      <w:r w:rsidRPr="00AB23A0">
        <w:rPr>
          <w:rFonts w:ascii="Arial Unicode MS" w:hAnsi="Arial Unicode MS" w:hint="eastAsia"/>
        </w:rPr>
        <w:t>(1)(3)(4)</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）僅</w:t>
      </w:r>
      <w:r w:rsidRPr="00AB23A0">
        <w:rPr>
          <w:rFonts w:ascii="Arial Unicode MS" w:hAnsi="Arial Unicode MS" w:hint="eastAsia"/>
        </w:rPr>
        <w:t>(2)(3)(4)</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(1)(2)(3)(4)</w:t>
      </w:r>
      <w:r w:rsidRPr="00AB23A0">
        <w:rPr>
          <w:rFonts w:ascii="Arial Unicode MS" w:hAnsi="Arial Unicode MS" w:hint="eastAsia"/>
        </w:rPr>
        <w:t>均是</w:t>
      </w:r>
    </w:p>
    <w:p w:rsidR="00025E6E" w:rsidRPr="00AB23A0" w:rsidRDefault="00025E6E" w:rsidP="00025E6E">
      <w:pPr>
        <w:pStyle w:val="3"/>
      </w:pPr>
      <w:r w:rsidRPr="00AB23A0">
        <w:rPr>
          <w:rFonts w:hint="eastAsia"/>
        </w:rPr>
        <w:t>37.</w:t>
      </w:r>
      <w:r w:rsidRPr="00AB23A0">
        <w:rPr>
          <w:rFonts w:hint="eastAsia"/>
        </w:rPr>
        <w:t>團體工作技巧可運用於機構及社區的長者，下列何者不屬於老人社會工作的團體類型？答案顯示</w:t>
      </w:r>
      <w:r w:rsidRPr="00AB23A0">
        <w:rPr>
          <w:rFonts w:hint="eastAsia"/>
        </w:rPr>
        <w:t>:</w:t>
      </w:r>
      <w:r w:rsidRPr="007E4812">
        <w:rPr>
          <w:rFonts w:hint="eastAsia"/>
          <w:color w:val="800000"/>
        </w:rPr>
        <w:t>【</w:t>
      </w:r>
      <w:r w:rsidRPr="00E56707">
        <w:rPr>
          <w:rFonts w:hint="eastAsia"/>
          <w:color w:val="FFFFFF"/>
        </w:rPr>
        <w:t>C</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）支持團體（</w:t>
      </w:r>
      <w:r w:rsidRPr="00AB23A0">
        <w:rPr>
          <w:rFonts w:ascii="Arial Unicode MS" w:hAnsi="Arial Unicode MS" w:hint="eastAsia"/>
        </w:rPr>
        <w:t>B</w:t>
      </w:r>
      <w:r w:rsidRPr="00AB23A0">
        <w:rPr>
          <w:rFonts w:ascii="Arial Unicode MS" w:hAnsi="Arial Unicode MS" w:hint="eastAsia"/>
        </w:rPr>
        <w:t>）動機激發團體（</w:t>
      </w:r>
      <w:r w:rsidRPr="00AB23A0">
        <w:rPr>
          <w:rFonts w:ascii="Arial Unicode MS" w:hAnsi="Arial Unicode MS" w:hint="eastAsia"/>
        </w:rPr>
        <w:t>C</w:t>
      </w:r>
      <w:r w:rsidRPr="00AB23A0">
        <w:rPr>
          <w:rFonts w:ascii="Arial Unicode MS" w:hAnsi="Arial Unicode MS" w:hint="eastAsia"/>
        </w:rPr>
        <w:t>）焦點團體（</w:t>
      </w:r>
      <w:r w:rsidRPr="00AB23A0">
        <w:rPr>
          <w:rFonts w:ascii="Arial Unicode MS" w:hAnsi="Arial Unicode MS" w:hint="eastAsia"/>
        </w:rPr>
        <w:t>D</w:t>
      </w:r>
      <w:r w:rsidRPr="00AB23A0">
        <w:rPr>
          <w:rFonts w:ascii="Arial Unicode MS" w:hAnsi="Arial Unicode MS" w:hint="eastAsia"/>
        </w:rPr>
        <w:t>）懷舊團體</w:t>
      </w:r>
    </w:p>
    <w:p w:rsidR="00025E6E" w:rsidRPr="00AB23A0" w:rsidRDefault="00025E6E" w:rsidP="00025E6E">
      <w:pPr>
        <w:pStyle w:val="3"/>
      </w:pPr>
      <w:r w:rsidRPr="00AB23A0">
        <w:rPr>
          <w:rFonts w:hint="eastAsia"/>
        </w:rPr>
        <w:t>38.</w:t>
      </w:r>
      <w:r w:rsidRPr="00AB23A0">
        <w:rPr>
          <w:rFonts w:hint="eastAsia"/>
        </w:rPr>
        <w:t>下列何者不屬於</w:t>
      </w:r>
      <w:r w:rsidRPr="00AB23A0">
        <w:rPr>
          <w:rFonts w:hint="eastAsia"/>
        </w:rPr>
        <w:t>Skidmore, R</w:t>
      </w:r>
      <w:r>
        <w:rPr>
          <w:rFonts w:hint="eastAsia"/>
        </w:rPr>
        <w:t>.</w:t>
      </w:r>
      <w:r w:rsidRPr="00AB23A0">
        <w:rPr>
          <w:rFonts w:hint="eastAsia"/>
        </w:rPr>
        <w:t>和</w:t>
      </w:r>
      <w:r w:rsidRPr="00AB23A0">
        <w:rPr>
          <w:rFonts w:hint="eastAsia"/>
        </w:rPr>
        <w:t>Thackeray, M</w:t>
      </w:r>
      <w:r>
        <w:rPr>
          <w:rFonts w:hint="eastAsia"/>
        </w:rPr>
        <w:t>.</w:t>
      </w:r>
      <w:r w:rsidRPr="00AB23A0">
        <w:rPr>
          <w:rFonts w:hint="eastAsia"/>
        </w:rPr>
        <w:t>提出的社會工作預防功能？答案顯示</w:t>
      </w:r>
      <w:r w:rsidRPr="00AB23A0">
        <w:rPr>
          <w:rFonts w:hint="eastAsia"/>
        </w:rPr>
        <w:t>:</w:t>
      </w:r>
      <w:r w:rsidRPr="007E4812">
        <w:rPr>
          <w:rFonts w:hint="eastAsia"/>
          <w:color w:val="800000"/>
        </w:rPr>
        <w:t>【</w:t>
      </w:r>
      <w:r w:rsidRPr="00E56707">
        <w:rPr>
          <w:rFonts w:hint="eastAsia"/>
          <w:color w:val="FFFFFF"/>
        </w:rPr>
        <w:t>D</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）資源提供（</w:t>
      </w:r>
      <w:r w:rsidRPr="00AB23A0">
        <w:rPr>
          <w:rFonts w:ascii="Arial Unicode MS" w:hAnsi="Arial Unicode MS" w:hint="eastAsia"/>
        </w:rPr>
        <w:t>provision of resource</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）預防（</w:t>
      </w:r>
      <w:r w:rsidRPr="00AB23A0">
        <w:rPr>
          <w:rFonts w:ascii="Arial Unicode MS" w:hAnsi="Arial Unicode MS" w:hint="eastAsia"/>
        </w:rPr>
        <w:t>prevention</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）恢復（</w:t>
      </w:r>
      <w:r w:rsidRPr="00AB23A0">
        <w:rPr>
          <w:rFonts w:ascii="Arial Unicode MS" w:hAnsi="Arial Unicode MS" w:hint="eastAsia"/>
        </w:rPr>
        <w:t>restoration</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）倡導（</w:t>
      </w:r>
      <w:r w:rsidRPr="00AB23A0">
        <w:rPr>
          <w:rFonts w:ascii="Arial Unicode MS" w:hAnsi="Arial Unicode MS" w:hint="eastAsia"/>
        </w:rPr>
        <w:t>advocacy</w:t>
      </w:r>
      <w:r w:rsidRPr="00AB23A0">
        <w:rPr>
          <w:rFonts w:ascii="Arial Unicode MS" w:hAnsi="Arial Unicode MS" w:hint="eastAsia"/>
        </w:rPr>
        <w:t>）</w:t>
      </w:r>
    </w:p>
    <w:p w:rsidR="00025E6E" w:rsidRPr="00AB23A0" w:rsidRDefault="00025E6E" w:rsidP="00025E6E">
      <w:pPr>
        <w:pStyle w:val="3"/>
      </w:pPr>
      <w:r w:rsidRPr="00AB23A0">
        <w:rPr>
          <w:rFonts w:hint="eastAsia"/>
        </w:rPr>
        <w:t>39.</w:t>
      </w:r>
      <w:r w:rsidRPr="00AB23A0">
        <w:rPr>
          <w:rFonts w:hint="eastAsia"/>
        </w:rPr>
        <w:t>跨文化的處遇中，協助少數族群案主在主流文化與所屬少數文化之間找到共享的價值規範。這種干預方式是屬於下列何種觀點？答案顯示</w:t>
      </w:r>
      <w:r w:rsidRPr="00AB23A0">
        <w:rPr>
          <w:rFonts w:hint="eastAsia"/>
        </w:rPr>
        <w:t>:</w:t>
      </w:r>
      <w:r w:rsidRPr="007E4812">
        <w:rPr>
          <w:rFonts w:hint="eastAsia"/>
          <w:color w:val="800000"/>
        </w:rPr>
        <w:t>【</w:t>
      </w:r>
      <w:r w:rsidRPr="00E56707">
        <w:rPr>
          <w:rFonts w:hint="eastAsia"/>
          <w:color w:val="FFFFFF"/>
        </w:rPr>
        <w:t>C</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A</w:t>
      </w:r>
      <w:r w:rsidRPr="00AB23A0">
        <w:rPr>
          <w:rFonts w:ascii="Arial Unicode MS" w:hAnsi="Arial Unicode MS" w:hint="eastAsia"/>
        </w:rPr>
        <w:t>）雙刃途徑（</w:t>
      </w:r>
      <w:r w:rsidRPr="00AB23A0">
        <w:rPr>
          <w:rFonts w:ascii="Arial Unicode MS" w:hAnsi="Arial Unicode MS" w:hint="eastAsia"/>
        </w:rPr>
        <w:t>two-edged approach</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）綜融性實務觀點（</w:t>
      </w:r>
      <w:r w:rsidRPr="00AB23A0">
        <w:rPr>
          <w:rFonts w:ascii="Arial Unicode MS" w:hAnsi="Arial Unicode MS" w:hint="eastAsia"/>
        </w:rPr>
        <w:t>the generalist practice perspective</w:t>
      </w:r>
      <w:r w:rsidRPr="00AB23A0">
        <w:rPr>
          <w:rFonts w:ascii="Arial Unicode MS" w:hAnsi="Arial Unicode MS" w:hint="eastAsia"/>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）雙文化論（</w:t>
      </w:r>
      <w:r w:rsidRPr="00AB23A0">
        <w:rPr>
          <w:rFonts w:ascii="Arial Unicode MS" w:hAnsi="Arial Unicode MS" w:hint="eastAsia"/>
        </w:rPr>
        <w:t>bi-culturalism</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）基變觀點（</w:t>
      </w:r>
      <w:r w:rsidRPr="00AB23A0">
        <w:rPr>
          <w:rFonts w:ascii="Arial Unicode MS" w:hAnsi="Arial Unicode MS" w:hint="eastAsia"/>
        </w:rPr>
        <w:t>radical perspective</w:t>
      </w:r>
      <w:r w:rsidRPr="00AB23A0">
        <w:rPr>
          <w:rFonts w:ascii="Arial Unicode MS" w:hAnsi="Arial Unicode MS" w:hint="eastAsia"/>
        </w:rPr>
        <w:t>）</w:t>
      </w:r>
    </w:p>
    <w:p w:rsidR="00025E6E" w:rsidRPr="00AB23A0" w:rsidRDefault="00025E6E" w:rsidP="00025E6E">
      <w:pPr>
        <w:pStyle w:val="3"/>
      </w:pPr>
      <w:r w:rsidRPr="00AB23A0">
        <w:rPr>
          <w:rFonts w:hint="eastAsia"/>
        </w:rPr>
        <w:t>40.</w:t>
      </w:r>
      <w:r w:rsidRPr="00AB23A0">
        <w:rPr>
          <w:rFonts w:hint="eastAsia"/>
        </w:rPr>
        <w:t>目前政府原住民族福利服務體系所推動的重點工作，不包含下列那一個項目？答案顯示</w:t>
      </w:r>
      <w:r w:rsidRPr="00AB23A0">
        <w:rPr>
          <w:rFonts w:hint="eastAsia"/>
        </w:rPr>
        <w:t>:</w:t>
      </w:r>
      <w:r w:rsidRPr="007E4812">
        <w:rPr>
          <w:rFonts w:hint="eastAsia"/>
          <w:color w:val="800000"/>
        </w:rPr>
        <w:t>【</w:t>
      </w:r>
      <w:r w:rsidRPr="00E56707">
        <w:rPr>
          <w:rFonts w:hint="eastAsia"/>
          <w:color w:val="FFFFFF"/>
        </w:rPr>
        <w:t>B</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）「加強原住民族醫療保健服務」（</w:t>
      </w:r>
      <w:r w:rsidRPr="00AB23A0">
        <w:rPr>
          <w:rFonts w:ascii="Arial Unicode MS" w:hAnsi="Arial Unicode MS" w:hint="eastAsia"/>
        </w:rPr>
        <w:t>B</w:t>
      </w:r>
      <w:r w:rsidRPr="00AB23A0">
        <w:rPr>
          <w:rFonts w:ascii="Arial Unicode MS" w:hAnsi="Arial Unicode MS" w:hint="eastAsia"/>
        </w:rPr>
        <w:t>）「振興原住民族語言及文化」</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）「推動原住民族社會福利服務」（</w:t>
      </w:r>
      <w:r w:rsidRPr="00AB23A0">
        <w:rPr>
          <w:rFonts w:ascii="Arial Unicode MS" w:hAnsi="Arial Unicode MS" w:hint="eastAsia"/>
        </w:rPr>
        <w:t>D</w:t>
      </w:r>
      <w:r w:rsidRPr="00AB23A0">
        <w:rPr>
          <w:rFonts w:ascii="Arial Unicode MS" w:hAnsi="Arial Unicode MS" w:hint="eastAsia"/>
        </w:rPr>
        <w:t>）「促進原住民族就業服務」</w:t>
      </w:r>
    </w:p>
    <w:p w:rsidR="00025E6E" w:rsidRPr="00AB23A0" w:rsidRDefault="00025E6E" w:rsidP="00025E6E">
      <w:pPr>
        <w:pStyle w:val="3"/>
      </w:pPr>
      <w:r w:rsidRPr="00AB23A0">
        <w:rPr>
          <w:rFonts w:hint="eastAsia"/>
        </w:rPr>
        <w:t>41.</w:t>
      </w:r>
      <w:r w:rsidRPr="00AB23A0">
        <w:rPr>
          <w:rFonts w:hint="eastAsia"/>
        </w:rPr>
        <w:t>依據我國</w:t>
      </w:r>
      <w:hyperlink r:id="rId30" w:history="1">
        <w:r w:rsidRPr="00DB4C1C">
          <w:rPr>
            <w:rStyle w:val="a4"/>
            <w:rFonts w:ascii="Arial Unicode MS" w:hAnsi="Arial Unicode MS" w:hint="eastAsia"/>
          </w:rPr>
          <w:t>兒童及少年福利與權益保障法施行細則</w:t>
        </w:r>
      </w:hyperlink>
      <w:r w:rsidRPr="00AB23A0">
        <w:rPr>
          <w:rFonts w:hint="eastAsia"/>
        </w:rPr>
        <w:t>，安置兒童及少年時應優先考慮那一個安置場域？答案顯示</w:t>
      </w:r>
      <w:r w:rsidRPr="00AB23A0">
        <w:rPr>
          <w:rFonts w:hint="eastAsia"/>
        </w:rPr>
        <w:t>:</w:t>
      </w:r>
      <w:r w:rsidRPr="007E4812">
        <w:rPr>
          <w:rFonts w:hint="eastAsia"/>
          <w:color w:val="800000"/>
        </w:rPr>
        <w:t>【</w:t>
      </w:r>
      <w:r w:rsidRPr="00E56707">
        <w:rPr>
          <w:rFonts w:hint="eastAsia"/>
          <w:color w:val="FFFFFF"/>
        </w:rPr>
        <w:t>A</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）合適之親屬家庭（</w:t>
      </w:r>
      <w:r w:rsidRPr="00AB23A0">
        <w:rPr>
          <w:rFonts w:ascii="Arial Unicode MS" w:hAnsi="Arial Unicode MS" w:hint="eastAsia"/>
        </w:rPr>
        <w:t>B</w:t>
      </w:r>
      <w:r w:rsidRPr="00AB23A0">
        <w:rPr>
          <w:rFonts w:ascii="Arial Unicode MS" w:hAnsi="Arial Unicode MS" w:hint="eastAsia"/>
        </w:rPr>
        <w:t>）登記合格之寄養家庭</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）經核准立案之兒童及少年安置及教養機構（</w:t>
      </w:r>
      <w:r w:rsidRPr="00AB23A0">
        <w:rPr>
          <w:rFonts w:ascii="Arial Unicode MS" w:hAnsi="Arial Unicode MS" w:hint="eastAsia"/>
        </w:rPr>
        <w:t>D</w:t>
      </w:r>
      <w:r w:rsidRPr="00AB23A0">
        <w:rPr>
          <w:rFonts w:ascii="Arial Unicode MS" w:hAnsi="Arial Unicode MS" w:hint="eastAsia"/>
        </w:rPr>
        <w:t>）經縣市政府立案的兒童之家</w:t>
      </w:r>
    </w:p>
    <w:p w:rsidR="00025E6E" w:rsidRPr="00AB23A0" w:rsidRDefault="00025E6E" w:rsidP="00025E6E">
      <w:pPr>
        <w:pStyle w:val="3"/>
      </w:pPr>
      <w:r w:rsidRPr="00AB23A0">
        <w:rPr>
          <w:rFonts w:hint="eastAsia"/>
        </w:rPr>
        <w:t>42.</w:t>
      </w:r>
      <w:r w:rsidRPr="00AB23A0">
        <w:rPr>
          <w:rFonts w:hint="eastAsia"/>
        </w:rPr>
        <w:t>有關實施「早期療育服務」之敘述，下列何者錯誤？答案顯示</w:t>
      </w:r>
      <w:r w:rsidRPr="00AB23A0">
        <w:rPr>
          <w:rFonts w:hint="eastAsia"/>
        </w:rPr>
        <w:t>:</w:t>
      </w:r>
      <w:r w:rsidRPr="007E4812">
        <w:rPr>
          <w:rFonts w:hint="eastAsia"/>
          <w:color w:val="800000"/>
        </w:rPr>
        <w:t>【</w:t>
      </w:r>
      <w:r w:rsidRPr="00E56707">
        <w:rPr>
          <w:rFonts w:hint="eastAsia"/>
          <w:color w:val="FFFFFF"/>
        </w:rPr>
        <w:t>B</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）早期療育服務對象為</w:t>
      </w:r>
      <w:r w:rsidRPr="00AB23A0">
        <w:rPr>
          <w:rFonts w:ascii="Arial Unicode MS" w:hAnsi="Arial Unicode MS" w:hint="eastAsia"/>
        </w:rPr>
        <w:t>0</w:t>
      </w:r>
      <w:r w:rsidRPr="00AB23A0">
        <w:rPr>
          <w:rFonts w:ascii="Arial Unicode MS" w:hAnsi="Arial Unicode MS" w:hint="eastAsia"/>
        </w:rPr>
        <w:t>～</w:t>
      </w:r>
      <w:r w:rsidRPr="00AB23A0">
        <w:rPr>
          <w:rFonts w:ascii="Arial Unicode MS" w:hAnsi="Arial Unicode MS" w:hint="eastAsia"/>
        </w:rPr>
        <w:t>6</w:t>
      </w:r>
      <w:r w:rsidRPr="00AB23A0">
        <w:rPr>
          <w:rFonts w:ascii="Arial Unicode MS" w:hAnsi="Arial Unicode MS" w:hint="eastAsia"/>
        </w:rPr>
        <w:t>歲身心障礙及發展遲緩之兒童（</w:t>
      </w:r>
      <w:r w:rsidRPr="00AB23A0">
        <w:rPr>
          <w:rFonts w:ascii="Arial Unicode MS" w:hAnsi="Arial Unicode MS" w:hint="eastAsia"/>
        </w:rPr>
        <w:t>B</w:t>
      </w:r>
      <w:r w:rsidRPr="00AB23A0">
        <w:rPr>
          <w:rFonts w:ascii="Arial Unicode MS" w:hAnsi="Arial Unicode MS" w:hint="eastAsia"/>
        </w:rPr>
        <w:t>）發展遲緩兒童之通報責任為醫護人員</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）不方便至機構接受早期療育者，可申請到宅服務</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）專業團隊的巡迴輔導，可提供托育機構早期療育的專業諮詢服務</w:t>
      </w:r>
    </w:p>
    <w:p w:rsidR="00025E6E" w:rsidRPr="00AB23A0" w:rsidRDefault="00025E6E" w:rsidP="00025E6E">
      <w:pPr>
        <w:pStyle w:val="3"/>
      </w:pPr>
      <w:r w:rsidRPr="00AB23A0">
        <w:rPr>
          <w:rFonts w:hint="eastAsia"/>
        </w:rPr>
        <w:t>43.</w:t>
      </w:r>
      <w:r w:rsidRPr="00AB23A0">
        <w:rPr>
          <w:rFonts w:hint="eastAsia"/>
        </w:rPr>
        <w:t>目前醫務社會工作者的服務導向，主張每個人都有同等的生命尊嚴，並且以何者為中心之整體照護？答案顯示</w:t>
      </w:r>
      <w:r w:rsidRPr="00AB23A0">
        <w:rPr>
          <w:rFonts w:hint="eastAsia"/>
        </w:rPr>
        <w:t>:</w:t>
      </w:r>
      <w:r w:rsidRPr="007E4812">
        <w:rPr>
          <w:rFonts w:hint="eastAsia"/>
          <w:color w:val="800000"/>
        </w:rPr>
        <w:t>【</w:t>
      </w:r>
      <w:r w:rsidRPr="00E56707">
        <w:rPr>
          <w:rFonts w:hint="eastAsia"/>
          <w:color w:val="FFFFFF"/>
        </w:rPr>
        <w:t>B</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）疾病為中心（</w:t>
      </w:r>
      <w:r w:rsidRPr="00AB23A0">
        <w:rPr>
          <w:rFonts w:ascii="Arial Unicode MS" w:hAnsi="Arial Unicode MS" w:hint="eastAsia"/>
        </w:rPr>
        <w:t>B</w:t>
      </w:r>
      <w:r w:rsidRPr="00AB23A0">
        <w:rPr>
          <w:rFonts w:ascii="Arial Unicode MS" w:hAnsi="Arial Unicode MS" w:hint="eastAsia"/>
        </w:rPr>
        <w:t>）病人為中心（</w:t>
      </w:r>
      <w:r w:rsidRPr="00AB23A0">
        <w:rPr>
          <w:rFonts w:ascii="Arial Unicode MS" w:hAnsi="Arial Unicode MS" w:hint="eastAsia"/>
        </w:rPr>
        <w:t>C</w:t>
      </w:r>
      <w:r w:rsidRPr="00AB23A0">
        <w:rPr>
          <w:rFonts w:ascii="Arial Unicode MS" w:hAnsi="Arial Unicode MS" w:hint="eastAsia"/>
        </w:rPr>
        <w:t>）醫生為中心（</w:t>
      </w:r>
      <w:r w:rsidRPr="00AB23A0">
        <w:rPr>
          <w:rFonts w:ascii="Arial Unicode MS" w:hAnsi="Arial Unicode MS" w:hint="eastAsia"/>
        </w:rPr>
        <w:t>D</w:t>
      </w:r>
      <w:r w:rsidRPr="00AB23A0">
        <w:rPr>
          <w:rFonts w:ascii="Arial Unicode MS" w:hAnsi="Arial Unicode MS" w:hint="eastAsia"/>
        </w:rPr>
        <w:t>）家人為中心</w:t>
      </w:r>
    </w:p>
    <w:p w:rsidR="00025E6E" w:rsidRPr="00AB23A0" w:rsidRDefault="00025E6E" w:rsidP="00025E6E">
      <w:pPr>
        <w:pStyle w:val="3"/>
      </w:pPr>
      <w:r w:rsidRPr="00AB23A0">
        <w:rPr>
          <w:rFonts w:hint="eastAsia"/>
        </w:rPr>
        <w:t>44.</w:t>
      </w:r>
      <w:r w:rsidRPr="00AB23A0">
        <w:rPr>
          <w:rFonts w:hint="eastAsia"/>
        </w:rPr>
        <w:t>精神健康機構社會工作者的角色包含那些？</w:t>
      </w:r>
      <w:r w:rsidRPr="00AB23A0">
        <w:rPr>
          <w:rFonts w:hint="eastAsia"/>
        </w:rPr>
        <w:t>(1)</w:t>
      </w:r>
      <w:r w:rsidRPr="00AB23A0">
        <w:rPr>
          <w:rFonts w:hint="eastAsia"/>
        </w:rPr>
        <w:t>直接服務者</w:t>
      </w:r>
      <w:r w:rsidRPr="00AB23A0">
        <w:rPr>
          <w:rFonts w:hint="eastAsia"/>
        </w:rPr>
        <w:t>(2)</w:t>
      </w:r>
      <w:r w:rsidRPr="00AB23A0">
        <w:rPr>
          <w:rFonts w:hint="eastAsia"/>
        </w:rPr>
        <w:t>個案管理者</w:t>
      </w:r>
      <w:r w:rsidRPr="00AB23A0">
        <w:rPr>
          <w:rFonts w:hint="eastAsia"/>
        </w:rPr>
        <w:t>(3)</w:t>
      </w:r>
      <w:r w:rsidRPr="00AB23A0">
        <w:rPr>
          <w:rFonts w:hint="eastAsia"/>
        </w:rPr>
        <w:t>社區工作者</w:t>
      </w:r>
      <w:r w:rsidRPr="00AB23A0">
        <w:rPr>
          <w:rFonts w:hint="eastAsia"/>
        </w:rPr>
        <w:t>(4)</w:t>
      </w:r>
      <w:r w:rsidRPr="00AB23A0">
        <w:rPr>
          <w:rFonts w:hint="eastAsia"/>
        </w:rPr>
        <w:t>諮商臨床者</w:t>
      </w:r>
      <w:r w:rsidRPr="00AB23A0">
        <w:rPr>
          <w:rFonts w:hint="eastAsia"/>
        </w:rPr>
        <w:t>(5)</w:t>
      </w:r>
      <w:r w:rsidRPr="00AB23A0">
        <w:rPr>
          <w:rFonts w:hint="eastAsia"/>
        </w:rPr>
        <w:t>方案管理與行政者</w:t>
      </w:r>
      <w:r w:rsidRPr="00AB23A0">
        <w:rPr>
          <w:rFonts w:hint="eastAsia"/>
        </w:rPr>
        <w:t>(6)</w:t>
      </w:r>
      <w:r w:rsidRPr="00AB23A0">
        <w:rPr>
          <w:rFonts w:hint="eastAsia"/>
        </w:rPr>
        <w:t>研究與評估者</w:t>
      </w:r>
      <w:r w:rsidRPr="00AB23A0">
        <w:rPr>
          <w:rFonts w:hint="eastAsia"/>
        </w:rPr>
        <w:t>(7)</w:t>
      </w:r>
      <w:r w:rsidRPr="00AB23A0">
        <w:rPr>
          <w:rFonts w:hint="eastAsia"/>
        </w:rPr>
        <w:t>社會行動者</w:t>
      </w:r>
      <w:r>
        <w:rPr>
          <w:rFonts w:hint="eastAsia"/>
        </w:rPr>
        <w:t>‧</w:t>
      </w:r>
      <w:r w:rsidRPr="00AB23A0">
        <w:rPr>
          <w:rFonts w:hint="eastAsia"/>
        </w:rPr>
        <w:t>答案顯示</w:t>
      </w:r>
      <w:r w:rsidRPr="00AB23A0">
        <w:rPr>
          <w:rFonts w:hint="eastAsia"/>
        </w:rPr>
        <w:t>:</w:t>
      </w:r>
      <w:r w:rsidRPr="007E4812">
        <w:rPr>
          <w:rFonts w:hint="eastAsia"/>
          <w:color w:val="800000"/>
        </w:rPr>
        <w:t>【</w:t>
      </w:r>
      <w:r w:rsidRPr="00E56707">
        <w:rPr>
          <w:rFonts w:hint="eastAsia"/>
          <w:color w:val="FFFFFF"/>
        </w:rPr>
        <w:t>D</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）僅</w:t>
      </w:r>
      <w:r w:rsidRPr="00AB23A0">
        <w:rPr>
          <w:rFonts w:ascii="Arial Unicode MS" w:hAnsi="Arial Unicode MS" w:hint="eastAsia"/>
        </w:rPr>
        <w:t>(1)(2)(3)(4)</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）僅</w:t>
      </w:r>
      <w:r w:rsidRPr="00AB23A0">
        <w:rPr>
          <w:rFonts w:ascii="Arial Unicode MS" w:hAnsi="Arial Unicode MS" w:hint="eastAsia"/>
        </w:rPr>
        <w:t>(1)(2)(3)(4)(5)</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）僅</w:t>
      </w:r>
      <w:r w:rsidRPr="00AB23A0">
        <w:rPr>
          <w:rFonts w:ascii="Arial Unicode MS" w:hAnsi="Arial Unicode MS" w:hint="eastAsia"/>
        </w:rPr>
        <w:t>(1)(2)(3)(4)(5)(6)</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(1)(2)(3)(4)(5)(6)(7)</w:t>
      </w:r>
      <w:r w:rsidRPr="00AB23A0">
        <w:rPr>
          <w:rFonts w:ascii="Arial Unicode MS" w:hAnsi="Arial Unicode MS" w:hint="eastAsia"/>
        </w:rPr>
        <w:t>均是</w:t>
      </w:r>
    </w:p>
    <w:p w:rsidR="00025E6E" w:rsidRPr="00AB23A0" w:rsidRDefault="00025E6E" w:rsidP="00025E6E">
      <w:pPr>
        <w:pStyle w:val="3"/>
      </w:pPr>
      <w:r w:rsidRPr="00AB23A0">
        <w:rPr>
          <w:rFonts w:hint="eastAsia"/>
        </w:rPr>
        <w:t>45.</w:t>
      </w:r>
      <w:r w:rsidRPr="00AB23A0">
        <w:rPr>
          <w:rFonts w:hint="eastAsia"/>
        </w:rPr>
        <w:t>一般而言，就業媒合是扮演著下列那二者間之橋樑？答案顯示</w:t>
      </w:r>
      <w:r w:rsidRPr="00AB23A0">
        <w:rPr>
          <w:rFonts w:hint="eastAsia"/>
        </w:rPr>
        <w:t>:</w:t>
      </w:r>
      <w:r w:rsidRPr="007E4812">
        <w:rPr>
          <w:rFonts w:hint="eastAsia"/>
          <w:color w:val="800000"/>
        </w:rPr>
        <w:t>【</w:t>
      </w:r>
      <w:r w:rsidRPr="00E56707">
        <w:rPr>
          <w:rFonts w:hint="eastAsia"/>
          <w:color w:val="FFFFFF"/>
        </w:rPr>
        <w:t>C</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）事與物（</w:t>
      </w:r>
      <w:r w:rsidRPr="00AB23A0">
        <w:rPr>
          <w:rFonts w:ascii="Arial Unicode MS" w:hAnsi="Arial Unicode MS" w:hint="eastAsia"/>
        </w:rPr>
        <w:t>B</w:t>
      </w:r>
      <w:r w:rsidRPr="00AB23A0">
        <w:rPr>
          <w:rFonts w:ascii="Arial Unicode MS" w:hAnsi="Arial Unicode MS" w:hint="eastAsia"/>
        </w:rPr>
        <w:t>）人與物（</w:t>
      </w:r>
      <w:r w:rsidRPr="00AB23A0">
        <w:rPr>
          <w:rFonts w:ascii="Arial Unicode MS" w:hAnsi="Arial Unicode MS" w:hint="eastAsia"/>
        </w:rPr>
        <w:t>C</w:t>
      </w:r>
      <w:r w:rsidRPr="00AB23A0">
        <w:rPr>
          <w:rFonts w:ascii="Arial Unicode MS" w:hAnsi="Arial Unicode MS" w:hint="eastAsia"/>
        </w:rPr>
        <w:t>）人與事（</w:t>
      </w:r>
      <w:r w:rsidRPr="00AB23A0">
        <w:rPr>
          <w:rFonts w:ascii="Arial Unicode MS" w:hAnsi="Arial Unicode MS" w:hint="eastAsia"/>
        </w:rPr>
        <w:t>D</w:t>
      </w:r>
      <w:r w:rsidRPr="00AB23A0">
        <w:rPr>
          <w:rFonts w:ascii="Arial Unicode MS" w:hAnsi="Arial Unicode MS" w:hint="eastAsia"/>
        </w:rPr>
        <w:t>）職務與福利</w:t>
      </w:r>
    </w:p>
    <w:p w:rsidR="00025E6E" w:rsidRPr="00AB23A0" w:rsidRDefault="00025E6E" w:rsidP="00025E6E">
      <w:pPr>
        <w:pStyle w:val="3"/>
      </w:pPr>
      <w:r w:rsidRPr="00AB23A0">
        <w:rPr>
          <w:rFonts w:hint="eastAsia"/>
        </w:rPr>
        <w:t>46.</w:t>
      </w:r>
      <w:r w:rsidRPr="00AB23A0">
        <w:rPr>
          <w:rFonts w:hint="eastAsia"/>
        </w:rPr>
        <w:t>對於「家庭暴力」現象之描述，下列何者正確？答案顯示</w:t>
      </w:r>
      <w:r w:rsidRPr="00AB23A0">
        <w:rPr>
          <w:rFonts w:hint="eastAsia"/>
        </w:rPr>
        <w:t>:</w:t>
      </w:r>
      <w:r w:rsidRPr="007E4812">
        <w:rPr>
          <w:rFonts w:hint="eastAsia"/>
          <w:color w:val="800000"/>
        </w:rPr>
        <w:t>【</w:t>
      </w:r>
      <w:r w:rsidRPr="00E56707">
        <w:rPr>
          <w:rFonts w:hint="eastAsia"/>
          <w:color w:val="FFFFFF"/>
        </w:rPr>
        <w:t>A</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）家庭暴力的加害者來自社會上各種不同的社經背景（</w:t>
      </w:r>
      <w:r w:rsidRPr="00AB23A0">
        <w:rPr>
          <w:rFonts w:ascii="Arial Unicode MS" w:hAnsi="Arial Unicode MS" w:hint="eastAsia"/>
        </w:rPr>
        <w:t>B</w:t>
      </w:r>
      <w:r w:rsidRPr="00AB23A0">
        <w:rPr>
          <w:rFonts w:ascii="Arial Unicode MS" w:hAnsi="Arial Unicode MS" w:hint="eastAsia"/>
        </w:rPr>
        <w:t>）男性成人不會成為家庭暴力的受害者</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）家庭內發生暴力屬於「家務事」，政府不可介入（</w:t>
      </w:r>
      <w:r w:rsidRPr="00AB23A0">
        <w:rPr>
          <w:rFonts w:ascii="Arial Unicode MS" w:hAnsi="Arial Unicode MS" w:hint="eastAsia"/>
        </w:rPr>
        <w:t>D</w:t>
      </w:r>
      <w:r w:rsidRPr="00AB23A0">
        <w:rPr>
          <w:rFonts w:ascii="Arial Unicode MS" w:hAnsi="Arial Unicode MS" w:hint="eastAsia"/>
        </w:rPr>
        <w:t>）家庭暴力的加害者不可能改變</w:t>
      </w:r>
    </w:p>
    <w:p w:rsidR="00025E6E" w:rsidRPr="00AB23A0" w:rsidRDefault="00025E6E" w:rsidP="00025E6E">
      <w:pPr>
        <w:pStyle w:val="3"/>
      </w:pPr>
      <w:r w:rsidRPr="00AB23A0">
        <w:rPr>
          <w:rFonts w:hint="eastAsia"/>
        </w:rPr>
        <w:t>47.</w:t>
      </w:r>
      <w:r w:rsidRPr="00AB23A0">
        <w:rPr>
          <w:rFonts w:hint="eastAsia"/>
        </w:rPr>
        <w:t>依據國內學者之研究，目前我國家庭社會工作的實務工作者與研究人員多數採用的理論體系，不包含下列那一個？答案顯示</w:t>
      </w:r>
      <w:r w:rsidRPr="00AB23A0">
        <w:rPr>
          <w:rFonts w:hint="eastAsia"/>
        </w:rPr>
        <w:t>:</w:t>
      </w:r>
      <w:r w:rsidRPr="007E4812">
        <w:rPr>
          <w:rFonts w:hint="eastAsia"/>
          <w:color w:val="800000"/>
        </w:rPr>
        <w:t>【</w:t>
      </w:r>
      <w:r w:rsidRPr="00E56707">
        <w:rPr>
          <w:rFonts w:hint="eastAsia"/>
          <w:color w:val="FFFFFF"/>
        </w:rPr>
        <w:t>C</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）生態系統理論（</w:t>
      </w:r>
      <w:r w:rsidRPr="00AB23A0">
        <w:rPr>
          <w:rFonts w:ascii="Arial Unicode MS" w:hAnsi="Arial Unicode MS" w:hint="eastAsia"/>
        </w:rPr>
        <w:t>B</w:t>
      </w:r>
      <w:r w:rsidRPr="00AB23A0">
        <w:rPr>
          <w:rFonts w:ascii="Arial Unicode MS" w:hAnsi="Arial Unicode MS" w:hint="eastAsia"/>
        </w:rPr>
        <w:t>）女性主義理論（</w:t>
      </w:r>
      <w:r w:rsidRPr="00AB23A0">
        <w:rPr>
          <w:rFonts w:ascii="Arial Unicode MS" w:hAnsi="Arial Unicode MS" w:hint="eastAsia"/>
        </w:rPr>
        <w:t>C</w:t>
      </w:r>
      <w:r w:rsidRPr="00AB23A0">
        <w:rPr>
          <w:rFonts w:ascii="Arial Unicode MS" w:hAnsi="Arial Unicode MS" w:hint="eastAsia"/>
        </w:rPr>
        <w:t>）社會交換理論（</w:t>
      </w:r>
      <w:r w:rsidRPr="00AB23A0">
        <w:rPr>
          <w:rFonts w:ascii="Arial Unicode MS" w:hAnsi="Arial Unicode MS" w:hint="eastAsia"/>
        </w:rPr>
        <w:t>D</w:t>
      </w:r>
      <w:r w:rsidRPr="00AB23A0">
        <w:rPr>
          <w:rFonts w:ascii="Arial Unicode MS" w:hAnsi="Arial Unicode MS" w:hint="eastAsia"/>
        </w:rPr>
        <w:t>）優勢觀點</w:t>
      </w:r>
    </w:p>
    <w:p w:rsidR="00025E6E" w:rsidRPr="00AB23A0" w:rsidRDefault="00025E6E" w:rsidP="00025E6E">
      <w:pPr>
        <w:pStyle w:val="3"/>
      </w:pPr>
      <w:r w:rsidRPr="00AB23A0">
        <w:rPr>
          <w:rFonts w:hint="eastAsia"/>
        </w:rPr>
        <w:t>48.</w:t>
      </w:r>
      <w:r w:rsidRPr="00AB23A0">
        <w:rPr>
          <w:rFonts w:hint="eastAsia"/>
        </w:rPr>
        <w:t>依據世代傳遞（</w:t>
      </w:r>
      <w:r w:rsidRPr="00AB23A0">
        <w:rPr>
          <w:rFonts w:hint="eastAsia"/>
        </w:rPr>
        <w:t>Trans-generational</w:t>
      </w:r>
      <w:r w:rsidRPr="00AB23A0">
        <w:rPr>
          <w:rFonts w:hint="eastAsia"/>
        </w:rPr>
        <w:t>）理論，下列何者不是社工員在進行家庭評估時必須掌握的方向？答案顯示</w:t>
      </w:r>
      <w:r w:rsidRPr="00AB23A0">
        <w:rPr>
          <w:rFonts w:hint="eastAsia"/>
        </w:rPr>
        <w:t>:</w:t>
      </w:r>
      <w:r w:rsidRPr="007E4812">
        <w:rPr>
          <w:rFonts w:hint="eastAsia"/>
          <w:color w:val="800000"/>
        </w:rPr>
        <w:t>【</w:t>
      </w:r>
      <w:r w:rsidRPr="00E56707">
        <w:rPr>
          <w:rFonts w:hint="eastAsia"/>
          <w:color w:val="FFFFFF"/>
        </w:rPr>
        <w:t>C</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）家庭可以被視為是許多過去家庭事件的重複發生（</w:t>
      </w:r>
      <w:r w:rsidRPr="00AB23A0">
        <w:rPr>
          <w:rFonts w:ascii="Arial Unicode MS" w:hAnsi="Arial Unicode MS" w:hint="eastAsia"/>
        </w:rPr>
        <w:t>B</w:t>
      </w:r>
      <w:r w:rsidRPr="00AB23A0">
        <w:rPr>
          <w:rFonts w:ascii="Arial Unicode MS" w:hAnsi="Arial Unicode MS" w:hint="eastAsia"/>
        </w:rPr>
        <w:t>）找出家庭的生活腳本</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）運用生態圖協助評估與介入處遇工作（</w:t>
      </w:r>
      <w:r w:rsidRPr="00AB23A0">
        <w:rPr>
          <w:rFonts w:ascii="Arial Unicode MS" w:hAnsi="Arial Unicode MS" w:hint="eastAsia"/>
        </w:rPr>
        <w:t>D</w:t>
      </w:r>
      <w:r w:rsidRPr="00AB23A0">
        <w:rPr>
          <w:rFonts w:ascii="Arial Unicode MS" w:hAnsi="Arial Unicode MS" w:hint="eastAsia"/>
        </w:rPr>
        <w:t>）繪製族譜圖或家庭圖，至少記錄三代的家庭成員與結構</w:t>
      </w:r>
    </w:p>
    <w:p w:rsidR="00025E6E" w:rsidRPr="00AB23A0" w:rsidRDefault="00025E6E" w:rsidP="00025E6E">
      <w:pPr>
        <w:pStyle w:val="3"/>
      </w:pPr>
      <w:r w:rsidRPr="00AB23A0">
        <w:rPr>
          <w:rFonts w:hint="eastAsia"/>
        </w:rPr>
        <w:t>49.</w:t>
      </w:r>
      <w:r w:rsidRPr="00AB23A0">
        <w:rPr>
          <w:rFonts w:hint="eastAsia"/>
        </w:rPr>
        <w:t>臺灣從</w:t>
      </w:r>
      <w:r w:rsidRPr="00AB23A0">
        <w:rPr>
          <w:rFonts w:hint="eastAsia"/>
        </w:rPr>
        <w:t>1994</w:t>
      </w:r>
      <w:r w:rsidRPr="00AB23A0">
        <w:rPr>
          <w:rFonts w:hint="eastAsia"/>
        </w:rPr>
        <w:t>年起民間社會福利機構開始推動社區照顧服務實驗模式，其實驗結果的困境，不包括：答案顯示</w:t>
      </w:r>
      <w:r w:rsidRPr="00AB23A0">
        <w:rPr>
          <w:rFonts w:hint="eastAsia"/>
        </w:rPr>
        <w:t>:</w:t>
      </w:r>
      <w:r w:rsidRPr="007E4812">
        <w:rPr>
          <w:rFonts w:hint="eastAsia"/>
          <w:color w:val="800000"/>
        </w:rPr>
        <w:t>【</w:t>
      </w:r>
      <w:r w:rsidRPr="00E56707">
        <w:rPr>
          <w:rFonts w:hint="eastAsia"/>
          <w:color w:val="FFFFFF"/>
        </w:rPr>
        <w:t>D</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）缺乏需求評定工具（</w:t>
      </w:r>
      <w:r w:rsidRPr="00AB23A0">
        <w:rPr>
          <w:rFonts w:ascii="Arial Unicode MS" w:hAnsi="Arial Unicode MS" w:hint="eastAsia"/>
        </w:rPr>
        <w:t>B</w:t>
      </w:r>
      <w:r w:rsidRPr="00AB23A0">
        <w:rPr>
          <w:rFonts w:ascii="Arial Unicode MS" w:hAnsi="Arial Unicode MS" w:hint="eastAsia"/>
        </w:rPr>
        <w:t>）缺乏民眾的參與（</w:t>
      </w:r>
      <w:r w:rsidRPr="00AB23A0">
        <w:rPr>
          <w:rFonts w:ascii="Arial Unicode MS" w:hAnsi="Arial Unicode MS" w:hint="eastAsia"/>
        </w:rPr>
        <w:t>C</w:t>
      </w:r>
      <w:r w:rsidRPr="00AB23A0">
        <w:rPr>
          <w:rFonts w:ascii="Arial Unicode MS" w:hAnsi="Arial Unicode MS" w:hint="eastAsia"/>
        </w:rPr>
        <w:t>）缺乏專業人員的投入（</w:t>
      </w:r>
      <w:r w:rsidRPr="00AB23A0">
        <w:rPr>
          <w:rFonts w:ascii="Arial Unicode MS" w:hAnsi="Arial Unicode MS" w:hint="eastAsia"/>
        </w:rPr>
        <w:t>D</w:t>
      </w:r>
      <w:r w:rsidRPr="00AB23A0">
        <w:rPr>
          <w:rFonts w:ascii="Arial Unicode MS" w:hAnsi="Arial Unicode MS" w:hint="eastAsia"/>
        </w:rPr>
        <w:t>）缺乏政府的經費補助</w:t>
      </w:r>
    </w:p>
    <w:p w:rsidR="00025E6E" w:rsidRPr="00AB23A0" w:rsidRDefault="00025E6E" w:rsidP="00025E6E">
      <w:pPr>
        <w:pStyle w:val="3"/>
      </w:pPr>
      <w:r w:rsidRPr="00AB23A0">
        <w:rPr>
          <w:rFonts w:hint="eastAsia"/>
        </w:rPr>
        <w:t>50.</w:t>
      </w:r>
      <w:r w:rsidRPr="00AB23A0">
        <w:rPr>
          <w:rFonts w:hint="eastAsia"/>
        </w:rPr>
        <w:t>有關社會工作者對受災地區的社區重建工作的原則，下列敘述何者正確？答案顯示</w:t>
      </w:r>
      <w:r w:rsidRPr="00AB23A0">
        <w:rPr>
          <w:rFonts w:hint="eastAsia"/>
        </w:rPr>
        <w:t>:</w:t>
      </w:r>
      <w:r w:rsidRPr="007E4812">
        <w:rPr>
          <w:rFonts w:hint="eastAsia"/>
          <w:color w:val="800000"/>
        </w:rPr>
        <w:t>【</w:t>
      </w:r>
      <w:r w:rsidRPr="00E56707">
        <w:rPr>
          <w:rFonts w:hint="eastAsia"/>
          <w:color w:val="FFFFFF"/>
        </w:rPr>
        <w:t>D</w:t>
      </w:r>
      <w:r w:rsidRPr="007E4812">
        <w:rPr>
          <w:rFonts w:hint="eastAsia"/>
          <w:color w:val="800000"/>
        </w:rPr>
        <w:t>】</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）協助受災居民成立配合政府之居民組織，以利資源的發放</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）為有效統一事權，受災居民組織應成立一個包括全面性、所有功能的組織</w:t>
      </w:r>
    </w:p>
    <w:p w:rsidR="00025E6E" w:rsidRPr="00AB23A0"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）組成之受災居民組織要能含括充分的代表性，組織應以每一家戶派一名代表來組成</w:t>
      </w:r>
    </w:p>
    <w:p w:rsidR="00025E6E" w:rsidRDefault="00025E6E" w:rsidP="00025E6E">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）協助受災居民組織與各種不同專業性質的非營利組織相互合作</w:t>
      </w:r>
    </w:p>
    <w:p w:rsidR="00E110F2" w:rsidRPr="008A72D0" w:rsidRDefault="00E110F2" w:rsidP="008A72D0"/>
    <w:sectPr w:rsidR="00E110F2" w:rsidRPr="008A72D0">
      <w:footerReference w:type="even" r:id="rId31"/>
      <w:footerReference w:type="default" r:id="rId32"/>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B5" w:rsidRDefault="00CD4DB5">
      <w:r>
        <w:separator/>
      </w:r>
    </w:p>
  </w:endnote>
  <w:endnote w:type="continuationSeparator" w:id="0">
    <w:p w:rsidR="00CD4DB5" w:rsidRDefault="00CD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charset w:val="88"/>
    <w:family w:val="auto"/>
    <w:pitch w:val="default"/>
    <w:sig w:usb0="00000001" w:usb1="080E0000" w:usb2="00000010" w:usb3="00000000" w:csb0="00140000"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B5" w:rsidRDefault="00CD4DB5">
    <w:pPr>
      <w:pStyle w:val="ac"/>
      <w:framePr w:h="0" w:wrap="around" w:vAnchor="text" w:hAnchor="margin" w:xAlign="right" w:y="1"/>
      <w:rPr>
        <w:rStyle w:val="a5"/>
      </w:rPr>
    </w:pPr>
    <w:r>
      <w:fldChar w:fldCharType="begin"/>
    </w:r>
    <w:r>
      <w:rPr>
        <w:rStyle w:val="a5"/>
      </w:rPr>
      <w:instrText xml:space="preserve">PAGE  </w:instrText>
    </w:r>
    <w:r>
      <w:fldChar w:fldCharType="end"/>
    </w:r>
  </w:p>
  <w:p w:rsidR="00CD4DB5" w:rsidRDefault="00CD4DB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B5" w:rsidRDefault="00CD4DB5">
    <w:pPr>
      <w:pStyle w:val="ac"/>
      <w:framePr w:h="0" w:wrap="around" w:vAnchor="text" w:hAnchor="margin" w:xAlign="right" w:y="1"/>
      <w:rPr>
        <w:rStyle w:val="a5"/>
      </w:rPr>
    </w:pPr>
    <w:r>
      <w:fldChar w:fldCharType="begin"/>
    </w:r>
    <w:r>
      <w:rPr>
        <w:rStyle w:val="a5"/>
      </w:rPr>
      <w:instrText xml:space="preserve">PAGE  </w:instrText>
    </w:r>
    <w:r>
      <w:fldChar w:fldCharType="separate"/>
    </w:r>
    <w:r w:rsidR="0057705E">
      <w:rPr>
        <w:rStyle w:val="a5"/>
        <w:noProof/>
      </w:rPr>
      <w:t>1</w:t>
    </w:r>
    <w:r>
      <w:fldChar w:fldCharType="end"/>
    </w:r>
  </w:p>
  <w:p w:rsidR="00CD4DB5" w:rsidRDefault="00CD4DB5">
    <w:pPr>
      <w:pStyle w:val="ac"/>
      <w:ind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社會工作測驗題庫彙編</w:t>
    </w:r>
    <w:r>
      <w:rPr>
        <w:rFonts w:ascii="Arial Unicode MS" w:hAnsi="Arial Unicode MS" w:hint="eastAsia"/>
        <w:sz w:val="18"/>
      </w:rPr>
      <w:t>02~100-new</w:t>
    </w:r>
    <w:r>
      <w:rPr>
        <w:rFonts w:ascii="Arial Unicode MS" w:hAnsi="Arial Unicode MS" w:hint="eastAsia"/>
        <w:sz w:val="18"/>
      </w:rPr>
      <w:t>年</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B5" w:rsidRDefault="00CD4DB5">
      <w:r>
        <w:separator/>
      </w:r>
    </w:p>
  </w:footnote>
  <w:footnote w:type="continuationSeparator" w:id="0">
    <w:p w:rsidR="00CD4DB5" w:rsidRDefault="00CD4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E6E"/>
    <w:rsid w:val="00071271"/>
    <w:rsid w:val="000E16F7"/>
    <w:rsid w:val="00172A27"/>
    <w:rsid w:val="001D0F5F"/>
    <w:rsid w:val="00204E5F"/>
    <w:rsid w:val="002927E1"/>
    <w:rsid w:val="002A39E1"/>
    <w:rsid w:val="002B39C9"/>
    <w:rsid w:val="0039547E"/>
    <w:rsid w:val="003F04A5"/>
    <w:rsid w:val="00403637"/>
    <w:rsid w:val="00494F13"/>
    <w:rsid w:val="004A744A"/>
    <w:rsid w:val="004B258D"/>
    <w:rsid w:val="005072CC"/>
    <w:rsid w:val="0057705E"/>
    <w:rsid w:val="005810BF"/>
    <w:rsid w:val="00593E01"/>
    <w:rsid w:val="005F384A"/>
    <w:rsid w:val="006A0FDD"/>
    <w:rsid w:val="006F19E3"/>
    <w:rsid w:val="00702884"/>
    <w:rsid w:val="00703B81"/>
    <w:rsid w:val="0074100E"/>
    <w:rsid w:val="00792379"/>
    <w:rsid w:val="007E4812"/>
    <w:rsid w:val="007F4089"/>
    <w:rsid w:val="00851DF6"/>
    <w:rsid w:val="00896347"/>
    <w:rsid w:val="008A72D0"/>
    <w:rsid w:val="008D03C5"/>
    <w:rsid w:val="008E4DFF"/>
    <w:rsid w:val="0091349C"/>
    <w:rsid w:val="00950B12"/>
    <w:rsid w:val="00A43DD8"/>
    <w:rsid w:val="00A92FBF"/>
    <w:rsid w:val="00AD030E"/>
    <w:rsid w:val="00BD08C2"/>
    <w:rsid w:val="00C76FFB"/>
    <w:rsid w:val="00CC44A4"/>
    <w:rsid w:val="00CD4DB5"/>
    <w:rsid w:val="00D22254"/>
    <w:rsid w:val="00D747B0"/>
    <w:rsid w:val="00DB4C1C"/>
    <w:rsid w:val="00E07C98"/>
    <w:rsid w:val="00E110F2"/>
    <w:rsid w:val="00E35121"/>
    <w:rsid w:val="00E56707"/>
    <w:rsid w:val="00E975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textAlignment w:val="baseline"/>
      <w:outlineLvl w:val="0"/>
    </w:pPr>
    <w:rPr>
      <w:rFonts w:ascii="Arial Unicode MS" w:hAnsi="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qFormat/>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a7">
    <w:name w:val="文件引導模式 字元"/>
    <w:link w:val="a8"/>
    <w:rPr>
      <w:rFonts w:ascii="新細明體" w:hAnsi="新細明體"/>
      <w:kern w:val="2"/>
      <w:szCs w:val="18"/>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h71">
    <w:name w:val="h71"/>
    <w:rPr>
      <w:color w:val="FF0000"/>
    </w:rPr>
  </w:style>
  <w:style w:type="character" w:customStyle="1" w:styleId="h21">
    <w:name w:val="h21"/>
    <w:rPr>
      <w:color w:val="009933"/>
    </w:rPr>
  </w:style>
  <w:style w:type="character" w:customStyle="1" w:styleId="h61">
    <w:name w:val="h61"/>
    <w:rPr>
      <w:b/>
      <w:bCs/>
      <w:color w:val="0099CC"/>
    </w:rPr>
  </w:style>
  <w:style w:type="character" w:customStyle="1" w:styleId="10">
    <w:name w:val="標題 1 字元"/>
    <w:link w:val="1"/>
    <w:rPr>
      <w:rFonts w:ascii="Arial Unicode MS" w:hAnsi="Arial Unicode MS"/>
      <w:b/>
      <w:bCs/>
      <w:color w:val="990000"/>
      <w:kern w:val="2"/>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Pr>
      <w:rFonts w:ascii="Arial Unicode MS" w:hAnsi="Arial Unicode MS" w:cs="Arial Unicode MS"/>
      <w:bCs/>
      <w:color w:val="990000"/>
      <w:szCs w:val="27"/>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40">
    <w:name w:val="標題 4 字元"/>
    <w:link w:val="4"/>
    <w:rPr>
      <w:rFonts w:ascii="Cambria" w:eastAsia="新細明體" w:hAnsi="Cambria" w:cs="Times New Roman"/>
      <w:kern w:val="2"/>
      <w:sz w:val="36"/>
      <w:szCs w:val="36"/>
    </w:rPr>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1">
    <w:name w:val="toc 4"/>
    <w:basedOn w:val="a"/>
    <w:next w:val="a"/>
    <w:pPr>
      <w:ind w:leftChars="600" w:left="1440"/>
    </w:pPr>
  </w:style>
  <w:style w:type="paragraph" w:styleId="31">
    <w:name w:val="toc 3"/>
    <w:basedOn w:val="a"/>
    <w:next w:val="a"/>
    <w:pPr>
      <w:ind w:leftChars="400" w:left="960"/>
    </w:pPr>
    <w:rPr>
      <w:color w:val="999999"/>
      <w:szCs w:val="20"/>
    </w:rPr>
  </w:style>
  <w:style w:type="paragraph" w:styleId="21">
    <w:name w:val="toc 2"/>
    <w:basedOn w:val="a"/>
    <w:next w:val="a"/>
    <w:pPr>
      <w:ind w:leftChars="200" w:left="480"/>
    </w:pPr>
    <w:rPr>
      <w:color w:val="000000"/>
      <w:szCs w:val="20"/>
    </w:rPr>
  </w:style>
  <w:style w:type="paragraph" w:styleId="11">
    <w:name w:val="toc 1"/>
    <w:basedOn w:val="a"/>
    <w:next w:val="a"/>
    <w:rPr>
      <w:b/>
      <w:color w:val="993300"/>
    </w:rPr>
  </w:style>
  <w:style w:type="paragraph" w:customStyle="1" w:styleId="12">
    <w:name w:val="樣式1"/>
    <w:basedOn w:val="1"/>
  </w:style>
  <w:style w:type="paragraph" w:customStyle="1" w:styleId="22">
    <w:name w:val="樣式2"/>
    <w:basedOn w:val="2"/>
  </w:style>
  <w:style w:type="paragraph" w:customStyle="1" w:styleId="32">
    <w:name w:val="樣式3"/>
    <w:basedOn w:val="3"/>
    <w:pPr>
      <w:spacing w:before="120" w:after="120"/>
    </w:pPr>
    <w:rPr>
      <w:rFonts w:ascii="新細明體" w:eastAsia="Arial Unicode MS"/>
      <w:b/>
      <w:bCs w:val="0"/>
      <w:color w:val="808000"/>
      <w:szCs w:val="20"/>
    </w:rPr>
  </w:style>
  <w:style w:type="paragraph" w:customStyle="1" w:styleId="42">
    <w:name w:val="樣式4"/>
    <w:basedOn w:val="2"/>
    <w:pPr>
      <w:spacing w:beforeLines="50" w:before="156" w:afterLines="50" w:after="156"/>
    </w:pPr>
    <w:rPr>
      <w:color w:val="800000"/>
    </w:rPr>
  </w:style>
  <w:style w:type="paragraph" w:customStyle="1" w:styleId="50">
    <w:name w:val="樣式5"/>
    <w:basedOn w:val="3"/>
    <w:pPr>
      <w:spacing w:before="120" w:after="120"/>
    </w:pPr>
    <w:rPr>
      <w:rFonts w:ascii="新細明體" w:eastAsia="Arial Unicode MS"/>
      <w:b/>
      <w:szCs w:val="20"/>
    </w:rPr>
  </w:style>
  <w:style w:type="paragraph" w:styleId="ad">
    <w:name w:val="List Paragraph"/>
    <w:basedOn w:val="a"/>
    <w:qFormat/>
    <w:pPr>
      <w:ind w:leftChars="200" w:left="480"/>
    </w:pPr>
    <w:rPr>
      <w:rFonts w:ascii="Calibri" w:hAnsi="Calibri"/>
      <w:szCs w:val="22"/>
    </w:rPr>
  </w:style>
  <w:style w:type="paragraph" w:customStyle="1" w:styleId="ae">
    <w:name w:val="法律目錄"/>
    <w:basedOn w:val="a"/>
    <w:pPr>
      <w:adjustRightInd w:val="0"/>
      <w:ind w:leftChars="260" w:left="728"/>
      <w:jc w:val="distribute"/>
      <w:textAlignment w:val="baseline"/>
    </w:pPr>
    <w:rPr>
      <w:rFonts w:eastAsia="標楷體"/>
      <w:kern w:val="0"/>
      <w:sz w:val="32"/>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a">
    <w:name w:val="header"/>
    <w:basedOn w:val="a"/>
    <w:link w:val="a9"/>
    <w:pPr>
      <w:tabs>
        <w:tab w:val="center" w:pos="4153"/>
        <w:tab w:val="right" w:pos="8306"/>
      </w:tabs>
      <w:snapToGrid w:val="0"/>
    </w:pPr>
  </w:style>
  <w:style w:type="paragraph" w:styleId="ac">
    <w:name w:val="footer"/>
    <w:basedOn w:val="a"/>
    <w:link w:val="ab"/>
    <w:pPr>
      <w:tabs>
        <w:tab w:val="center" w:pos="4153"/>
        <w:tab w:val="right" w:pos="8306"/>
      </w:tabs>
      <w:snapToGrid w:val="0"/>
    </w:pPr>
  </w:style>
  <w:style w:type="paragraph" w:styleId="a8">
    <w:name w:val="Document Map"/>
    <w:basedOn w:val="a"/>
    <w:link w:val="a7"/>
    <w:rPr>
      <w:rFonts w:ascii="新細明體" w:hAnsi="新細明體"/>
      <w:szCs w:val="18"/>
    </w:rPr>
  </w:style>
  <w:style w:type="paragraph" w:styleId="af">
    <w:name w:val="Balloon Text"/>
    <w:basedOn w:val="a"/>
    <w:link w:val="af0"/>
    <w:uiPriority w:val="99"/>
    <w:semiHidden/>
    <w:unhideWhenUsed/>
    <w:rsid w:val="008A72D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A72D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textAlignment w:val="baseline"/>
      <w:outlineLvl w:val="0"/>
    </w:pPr>
    <w:rPr>
      <w:rFonts w:ascii="Arial Unicode MS" w:hAnsi="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qFormat/>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a7">
    <w:name w:val="文件引導模式 字元"/>
    <w:link w:val="a8"/>
    <w:rPr>
      <w:rFonts w:ascii="新細明體" w:hAnsi="新細明體"/>
      <w:kern w:val="2"/>
      <w:szCs w:val="18"/>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h71">
    <w:name w:val="h71"/>
    <w:rPr>
      <w:color w:val="FF0000"/>
    </w:rPr>
  </w:style>
  <w:style w:type="character" w:customStyle="1" w:styleId="h21">
    <w:name w:val="h21"/>
    <w:rPr>
      <w:color w:val="009933"/>
    </w:rPr>
  </w:style>
  <w:style w:type="character" w:customStyle="1" w:styleId="h61">
    <w:name w:val="h61"/>
    <w:rPr>
      <w:b/>
      <w:bCs/>
      <w:color w:val="0099CC"/>
    </w:rPr>
  </w:style>
  <w:style w:type="character" w:customStyle="1" w:styleId="10">
    <w:name w:val="標題 1 字元"/>
    <w:link w:val="1"/>
    <w:rPr>
      <w:rFonts w:ascii="Arial Unicode MS" w:hAnsi="Arial Unicode MS"/>
      <w:b/>
      <w:bCs/>
      <w:color w:val="990000"/>
      <w:kern w:val="2"/>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Pr>
      <w:rFonts w:ascii="Arial Unicode MS" w:hAnsi="Arial Unicode MS" w:cs="Arial Unicode MS"/>
      <w:bCs/>
      <w:color w:val="990000"/>
      <w:szCs w:val="27"/>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40">
    <w:name w:val="標題 4 字元"/>
    <w:link w:val="4"/>
    <w:rPr>
      <w:rFonts w:ascii="Cambria" w:eastAsia="新細明體" w:hAnsi="Cambria" w:cs="Times New Roman"/>
      <w:kern w:val="2"/>
      <w:sz w:val="36"/>
      <w:szCs w:val="36"/>
    </w:rPr>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1">
    <w:name w:val="toc 4"/>
    <w:basedOn w:val="a"/>
    <w:next w:val="a"/>
    <w:pPr>
      <w:ind w:leftChars="600" w:left="1440"/>
    </w:pPr>
  </w:style>
  <w:style w:type="paragraph" w:styleId="31">
    <w:name w:val="toc 3"/>
    <w:basedOn w:val="a"/>
    <w:next w:val="a"/>
    <w:pPr>
      <w:ind w:leftChars="400" w:left="960"/>
    </w:pPr>
    <w:rPr>
      <w:color w:val="999999"/>
      <w:szCs w:val="20"/>
    </w:rPr>
  </w:style>
  <w:style w:type="paragraph" w:styleId="21">
    <w:name w:val="toc 2"/>
    <w:basedOn w:val="a"/>
    <w:next w:val="a"/>
    <w:pPr>
      <w:ind w:leftChars="200" w:left="480"/>
    </w:pPr>
    <w:rPr>
      <w:color w:val="000000"/>
      <w:szCs w:val="20"/>
    </w:rPr>
  </w:style>
  <w:style w:type="paragraph" w:styleId="11">
    <w:name w:val="toc 1"/>
    <w:basedOn w:val="a"/>
    <w:next w:val="a"/>
    <w:rPr>
      <w:b/>
      <w:color w:val="993300"/>
    </w:rPr>
  </w:style>
  <w:style w:type="paragraph" w:customStyle="1" w:styleId="12">
    <w:name w:val="樣式1"/>
    <w:basedOn w:val="1"/>
  </w:style>
  <w:style w:type="paragraph" w:customStyle="1" w:styleId="22">
    <w:name w:val="樣式2"/>
    <w:basedOn w:val="2"/>
  </w:style>
  <w:style w:type="paragraph" w:customStyle="1" w:styleId="32">
    <w:name w:val="樣式3"/>
    <w:basedOn w:val="3"/>
    <w:pPr>
      <w:spacing w:before="120" w:after="120"/>
    </w:pPr>
    <w:rPr>
      <w:rFonts w:ascii="新細明體" w:eastAsia="Arial Unicode MS"/>
      <w:b/>
      <w:bCs w:val="0"/>
      <w:color w:val="808000"/>
      <w:szCs w:val="20"/>
    </w:rPr>
  </w:style>
  <w:style w:type="paragraph" w:customStyle="1" w:styleId="42">
    <w:name w:val="樣式4"/>
    <w:basedOn w:val="2"/>
    <w:pPr>
      <w:spacing w:beforeLines="50" w:before="156" w:afterLines="50" w:after="156"/>
    </w:pPr>
    <w:rPr>
      <w:color w:val="800000"/>
    </w:rPr>
  </w:style>
  <w:style w:type="paragraph" w:customStyle="1" w:styleId="50">
    <w:name w:val="樣式5"/>
    <w:basedOn w:val="3"/>
    <w:pPr>
      <w:spacing w:before="120" w:after="120"/>
    </w:pPr>
    <w:rPr>
      <w:rFonts w:ascii="新細明體" w:eastAsia="Arial Unicode MS"/>
      <w:b/>
      <w:szCs w:val="20"/>
    </w:rPr>
  </w:style>
  <w:style w:type="paragraph" w:styleId="ad">
    <w:name w:val="List Paragraph"/>
    <w:basedOn w:val="a"/>
    <w:qFormat/>
    <w:pPr>
      <w:ind w:leftChars="200" w:left="480"/>
    </w:pPr>
    <w:rPr>
      <w:rFonts w:ascii="Calibri" w:hAnsi="Calibri"/>
      <w:szCs w:val="22"/>
    </w:rPr>
  </w:style>
  <w:style w:type="paragraph" w:customStyle="1" w:styleId="ae">
    <w:name w:val="法律目錄"/>
    <w:basedOn w:val="a"/>
    <w:pPr>
      <w:adjustRightInd w:val="0"/>
      <w:ind w:leftChars="260" w:left="728"/>
      <w:jc w:val="distribute"/>
      <w:textAlignment w:val="baseline"/>
    </w:pPr>
    <w:rPr>
      <w:rFonts w:eastAsia="標楷體"/>
      <w:kern w:val="0"/>
      <w:sz w:val="32"/>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a">
    <w:name w:val="header"/>
    <w:basedOn w:val="a"/>
    <w:link w:val="a9"/>
    <w:pPr>
      <w:tabs>
        <w:tab w:val="center" w:pos="4153"/>
        <w:tab w:val="right" w:pos="8306"/>
      </w:tabs>
      <w:snapToGrid w:val="0"/>
    </w:pPr>
  </w:style>
  <w:style w:type="paragraph" w:styleId="ac">
    <w:name w:val="footer"/>
    <w:basedOn w:val="a"/>
    <w:link w:val="ab"/>
    <w:pPr>
      <w:tabs>
        <w:tab w:val="center" w:pos="4153"/>
        <w:tab w:val="right" w:pos="8306"/>
      </w:tabs>
      <w:snapToGrid w:val="0"/>
    </w:pPr>
  </w:style>
  <w:style w:type="paragraph" w:styleId="a8">
    <w:name w:val="Document Map"/>
    <w:basedOn w:val="a"/>
    <w:link w:val="a7"/>
    <w:rPr>
      <w:rFonts w:ascii="新細明體" w:hAnsi="新細明體"/>
      <w:szCs w:val="18"/>
    </w:rPr>
  </w:style>
  <w:style w:type="paragraph" w:styleId="af">
    <w:name w:val="Balloon Text"/>
    <w:basedOn w:val="a"/>
    <w:link w:val="af0"/>
    <w:uiPriority w:val="99"/>
    <w:semiHidden/>
    <w:unhideWhenUsed/>
    <w:rsid w:val="008A72D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A72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S-link&#27511;&#24180;&#38988;&#24235;&#24409;&#32232;&#32034;&#24341;02.docx" TargetMode="External"/><Relationship Id="rId3" Type="http://schemas.openxmlformats.org/officeDocument/2006/relationships/settings" Target="settings.xml"/><Relationship Id="rId21" Type="http://schemas.openxmlformats.org/officeDocument/2006/relationships/hyperlink" Target="../law8/23&#31038;&#26371;&#24037;&#20316;&#28204;&#39511;&#38988;&#24235;.docx" TargetMode="External"/><Relationship Id="rId34" Type="http://schemas.openxmlformats.org/officeDocument/2006/relationships/theme" Target="theme/theme1.xml"/><Relationship Id="rId7" Type="http://schemas.openxmlformats.org/officeDocument/2006/relationships/hyperlink" Target="http://www.6law.idv.tw/" TargetMode="External"/><Relationship Id="rId12" Type="http://schemas.openxmlformats.org/officeDocument/2006/relationships/hyperlink" Target="../law8/23&#31038;&#26371;&#24037;&#20316;&#28204;&#39511;&#38988;&#24235;02.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8/23&#31038;&#26371;&#24037;&#20316;&#28204;&#39511;&#38988;&#24235;.docx"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8/23&#31038;&#26371;&#24037;&#20316;&#28204;&#39511;&#38988;&#24235;.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8/23&#31038;&#26371;&#24037;&#20316;&#28204;&#39511;&#38988;&#24235;.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law8/23&#31038;&#26371;&#24037;&#20316;&#30456;&#38364;&#30003;&#35542;&#38988;&#24235;.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10" Type="http://schemas.openxmlformats.org/officeDocument/2006/relationships/hyperlink" Target="../../6law/law8/23&#31038;&#26371;&#24037;&#20316;&#28204;&#39511;&#38988;&#24235;02.htm" TargetMode="External"/><Relationship Id="rId19" Type="http://schemas.openxmlformats.org/officeDocument/2006/relationships/hyperlink" Target="23&#31038;&#26371;&#24037;&#20316;&#28204;&#39511;&#38988;&#24235;02a.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law8/23&#31038;&#26371;&#24037;&#20316;&#28204;&#39511;&#38988;&#24235;.docx" TargetMode="External"/><Relationship Id="rId22" Type="http://schemas.openxmlformats.org/officeDocument/2006/relationships/hyperlink" Target="../law8/23&#31038;&#26371;&#24037;&#20316;&#28204;&#39511;&#38988;&#24235;.docx" TargetMode="External"/><Relationship Id="rId27" Type="http://schemas.openxmlformats.org/officeDocument/2006/relationships/hyperlink" Target="../law8/23&#31038;&#26371;&#24037;&#20316;&#28204;&#39511;&#38988;&#24235;.docx" TargetMode="External"/><Relationship Id="rId30" Type="http://schemas.openxmlformats.org/officeDocument/2006/relationships/hyperlink" Target="../law3/&#20818;&#31461;&#21450;&#23569;&#24180;&#31119;&#21033;&#33287;&#27402;&#30410;&#20445;&#38556;&#27861;&#26045;&#34892;&#32048;&#2106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1694</Words>
  <Characters>9658</Characters>
  <Application>Microsoft Office Word</Application>
  <DocSecurity>0</DocSecurity>
  <PresentationFormat/>
  <Lines>80</Lines>
  <Paragraphs>22</Paragraphs>
  <Slides>0</Slides>
  <Notes>0</Notes>
  <HiddenSlides>0</HiddenSlides>
  <MMClips>0</MMClips>
  <ScaleCrop>false</ScaleCrop>
  <Company/>
  <LinksUpToDate>false</LinksUpToDate>
  <CharactersWithSpaces>11330</CharactersWithSpaces>
  <SharedDoc>false</SharedDoc>
  <HLinks>
    <vt:vector size="1488" baseType="variant">
      <vt:variant>
        <vt:i4>2949124</vt:i4>
      </vt:variant>
      <vt:variant>
        <vt:i4>741</vt:i4>
      </vt:variant>
      <vt:variant>
        <vt:i4>0</vt:i4>
      </vt:variant>
      <vt:variant>
        <vt:i4>5</vt:i4>
      </vt:variant>
      <vt:variant>
        <vt:lpwstr>mailto:anita399646@hotmail.com</vt:lpwstr>
      </vt:variant>
      <vt:variant>
        <vt:lpwstr/>
      </vt:variant>
      <vt:variant>
        <vt:i4>7274612</vt:i4>
      </vt:variant>
      <vt:variant>
        <vt:i4>737</vt:i4>
      </vt:variant>
      <vt:variant>
        <vt:i4>0</vt:i4>
      </vt:variant>
      <vt:variant>
        <vt:i4>5</vt:i4>
      </vt:variant>
      <vt:variant>
        <vt:lpwstr/>
      </vt:variant>
      <vt:variant>
        <vt:lpwstr>top</vt:lpwstr>
      </vt:variant>
      <vt:variant>
        <vt:i4>7274612</vt:i4>
      </vt:variant>
      <vt:variant>
        <vt:i4>735</vt:i4>
      </vt:variant>
      <vt:variant>
        <vt:i4>0</vt:i4>
      </vt:variant>
      <vt:variant>
        <vt:i4>5</vt:i4>
      </vt:variant>
      <vt:variant>
        <vt:lpwstr/>
      </vt:variant>
      <vt:variant>
        <vt:lpwstr>top</vt:lpwstr>
      </vt:variant>
      <vt:variant>
        <vt:i4>-1788273507</vt:i4>
      </vt:variant>
      <vt:variant>
        <vt:i4>732</vt:i4>
      </vt:variant>
      <vt:variant>
        <vt:i4>0</vt:i4>
      </vt:variant>
      <vt:variant>
        <vt:i4>5</vt:i4>
      </vt:variant>
      <vt:variant>
        <vt:lpwstr>../law/老人福利法.doc</vt:lpwstr>
      </vt:variant>
      <vt:variant>
        <vt:lpwstr/>
      </vt:variant>
      <vt:variant>
        <vt:i4>2055488673</vt:i4>
      </vt:variant>
      <vt:variant>
        <vt:i4>729</vt:i4>
      </vt:variant>
      <vt:variant>
        <vt:i4>0</vt:i4>
      </vt:variant>
      <vt:variant>
        <vt:i4>5</vt:i4>
      </vt:variant>
      <vt:variant>
        <vt:lpwstr>../law/社會工作師法.doc</vt:lpwstr>
      </vt:variant>
      <vt:variant>
        <vt:lpwstr/>
      </vt:variant>
      <vt:variant>
        <vt:i4>7274612</vt:i4>
      </vt:variant>
      <vt:variant>
        <vt:i4>726</vt:i4>
      </vt:variant>
      <vt:variant>
        <vt:i4>0</vt:i4>
      </vt:variant>
      <vt:variant>
        <vt:i4>5</vt:i4>
      </vt:variant>
      <vt:variant>
        <vt:lpwstr/>
      </vt:variant>
      <vt:variant>
        <vt:lpwstr>top</vt:lpwstr>
      </vt:variant>
      <vt:variant>
        <vt:i4>3145825</vt:i4>
      </vt:variant>
      <vt:variant>
        <vt:i4>723</vt:i4>
      </vt:variant>
      <vt:variant>
        <vt:i4>0</vt:i4>
      </vt:variant>
      <vt:variant>
        <vt:i4>5</vt:i4>
      </vt:variant>
      <vt:variant>
        <vt:lpwstr/>
      </vt:variant>
      <vt:variant>
        <vt:lpwstr>a06</vt:lpwstr>
      </vt:variant>
      <vt:variant>
        <vt:i4>1778106140</vt:i4>
      </vt:variant>
      <vt:variant>
        <vt:i4>720</vt:i4>
      </vt:variant>
      <vt:variant>
        <vt:i4>0</vt:i4>
      </vt:variant>
      <vt:variant>
        <vt:i4>5</vt:i4>
      </vt:variant>
      <vt:variant>
        <vt:lpwstr>23社會工作相關申論題庫.doc</vt:lpwstr>
      </vt:variant>
      <vt:variant>
        <vt:lpwstr>a100b05</vt:lpwstr>
      </vt:variant>
      <vt:variant>
        <vt:i4>7274612</vt:i4>
      </vt:variant>
      <vt:variant>
        <vt:i4>717</vt:i4>
      </vt:variant>
      <vt:variant>
        <vt:i4>0</vt:i4>
      </vt:variant>
      <vt:variant>
        <vt:i4>5</vt:i4>
      </vt:variant>
      <vt:variant>
        <vt:lpwstr/>
      </vt:variant>
      <vt:variant>
        <vt:lpwstr>top</vt:lpwstr>
      </vt:variant>
      <vt:variant>
        <vt:i4>3145825</vt:i4>
      </vt:variant>
      <vt:variant>
        <vt:i4>714</vt:i4>
      </vt:variant>
      <vt:variant>
        <vt:i4>0</vt:i4>
      </vt:variant>
      <vt:variant>
        <vt:i4>5</vt:i4>
      </vt:variant>
      <vt:variant>
        <vt:lpwstr/>
      </vt:variant>
      <vt:variant>
        <vt:lpwstr>a06</vt:lpwstr>
      </vt:variant>
      <vt:variant>
        <vt:i4>1803381685</vt:i4>
      </vt:variant>
      <vt:variant>
        <vt:i4>711</vt:i4>
      </vt:variant>
      <vt:variant>
        <vt:i4>0</vt:i4>
      </vt:variant>
      <vt:variant>
        <vt:i4>5</vt:i4>
      </vt:variant>
      <vt:variant>
        <vt:lpwstr>../law/公益勸募條例.doc</vt:lpwstr>
      </vt:variant>
      <vt:variant>
        <vt:lpwstr/>
      </vt:variant>
      <vt:variant>
        <vt:i4>-1212109978</vt:i4>
      </vt:variant>
      <vt:variant>
        <vt:i4>708</vt:i4>
      </vt:variant>
      <vt:variant>
        <vt:i4>0</vt:i4>
      </vt:variant>
      <vt:variant>
        <vt:i4>5</vt:i4>
      </vt:variant>
      <vt:variant>
        <vt:lpwstr>../law3/社會團體財務處理辦法.doc</vt:lpwstr>
      </vt:variant>
      <vt:variant>
        <vt:lpwstr/>
      </vt:variant>
      <vt:variant>
        <vt:i4>1778106140</vt:i4>
      </vt:variant>
      <vt:variant>
        <vt:i4>705</vt:i4>
      </vt:variant>
      <vt:variant>
        <vt:i4>0</vt:i4>
      </vt:variant>
      <vt:variant>
        <vt:i4>5</vt:i4>
      </vt:variant>
      <vt:variant>
        <vt:lpwstr>23社會工作相關申論題庫.doc</vt:lpwstr>
      </vt:variant>
      <vt:variant>
        <vt:lpwstr>a100b02</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a05</vt:lpwstr>
      </vt:variant>
      <vt:variant>
        <vt:i4>-2064659641</vt:i4>
      </vt:variant>
      <vt:variant>
        <vt:i4>696</vt:i4>
      </vt:variant>
      <vt:variant>
        <vt:i4>0</vt:i4>
      </vt:variant>
      <vt:variant>
        <vt:i4>5</vt:i4>
      </vt:variant>
      <vt:variant>
        <vt:lpwstr>../law2/社會工作倫理守則與說明.doc</vt:lpwstr>
      </vt:variant>
      <vt:variant>
        <vt:lpwstr/>
      </vt:variant>
      <vt:variant>
        <vt:i4>1778106140</vt:i4>
      </vt:variant>
      <vt:variant>
        <vt:i4>693</vt:i4>
      </vt:variant>
      <vt:variant>
        <vt:i4>0</vt:i4>
      </vt:variant>
      <vt:variant>
        <vt:i4>5</vt:i4>
      </vt:variant>
      <vt:variant>
        <vt:lpwstr>23社會工作相關申論題庫.doc</vt:lpwstr>
      </vt:variant>
      <vt:variant>
        <vt:lpwstr>a100b01</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a05</vt:lpwstr>
      </vt:variant>
      <vt:variant>
        <vt:i4>-360328117</vt:i4>
      </vt:variant>
      <vt:variant>
        <vt:i4>684</vt:i4>
      </vt:variant>
      <vt:variant>
        <vt:i4>0</vt:i4>
      </vt:variant>
      <vt:variant>
        <vt:i4>5</vt:i4>
      </vt:variant>
      <vt:variant>
        <vt:lpwstr>02社會工作研究方法申論題庫.doc</vt:lpwstr>
      </vt:variant>
      <vt:variant>
        <vt:lpwstr>a100b01</vt:lpwstr>
      </vt:variant>
      <vt:variant>
        <vt:i4>7274612</vt:i4>
      </vt:variant>
      <vt:variant>
        <vt:i4>681</vt:i4>
      </vt:variant>
      <vt:variant>
        <vt:i4>0</vt:i4>
      </vt:variant>
      <vt:variant>
        <vt:i4>5</vt:i4>
      </vt:variant>
      <vt:variant>
        <vt:lpwstr/>
      </vt:variant>
      <vt:variant>
        <vt:lpwstr>top</vt:lpwstr>
      </vt:variant>
      <vt:variant>
        <vt:i4>3145825</vt:i4>
      </vt:variant>
      <vt:variant>
        <vt:i4>678</vt:i4>
      </vt:variant>
      <vt:variant>
        <vt:i4>0</vt:i4>
      </vt:variant>
      <vt:variant>
        <vt:i4>5</vt:i4>
      </vt:variant>
      <vt:variant>
        <vt:lpwstr/>
      </vt:variant>
      <vt:variant>
        <vt:lpwstr>a05</vt:lpwstr>
      </vt:variant>
      <vt:variant>
        <vt:i4>1778106140</vt:i4>
      </vt:variant>
      <vt:variant>
        <vt:i4>675</vt:i4>
      </vt:variant>
      <vt:variant>
        <vt:i4>0</vt:i4>
      </vt:variant>
      <vt:variant>
        <vt:i4>5</vt:i4>
      </vt:variant>
      <vt:variant>
        <vt:lpwstr>23社會工作相關申論題庫.doc</vt:lpwstr>
      </vt:variant>
      <vt:variant>
        <vt:lpwstr>a100b04</vt:lpwstr>
      </vt:variant>
      <vt:variant>
        <vt:i4>7274612</vt:i4>
      </vt:variant>
      <vt:variant>
        <vt:i4>672</vt:i4>
      </vt:variant>
      <vt:variant>
        <vt:i4>0</vt:i4>
      </vt:variant>
      <vt:variant>
        <vt:i4>5</vt:i4>
      </vt:variant>
      <vt:variant>
        <vt:lpwstr/>
      </vt:variant>
      <vt:variant>
        <vt:lpwstr>top</vt:lpwstr>
      </vt:variant>
      <vt:variant>
        <vt:i4>3145825</vt:i4>
      </vt:variant>
      <vt:variant>
        <vt:i4>669</vt:i4>
      </vt:variant>
      <vt:variant>
        <vt:i4>0</vt:i4>
      </vt:variant>
      <vt:variant>
        <vt:i4>5</vt:i4>
      </vt:variant>
      <vt:variant>
        <vt:lpwstr/>
      </vt:variant>
      <vt:variant>
        <vt:lpwstr>a02</vt:lpwstr>
      </vt:variant>
      <vt:variant>
        <vt:i4>-1130005276</vt:i4>
      </vt:variant>
      <vt:variant>
        <vt:i4>666</vt:i4>
      </vt:variant>
      <vt:variant>
        <vt:i4>0</vt:i4>
      </vt:variant>
      <vt:variant>
        <vt:i4>5</vt:i4>
      </vt:variant>
      <vt:variant>
        <vt:lpwstr>../law/身心障礙者權益保障法.doc</vt:lpwstr>
      </vt:variant>
      <vt:variant>
        <vt:lpwstr>殘障福利法</vt:lpwstr>
      </vt:variant>
      <vt:variant>
        <vt:i4>-1788273507</vt:i4>
      </vt:variant>
      <vt:variant>
        <vt:i4>663</vt:i4>
      </vt:variant>
      <vt:variant>
        <vt:i4>0</vt:i4>
      </vt:variant>
      <vt:variant>
        <vt:i4>5</vt:i4>
      </vt:variant>
      <vt:variant>
        <vt:lpwstr>../law/老人福利法.doc</vt:lpwstr>
      </vt:variant>
      <vt:variant>
        <vt:lpwstr/>
      </vt:variant>
      <vt:variant>
        <vt:i4>1887974820</vt:i4>
      </vt:variant>
      <vt:variant>
        <vt:i4>660</vt:i4>
      </vt:variant>
      <vt:variant>
        <vt:i4>0</vt:i4>
      </vt:variant>
      <vt:variant>
        <vt:i4>5</vt:i4>
      </vt:variant>
      <vt:variant>
        <vt:lpwstr>../law/社會救助法.doc</vt:lpwstr>
      </vt:variant>
      <vt:variant>
        <vt:lpwstr/>
      </vt:variant>
      <vt:variant>
        <vt:i4>1144662210</vt:i4>
      </vt:variant>
      <vt:variant>
        <vt:i4>657</vt:i4>
      </vt:variant>
      <vt:variant>
        <vt:i4>0</vt:i4>
      </vt:variant>
      <vt:variant>
        <vt:i4>5</vt:i4>
      </vt:variant>
      <vt:variant>
        <vt:lpwstr>../law/兒童福利法.doc</vt:lpwstr>
      </vt:variant>
      <vt:variant>
        <vt:lpwstr/>
      </vt:variant>
      <vt:variant>
        <vt:i4>1778106140</vt:i4>
      </vt:variant>
      <vt:variant>
        <vt:i4>654</vt:i4>
      </vt:variant>
      <vt:variant>
        <vt:i4>0</vt:i4>
      </vt:variant>
      <vt:variant>
        <vt:i4>5</vt:i4>
      </vt:variant>
      <vt:variant>
        <vt:lpwstr>23社會工作相關申論題庫.doc</vt:lpwstr>
      </vt:variant>
      <vt:variant>
        <vt:lpwstr>a100b03</vt:lpwstr>
      </vt:variant>
      <vt:variant>
        <vt:i4>7274612</vt:i4>
      </vt:variant>
      <vt:variant>
        <vt:i4>651</vt:i4>
      </vt:variant>
      <vt:variant>
        <vt:i4>0</vt:i4>
      </vt:variant>
      <vt:variant>
        <vt:i4>5</vt:i4>
      </vt:variant>
      <vt:variant>
        <vt:lpwstr/>
      </vt:variant>
      <vt:variant>
        <vt:lpwstr>top</vt:lpwstr>
      </vt:variant>
      <vt:variant>
        <vt:i4>3145825</vt:i4>
      </vt:variant>
      <vt:variant>
        <vt:i4>648</vt:i4>
      </vt:variant>
      <vt:variant>
        <vt:i4>0</vt:i4>
      </vt:variant>
      <vt:variant>
        <vt:i4>5</vt:i4>
      </vt:variant>
      <vt:variant>
        <vt:lpwstr/>
      </vt:variant>
      <vt:variant>
        <vt:lpwstr>a04</vt:lpwstr>
      </vt:variant>
      <vt:variant>
        <vt:i4>1640393982</vt:i4>
      </vt:variant>
      <vt:variant>
        <vt:i4>645</vt:i4>
      </vt:variant>
      <vt:variant>
        <vt:i4>0</vt:i4>
      </vt:variant>
      <vt:variant>
        <vt:i4>5</vt:i4>
      </vt:variant>
      <vt:variant>
        <vt:lpwstr>../law/憲法.doc</vt:lpwstr>
      </vt:variant>
      <vt:variant>
        <vt:lpwstr/>
      </vt:variant>
      <vt:variant>
        <vt:i4>246494085</vt:i4>
      </vt:variant>
      <vt:variant>
        <vt:i4>642</vt:i4>
      </vt:variant>
      <vt:variant>
        <vt:i4>0</vt:i4>
      </vt:variant>
      <vt:variant>
        <vt:i4>5</vt:i4>
      </vt:variant>
      <vt:variant>
        <vt:lpwstr>../law/兒童及少年福利法.doc</vt:lpwstr>
      </vt:variant>
      <vt:variant>
        <vt:lpwstr/>
      </vt:variant>
      <vt:variant>
        <vt:i4>7274612</vt:i4>
      </vt:variant>
      <vt:variant>
        <vt:i4>639</vt:i4>
      </vt:variant>
      <vt:variant>
        <vt:i4>0</vt:i4>
      </vt:variant>
      <vt:variant>
        <vt:i4>5</vt:i4>
      </vt:variant>
      <vt:variant>
        <vt:lpwstr/>
      </vt:variant>
      <vt:variant>
        <vt:lpwstr>top</vt:lpwstr>
      </vt:variant>
      <vt:variant>
        <vt:i4>3145825</vt:i4>
      </vt:variant>
      <vt:variant>
        <vt:i4>636</vt:i4>
      </vt:variant>
      <vt:variant>
        <vt:i4>0</vt:i4>
      </vt:variant>
      <vt:variant>
        <vt:i4>5</vt:i4>
      </vt:variant>
      <vt:variant>
        <vt:lpwstr/>
      </vt:variant>
      <vt:variant>
        <vt:lpwstr>a01</vt:lpwstr>
      </vt:variant>
      <vt:variant>
        <vt:i4>2014342899</vt:i4>
      </vt:variant>
      <vt:variant>
        <vt:i4>633</vt:i4>
      </vt:variant>
      <vt:variant>
        <vt:i4>0</vt:i4>
      </vt:variant>
      <vt:variant>
        <vt:i4>5</vt:i4>
      </vt:variant>
      <vt:variant>
        <vt:lpwstr>../law/身心障礙者權益保障法.doc</vt:lpwstr>
      </vt:variant>
      <vt:variant>
        <vt:lpwstr/>
      </vt:variant>
      <vt:variant>
        <vt:i4>1628992503</vt:i4>
      </vt:variant>
      <vt:variant>
        <vt:i4>630</vt:i4>
      </vt:variant>
      <vt:variant>
        <vt:i4>0</vt:i4>
      </vt:variant>
      <vt:variant>
        <vt:i4>5</vt:i4>
      </vt:variant>
      <vt:variant>
        <vt:lpwstr>../law3/老人福利機構設立標準.doc</vt:lpwstr>
      </vt:variant>
      <vt:variant>
        <vt:lpwstr/>
      </vt:variant>
      <vt:variant>
        <vt:i4>2077472873</vt:i4>
      </vt:variant>
      <vt:variant>
        <vt:i4>627</vt:i4>
      </vt:variant>
      <vt:variant>
        <vt:i4>0</vt:i4>
      </vt:variant>
      <vt:variant>
        <vt:i4>5</vt:i4>
      </vt:variant>
      <vt:variant>
        <vt:lpwstr>../law/特殊境遇家庭扶助條例.doc</vt:lpwstr>
      </vt:variant>
      <vt:variant>
        <vt:lpwstr/>
      </vt:variant>
      <vt:variant>
        <vt:i4>1413335695</vt:i4>
      </vt:variant>
      <vt:variant>
        <vt:i4>624</vt:i4>
      </vt:variant>
      <vt:variant>
        <vt:i4>0</vt:i4>
      </vt:variant>
      <vt:variant>
        <vt:i4>5</vt:i4>
      </vt:variant>
      <vt:variant>
        <vt:lpwstr>../law/志願服務法.doc</vt:lpwstr>
      </vt:variant>
      <vt:variant>
        <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a06</vt:lpwstr>
      </vt:variant>
      <vt:variant>
        <vt:i4>2108456627</vt:i4>
      </vt:variant>
      <vt:variant>
        <vt:i4>615</vt:i4>
      </vt:variant>
      <vt:variant>
        <vt:i4>0</vt:i4>
      </vt:variant>
      <vt:variant>
        <vt:i4>5</vt:i4>
      </vt:variant>
      <vt:variant>
        <vt:lpwstr>../law/法務部戒治所組織通則.doc</vt:lpwstr>
      </vt:variant>
      <vt:variant>
        <vt:lpwstr/>
      </vt:variant>
      <vt:variant>
        <vt:i4>1778106140</vt:i4>
      </vt:variant>
      <vt:variant>
        <vt:i4>612</vt:i4>
      </vt:variant>
      <vt:variant>
        <vt:i4>0</vt:i4>
      </vt:variant>
      <vt:variant>
        <vt:i4>5</vt:i4>
      </vt:variant>
      <vt:variant>
        <vt:lpwstr>23社會工作相關申論題庫.doc</vt:lpwstr>
      </vt:variant>
      <vt:variant>
        <vt:lpwstr>a101b17</vt:lpwstr>
      </vt:variant>
      <vt:variant>
        <vt:i4>7274612</vt:i4>
      </vt:variant>
      <vt:variant>
        <vt:i4>609</vt:i4>
      </vt:variant>
      <vt:variant>
        <vt:i4>0</vt:i4>
      </vt:variant>
      <vt:variant>
        <vt:i4>5</vt:i4>
      </vt:variant>
      <vt:variant>
        <vt:lpwstr/>
      </vt:variant>
      <vt:variant>
        <vt:lpwstr>top</vt:lpwstr>
      </vt:variant>
      <vt:variant>
        <vt:i4>3145825</vt:i4>
      </vt:variant>
      <vt:variant>
        <vt:i4>606</vt:i4>
      </vt:variant>
      <vt:variant>
        <vt:i4>0</vt:i4>
      </vt:variant>
      <vt:variant>
        <vt:i4>5</vt:i4>
      </vt:variant>
      <vt:variant>
        <vt:lpwstr/>
      </vt:variant>
      <vt:variant>
        <vt:lpwstr>a06</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a03</vt:lpwstr>
      </vt:variant>
      <vt:variant>
        <vt:i4>-360393653</vt:i4>
      </vt:variant>
      <vt:variant>
        <vt:i4>597</vt:i4>
      </vt:variant>
      <vt:variant>
        <vt:i4>0</vt:i4>
      </vt:variant>
      <vt:variant>
        <vt:i4>5</vt:i4>
      </vt:variant>
      <vt:variant>
        <vt:lpwstr>02社會工作研究方法申論題庫.doc</vt:lpwstr>
      </vt:variant>
      <vt:variant>
        <vt:lpwstr>a101b02</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a05</vt:lpwstr>
      </vt:variant>
      <vt:variant>
        <vt:i4>1786368622</vt:i4>
      </vt:variant>
      <vt:variant>
        <vt:i4>588</vt:i4>
      </vt:variant>
      <vt:variant>
        <vt:i4>0</vt:i4>
      </vt:variant>
      <vt:variant>
        <vt:i4>5</vt:i4>
      </vt:variant>
      <vt:variant>
        <vt:lpwstr>../law/政府採購法.doc</vt:lpwstr>
      </vt:variant>
      <vt:variant>
        <vt:lpwstr/>
      </vt:variant>
      <vt:variant>
        <vt:i4>1803381685</vt:i4>
      </vt:variant>
      <vt:variant>
        <vt:i4>585</vt:i4>
      </vt:variant>
      <vt:variant>
        <vt:i4>0</vt:i4>
      </vt:variant>
      <vt:variant>
        <vt:i4>5</vt:i4>
      </vt:variant>
      <vt:variant>
        <vt:lpwstr>../law/公益勸募條例.doc</vt:lpwstr>
      </vt:variant>
      <vt:variant>
        <vt:lpwstr/>
      </vt:variant>
      <vt:variant>
        <vt:i4>1413335695</vt:i4>
      </vt:variant>
      <vt:variant>
        <vt:i4>582</vt:i4>
      </vt:variant>
      <vt:variant>
        <vt:i4>0</vt:i4>
      </vt:variant>
      <vt:variant>
        <vt:i4>5</vt:i4>
      </vt:variant>
      <vt:variant>
        <vt:lpwstr>../law/志願服務法.doc</vt:lpwstr>
      </vt:variant>
      <vt:variant>
        <vt:lpwstr/>
      </vt:variant>
      <vt:variant>
        <vt:i4>1778106140</vt:i4>
      </vt:variant>
      <vt:variant>
        <vt:i4>579</vt:i4>
      </vt:variant>
      <vt:variant>
        <vt:i4>0</vt:i4>
      </vt:variant>
      <vt:variant>
        <vt:i4>5</vt:i4>
      </vt:variant>
      <vt:variant>
        <vt:lpwstr>23社會工作相關申論題庫.doc</vt:lpwstr>
      </vt:variant>
      <vt:variant>
        <vt:lpwstr>a101b10</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a05</vt:lpwstr>
      </vt:variant>
      <vt:variant>
        <vt:i4>1190477092</vt:i4>
      </vt:variant>
      <vt:variant>
        <vt:i4>570</vt:i4>
      </vt:variant>
      <vt:variant>
        <vt:i4>0</vt:i4>
      </vt:variant>
      <vt:variant>
        <vt:i4>5</vt:i4>
      </vt:variant>
      <vt:variant>
        <vt:lpwstr>../law/兒童及少年福利與權益保障法.doc</vt:lpwstr>
      </vt:variant>
      <vt:variant>
        <vt:lpwstr/>
      </vt:variant>
      <vt:variant>
        <vt:i4>1187003717</vt:i4>
      </vt:variant>
      <vt:variant>
        <vt:i4>567</vt:i4>
      </vt:variant>
      <vt:variant>
        <vt:i4>0</vt:i4>
      </vt:variant>
      <vt:variant>
        <vt:i4>5</vt:i4>
      </vt:variant>
      <vt:variant>
        <vt:lpwstr>../law/兒童及少年福利與權益保障法.doc</vt:lpwstr>
      </vt:variant>
      <vt:variant>
        <vt:lpwstr>a53</vt:lpwstr>
      </vt:variant>
      <vt:variant>
        <vt:i4>2055488673</vt:i4>
      </vt:variant>
      <vt:variant>
        <vt:i4>564</vt:i4>
      </vt:variant>
      <vt:variant>
        <vt:i4>0</vt:i4>
      </vt:variant>
      <vt:variant>
        <vt:i4>5</vt:i4>
      </vt:variant>
      <vt:variant>
        <vt:lpwstr>../law/社會工作師法.doc</vt:lpwstr>
      </vt:variant>
      <vt:variant>
        <vt:lpwstr/>
      </vt:variant>
      <vt:variant>
        <vt:i4>1778040604</vt:i4>
      </vt:variant>
      <vt:variant>
        <vt:i4>561</vt:i4>
      </vt:variant>
      <vt:variant>
        <vt:i4>0</vt:i4>
      </vt:variant>
      <vt:variant>
        <vt:i4>5</vt:i4>
      </vt:variant>
      <vt:variant>
        <vt:lpwstr>23社會工作相關申論題庫.doc</vt:lpwstr>
      </vt:variant>
      <vt:variant>
        <vt:lpwstr>a101b09</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a05</vt:lpwstr>
      </vt:variant>
      <vt:variant>
        <vt:i4>674351062</vt:i4>
      </vt:variant>
      <vt:variant>
        <vt:i4>552</vt:i4>
      </vt:variant>
      <vt:variant>
        <vt:i4>0</vt:i4>
      </vt:variant>
      <vt:variant>
        <vt:i4>5</vt:i4>
      </vt:variant>
      <vt:variant>
        <vt:lpwstr>../law/性侵害犯罪防治法.doc</vt:lpwstr>
      </vt:variant>
      <vt:variant>
        <vt:lpwstr/>
      </vt:variant>
      <vt:variant>
        <vt:i4>-325894826</vt:i4>
      </vt:variant>
      <vt:variant>
        <vt:i4>549</vt:i4>
      </vt:variant>
      <vt:variant>
        <vt:i4>0</vt:i4>
      </vt:variant>
      <vt:variant>
        <vt:i4>5</vt:i4>
      </vt:variant>
      <vt:variant>
        <vt:lpwstr>../law/兒童及少年性交易防制條例.doc</vt:lpwstr>
      </vt:variant>
      <vt:variant>
        <vt:lpwstr/>
      </vt:variant>
      <vt:variant>
        <vt:i4>1382378750</vt:i4>
      </vt:variant>
      <vt:variant>
        <vt:i4>546</vt:i4>
      </vt:variant>
      <vt:variant>
        <vt:i4>0</vt:i4>
      </vt:variant>
      <vt:variant>
        <vt:i4>5</vt:i4>
      </vt:variant>
      <vt:variant>
        <vt:lpwstr>../law/刑法.doc</vt:lpwstr>
      </vt:variant>
      <vt:variant>
        <vt:lpwstr/>
      </vt:variant>
      <vt:variant>
        <vt:i4>295547637</vt:i4>
      </vt:variant>
      <vt:variant>
        <vt:i4>543</vt:i4>
      </vt:variant>
      <vt:variant>
        <vt:i4>0</vt:i4>
      </vt:variant>
      <vt:variant>
        <vt:i4>5</vt:i4>
      </vt:variant>
      <vt:variant>
        <vt:lpwstr>../law/社會秩序維護法.doc</vt:lpwstr>
      </vt:variant>
      <vt:variant>
        <vt:lpwstr/>
      </vt:variant>
      <vt:variant>
        <vt:i4>1778040604</vt:i4>
      </vt:variant>
      <vt:variant>
        <vt:i4>540</vt:i4>
      </vt:variant>
      <vt:variant>
        <vt:i4>0</vt:i4>
      </vt:variant>
      <vt:variant>
        <vt:i4>5</vt:i4>
      </vt:variant>
      <vt:variant>
        <vt:lpwstr>23社會工作相關申論題庫.doc</vt:lpwstr>
      </vt:variant>
      <vt:variant>
        <vt:lpwstr>a101b07</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a02</vt:lpwstr>
      </vt:variant>
      <vt:variant>
        <vt:i4>1704525262</vt:i4>
      </vt:variant>
      <vt:variant>
        <vt:i4>531</vt:i4>
      </vt:variant>
      <vt:variant>
        <vt:i4>0</vt:i4>
      </vt:variant>
      <vt:variant>
        <vt:i4>5</vt:i4>
      </vt:variant>
      <vt:variant>
        <vt:lpwstr>../law/國民年金法.doc</vt:lpwstr>
      </vt:variant>
      <vt:variant>
        <vt:lpwstr/>
      </vt:variant>
      <vt:variant>
        <vt:i4>2014342899</vt:i4>
      </vt:variant>
      <vt:variant>
        <vt:i4>528</vt:i4>
      </vt:variant>
      <vt:variant>
        <vt:i4>0</vt:i4>
      </vt:variant>
      <vt:variant>
        <vt:i4>5</vt:i4>
      </vt:variant>
      <vt:variant>
        <vt:lpwstr>../law/身心障礙者權益保障法.doc</vt:lpwstr>
      </vt:variant>
      <vt:variant>
        <vt:lpwstr/>
      </vt:variant>
      <vt:variant>
        <vt:i4>2055488673</vt:i4>
      </vt:variant>
      <vt:variant>
        <vt:i4>525</vt:i4>
      </vt:variant>
      <vt:variant>
        <vt:i4>0</vt:i4>
      </vt:variant>
      <vt:variant>
        <vt:i4>5</vt:i4>
      </vt:variant>
      <vt:variant>
        <vt:lpwstr>../law/社會工作師法.doc</vt:lpwstr>
      </vt:variant>
      <vt:variant>
        <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a04</vt:lpwstr>
      </vt:variant>
      <vt:variant>
        <vt:i4>574071810</vt:i4>
      </vt:variant>
      <vt:variant>
        <vt:i4>516</vt:i4>
      </vt:variant>
      <vt:variant>
        <vt:i4>0</vt:i4>
      </vt:variant>
      <vt:variant>
        <vt:i4>5</vt:i4>
      </vt:variant>
      <vt:variant>
        <vt:lpwstr>../law/全民健康保險法.doc</vt:lpwstr>
      </vt:variant>
      <vt:variant>
        <vt:lpwstr/>
      </vt:variant>
      <vt:variant>
        <vt:i4>1190477092</vt:i4>
      </vt:variant>
      <vt:variant>
        <vt:i4>513</vt:i4>
      </vt:variant>
      <vt:variant>
        <vt:i4>0</vt:i4>
      </vt:variant>
      <vt:variant>
        <vt:i4>5</vt:i4>
      </vt:variant>
      <vt:variant>
        <vt:lpwstr>../law/兒童及少年福利與權益保障法.doc</vt:lpwstr>
      </vt:variant>
      <vt:variant>
        <vt:lpwstr/>
      </vt:variant>
      <vt:variant>
        <vt:i4>-325894826</vt:i4>
      </vt:variant>
      <vt:variant>
        <vt:i4>510</vt:i4>
      </vt:variant>
      <vt:variant>
        <vt:i4>0</vt:i4>
      </vt:variant>
      <vt:variant>
        <vt:i4>5</vt:i4>
      </vt:variant>
      <vt:variant>
        <vt:lpwstr>../law/兒童及少年性交易防制條例.doc</vt:lpwstr>
      </vt:variant>
      <vt:variant>
        <vt:lpwstr/>
      </vt:variant>
      <vt:variant>
        <vt:i4>1778040604</vt:i4>
      </vt:variant>
      <vt:variant>
        <vt:i4>507</vt:i4>
      </vt:variant>
      <vt:variant>
        <vt:i4>0</vt:i4>
      </vt:variant>
      <vt:variant>
        <vt:i4>5</vt:i4>
      </vt:variant>
      <vt:variant>
        <vt:lpwstr>23社會工作相關申論題庫.doc</vt:lpwstr>
      </vt:variant>
      <vt:variant>
        <vt:lpwstr>a101b04</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a04</vt:lpwstr>
      </vt:variant>
      <vt:variant>
        <vt:i4>1778040604</vt:i4>
      </vt:variant>
      <vt:variant>
        <vt:i4>498</vt:i4>
      </vt:variant>
      <vt:variant>
        <vt:i4>0</vt:i4>
      </vt:variant>
      <vt:variant>
        <vt:i4>5</vt:i4>
      </vt:variant>
      <vt:variant>
        <vt:lpwstr>23社會工作相關申論題庫.doc</vt:lpwstr>
      </vt:variant>
      <vt:variant>
        <vt:lpwstr>a101b02</vt:lpwstr>
      </vt:variant>
      <vt:variant>
        <vt:i4>7274612</vt:i4>
      </vt:variant>
      <vt:variant>
        <vt:i4>495</vt:i4>
      </vt:variant>
      <vt:variant>
        <vt:i4>0</vt:i4>
      </vt:variant>
      <vt:variant>
        <vt:i4>5</vt:i4>
      </vt:variant>
      <vt:variant>
        <vt:lpwstr/>
      </vt:variant>
      <vt:variant>
        <vt:lpwstr>top</vt:lpwstr>
      </vt:variant>
      <vt:variant>
        <vt:i4>3145825</vt:i4>
      </vt:variant>
      <vt:variant>
        <vt:i4>492</vt:i4>
      </vt:variant>
      <vt:variant>
        <vt:i4>0</vt:i4>
      </vt:variant>
      <vt:variant>
        <vt:i4>5</vt:i4>
      </vt:variant>
      <vt:variant>
        <vt:lpwstr/>
      </vt:variant>
      <vt:variant>
        <vt:lpwstr>a05</vt:lpwstr>
      </vt:variant>
      <vt:variant>
        <vt:i4>-360393653</vt:i4>
      </vt:variant>
      <vt:variant>
        <vt:i4>489</vt:i4>
      </vt:variant>
      <vt:variant>
        <vt:i4>0</vt:i4>
      </vt:variant>
      <vt:variant>
        <vt:i4>5</vt:i4>
      </vt:variant>
      <vt:variant>
        <vt:lpwstr>02社會工作研究方法申論題庫.doc</vt:lpwstr>
      </vt:variant>
      <vt:variant>
        <vt:lpwstr>a101b01</vt:lpwstr>
      </vt:variant>
      <vt:variant>
        <vt:i4>7274612</vt:i4>
      </vt:variant>
      <vt:variant>
        <vt:i4>486</vt:i4>
      </vt:variant>
      <vt:variant>
        <vt:i4>0</vt:i4>
      </vt:variant>
      <vt:variant>
        <vt:i4>5</vt:i4>
      </vt:variant>
      <vt:variant>
        <vt:lpwstr/>
      </vt:variant>
      <vt:variant>
        <vt:lpwstr>top</vt:lpwstr>
      </vt:variant>
      <vt:variant>
        <vt:i4>3145825</vt:i4>
      </vt:variant>
      <vt:variant>
        <vt:i4>483</vt:i4>
      </vt:variant>
      <vt:variant>
        <vt:i4>0</vt:i4>
      </vt:variant>
      <vt:variant>
        <vt:i4>5</vt:i4>
      </vt:variant>
      <vt:variant>
        <vt:lpwstr/>
      </vt:variant>
      <vt:variant>
        <vt:lpwstr>a05</vt:lpwstr>
      </vt:variant>
      <vt:variant>
        <vt:i4>-1788273507</vt:i4>
      </vt:variant>
      <vt:variant>
        <vt:i4>480</vt:i4>
      </vt:variant>
      <vt:variant>
        <vt:i4>0</vt:i4>
      </vt:variant>
      <vt:variant>
        <vt:i4>5</vt:i4>
      </vt:variant>
      <vt:variant>
        <vt:lpwstr>../law/老人福利法.doc</vt:lpwstr>
      </vt:variant>
      <vt:variant>
        <vt:lpwstr/>
      </vt:variant>
      <vt:variant>
        <vt:i4>1778040604</vt:i4>
      </vt:variant>
      <vt:variant>
        <vt:i4>477</vt:i4>
      </vt:variant>
      <vt:variant>
        <vt:i4>0</vt:i4>
      </vt:variant>
      <vt:variant>
        <vt:i4>5</vt:i4>
      </vt:variant>
      <vt:variant>
        <vt:lpwstr>23社會工作相關申論題庫.doc</vt:lpwstr>
      </vt:variant>
      <vt:variant>
        <vt:lpwstr>a101b01</vt:lpwstr>
      </vt:variant>
      <vt:variant>
        <vt:i4>7274612</vt:i4>
      </vt:variant>
      <vt:variant>
        <vt:i4>474</vt:i4>
      </vt:variant>
      <vt:variant>
        <vt:i4>0</vt:i4>
      </vt:variant>
      <vt:variant>
        <vt:i4>5</vt:i4>
      </vt:variant>
      <vt:variant>
        <vt:lpwstr/>
      </vt:variant>
      <vt:variant>
        <vt:lpwstr>top</vt:lpwstr>
      </vt:variant>
      <vt:variant>
        <vt:i4>3145825</vt:i4>
      </vt:variant>
      <vt:variant>
        <vt:i4>471</vt:i4>
      </vt:variant>
      <vt:variant>
        <vt:i4>0</vt:i4>
      </vt:variant>
      <vt:variant>
        <vt:i4>5</vt:i4>
      </vt:variant>
      <vt:variant>
        <vt:lpwstr/>
      </vt:variant>
      <vt:variant>
        <vt:lpwstr>a05</vt:lpwstr>
      </vt:variant>
      <vt:variant>
        <vt:i4>-2064659641</vt:i4>
      </vt:variant>
      <vt:variant>
        <vt:i4>468</vt:i4>
      </vt:variant>
      <vt:variant>
        <vt:i4>0</vt:i4>
      </vt:variant>
      <vt:variant>
        <vt:i4>5</vt:i4>
      </vt:variant>
      <vt:variant>
        <vt:lpwstr>../law2/社會工作倫理守則與說明.doc</vt:lpwstr>
      </vt:variant>
      <vt:variant>
        <vt:lpwstr/>
      </vt:variant>
      <vt:variant>
        <vt:i4>7274612</vt:i4>
      </vt:variant>
      <vt:variant>
        <vt:i4>465</vt:i4>
      </vt:variant>
      <vt:variant>
        <vt:i4>0</vt:i4>
      </vt:variant>
      <vt:variant>
        <vt:i4>5</vt:i4>
      </vt:variant>
      <vt:variant>
        <vt:lpwstr/>
      </vt:variant>
      <vt:variant>
        <vt:lpwstr>top</vt:lpwstr>
      </vt:variant>
      <vt:variant>
        <vt:i4>3145825</vt:i4>
      </vt:variant>
      <vt:variant>
        <vt:i4>462</vt:i4>
      </vt:variant>
      <vt:variant>
        <vt:i4>0</vt:i4>
      </vt:variant>
      <vt:variant>
        <vt:i4>5</vt:i4>
      </vt:variant>
      <vt:variant>
        <vt:lpwstr/>
      </vt:variant>
      <vt:variant>
        <vt:lpwstr>a01</vt:lpwstr>
      </vt:variant>
      <vt:variant>
        <vt:i4>1628992503</vt:i4>
      </vt:variant>
      <vt:variant>
        <vt:i4>459</vt:i4>
      </vt:variant>
      <vt:variant>
        <vt:i4>0</vt:i4>
      </vt:variant>
      <vt:variant>
        <vt:i4>5</vt:i4>
      </vt:variant>
      <vt:variant>
        <vt:lpwstr>../law3/老人福利機構設立標準.doc</vt:lpwstr>
      </vt:variant>
      <vt:variant>
        <vt:lpwstr/>
      </vt:variant>
      <vt:variant>
        <vt:i4>1628992503</vt:i4>
      </vt:variant>
      <vt:variant>
        <vt:i4>456</vt:i4>
      </vt:variant>
      <vt:variant>
        <vt:i4>0</vt:i4>
      </vt:variant>
      <vt:variant>
        <vt:i4>5</vt:i4>
      </vt:variant>
      <vt:variant>
        <vt:lpwstr>../law3/老人福利機構設立標準.doc</vt:lpwstr>
      </vt:variant>
      <vt:variant>
        <vt:lpwstr/>
      </vt:variant>
      <vt:variant>
        <vt:i4>1232669779</vt:i4>
      </vt:variant>
      <vt:variant>
        <vt:i4>453</vt:i4>
      </vt:variant>
      <vt:variant>
        <vt:i4>0</vt:i4>
      </vt:variant>
      <vt:variant>
        <vt:i4>5</vt:i4>
      </vt:variant>
      <vt:variant>
        <vt:lpwstr>../law/少年福利法.doc</vt:lpwstr>
      </vt:variant>
      <vt:variant>
        <vt:lpwstr/>
      </vt:variant>
      <vt:variant>
        <vt:i4>1887974820</vt:i4>
      </vt:variant>
      <vt:variant>
        <vt:i4>450</vt:i4>
      </vt:variant>
      <vt:variant>
        <vt:i4>0</vt:i4>
      </vt:variant>
      <vt:variant>
        <vt:i4>5</vt:i4>
      </vt:variant>
      <vt:variant>
        <vt:lpwstr>../law/社會救助法.doc</vt:lpwstr>
      </vt:variant>
      <vt:variant>
        <vt:lpwstr/>
      </vt:variant>
      <vt:variant>
        <vt:i4>1774402637</vt:i4>
      </vt:variant>
      <vt:variant>
        <vt:i4>447</vt:i4>
      </vt:variant>
      <vt:variant>
        <vt:i4>0</vt:i4>
      </vt:variant>
      <vt:variant>
        <vt:i4>5</vt:i4>
      </vt:variant>
      <vt:variant>
        <vt:lpwstr>../law/勞動基準法.doc</vt:lpwstr>
      </vt:variant>
      <vt:variant>
        <vt:lpwstr/>
      </vt:variant>
      <vt:variant>
        <vt:i4>1887974820</vt:i4>
      </vt:variant>
      <vt:variant>
        <vt:i4>444</vt:i4>
      </vt:variant>
      <vt:variant>
        <vt:i4>0</vt:i4>
      </vt:variant>
      <vt:variant>
        <vt:i4>5</vt:i4>
      </vt:variant>
      <vt:variant>
        <vt:lpwstr>../law/社會救助法.doc</vt:lpwstr>
      </vt:variant>
      <vt:variant>
        <vt:lpwstr/>
      </vt:variant>
      <vt:variant>
        <vt:i4>2014342899</vt:i4>
      </vt:variant>
      <vt:variant>
        <vt:i4>441</vt:i4>
      </vt:variant>
      <vt:variant>
        <vt:i4>0</vt:i4>
      </vt:variant>
      <vt:variant>
        <vt:i4>5</vt:i4>
      </vt:variant>
      <vt:variant>
        <vt:lpwstr>../law/身心障礙者權益保障法.doc</vt:lpwstr>
      </vt:variant>
      <vt:variant>
        <vt:lpwstr/>
      </vt:variant>
      <vt:variant>
        <vt:i4>-1130005276</vt:i4>
      </vt:variant>
      <vt:variant>
        <vt:i4>438</vt:i4>
      </vt:variant>
      <vt:variant>
        <vt:i4>0</vt:i4>
      </vt:variant>
      <vt:variant>
        <vt:i4>5</vt:i4>
      </vt:variant>
      <vt:variant>
        <vt:lpwstr>../law/身心障礙者權益保障法.doc</vt:lpwstr>
      </vt:variant>
      <vt:variant>
        <vt:lpwstr>殘障福利法</vt:lpwstr>
      </vt:variant>
      <vt:variant>
        <vt:i4>1887974820</vt:i4>
      </vt:variant>
      <vt:variant>
        <vt:i4>435</vt:i4>
      </vt:variant>
      <vt:variant>
        <vt:i4>0</vt:i4>
      </vt:variant>
      <vt:variant>
        <vt:i4>5</vt:i4>
      </vt:variant>
      <vt:variant>
        <vt:lpwstr>../law/社會救助法.doc</vt:lpwstr>
      </vt:variant>
      <vt:variant>
        <vt:lpwstr/>
      </vt:variant>
      <vt:variant>
        <vt:i4>1144662210</vt:i4>
      </vt:variant>
      <vt:variant>
        <vt:i4>432</vt:i4>
      </vt:variant>
      <vt:variant>
        <vt:i4>0</vt:i4>
      </vt:variant>
      <vt:variant>
        <vt:i4>5</vt:i4>
      </vt:variant>
      <vt:variant>
        <vt:lpwstr>../law/兒童福利法.doc</vt:lpwstr>
      </vt:variant>
      <vt:variant>
        <vt:lpwstr/>
      </vt:variant>
      <vt:variant>
        <vt:i4>1887974820</vt:i4>
      </vt:variant>
      <vt:variant>
        <vt:i4>429</vt:i4>
      </vt:variant>
      <vt:variant>
        <vt:i4>0</vt:i4>
      </vt:variant>
      <vt:variant>
        <vt:i4>5</vt:i4>
      </vt:variant>
      <vt:variant>
        <vt:lpwstr>../law/社會救助法.doc</vt:lpwstr>
      </vt:variant>
      <vt:variant>
        <vt:lpwstr/>
      </vt:variant>
      <vt:variant>
        <vt:i4>-1788273507</vt:i4>
      </vt:variant>
      <vt:variant>
        <vt:i4>426</vt:i4>
      </vt:variant>
      <vt:variant>
        <vt:i4>0</vt:i4>
      </vt:variant>
      <vt:variant>
        <vt:i4>5</vt:i4>
      </vt:variant>
      <vt:variant>
        <vt:lpwstr>../law/老人福利法.doc</vt:lpwstr>
      </vt:variant>
      <vt:variant>
        <vt:lpwstr/>
      </vt:variant>
      <vt:variant>
        <vt:i4>-1130005276</vt:i4>
      </vt:variant>
      <vt:variant>
        <vt:i4>423</vt:i4>
      </vt:variant>
      <vt:variant>
        <vt:i4>0</vt:i4>
      </vt:variant>
      <vt:variant>
        <vt:i4>5</vt:i4>
      </vt:variant>
      <vt:variant>
        <vt:lpwstr>../law/身心障礙者權益保障法.doc</vt:lpwstr>
      </vt:variant>
      <vt:variant>
        <vt:lpwstr>殘障福利法</vt:lpwstr>
      </vt:variant>
      <vt:variant>
        <vt:i4>7274612</vt:i4>
      </vt:variant>
      <vt:variant>
        <vt:i4>420</vt:i4>
      </vt:variant>
      <vt:variant>
        <vt:i4>0</vt:i4>
      </vt:variant>
      <vt:variant>
        <vt:i4>5</vt:i4>
      </vt:variant>
      <vt:variant>
        <vt:lpwstr/>
      </vt:variant>
      <vt:variant>
        <vt:lpwstr>top</vt:lpwstr>
      </vt:variant>
      <vt:variant>
        <vt:i4>3145825</vt:i4>
      </vt:variant>
      <vt:variant>
        <vt:i4>417</vt:i4>
      </vt:variant>
      <vt:variant>
        <vt:i4>0</vt:i4>
      </vt:variant>
      <vt:variant>
        <vt:i4>5</vt:i4>
      </vt:variant>
      <vt:variant>
        <vt:lpwstr/>
      </vt:variant>
      <vt:variant>
        <vt:lpwstr>a06</vt:lpwstr>
      </vt:variant>
      <vt:variant>
        <vt:i4>-942186365</vt:i4>
      </vt:variant>
      <vt:variant>
        <vt:i4>414</vt:i4>
      </vt:variant>
      <vt:variant>
        <vt:i4>0</vt:i4>
      </vt:variant>
      <vt:variant>
        <vt:i4>5</vt:i4>
      </vt:variant>
      <vt:variant>
        <vt:lpwstr>../law/家庭暴力防治法.doc</vt:lpwstr>
      </vt:variant>
      <vt:variant>
        <vt:lpwstr/>
      </vt:variant>
      <vt:variant>
        <vt:i4>-131570550</vt:i4>
      </vt:variant>
      <vt:variant>
        <vt:i4>411</vt:i4>
      </vt:variant>
      <vt:variant>
        <vt:i4>0</vt:i4>
      </vt:variant>
      <vt:variant>
        <vt:i4>5</vt:i4>
      </vt:variant>
      <vt:variant>
        <vt:lpwstr>../law/少年事件處理法.doc</vt:lpwstr>
      </vt:variant>
      <vt:variant>
        <vt:lpwstr/>
      </vt:variant>
      <vt:variant>
        <vt:i4>-965209372</vt:i4>
      </vt:variant>
      <vt:variant>
        <vt:i4>408</vt:i4>
      </vt:variant>
      <vt:variant>
        <vt:i4>0</vt:i4>
      </vt:variant>
      <vt:variant>
        <vt:i4>5</vt:i4>
      </vt:variant>
      <vt:variant>
        <vt:lpwstr>../law/毒品危害防制條例.doc</vt:lpwstr>
      </vt:variant>
      <vt:variant>
        <vt:lpwstr/>
      </vt:variant>
      <vt:variant>
        <vt:i4>1777909532</vt:i4>
      </vt:variant>
      <vt:variant>
        <vt:i4>405</vt:i4>
      </vt:variant>
      <vt:variant>
        <vt:i4>0</vt:i4>
      </vt:variant>
      <vt:variant>
        <vt:i4>5</vt:i4>
      </vt:variant>
      <vt:variant>
        <vt:lpwstr>23社會工作相關申論題庫.doc</vt:lpwstr>
      </vt:variant>
      <vt:variant>
        <vt:lpwstr>a102b19</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a06</vt:lpwstr>
      </vt:variant>
      <vt:variant>
        <vt:i4>257320510</vt:i4>
      </vt:variant>
      <vt:variant>
        <vt:i4>396</vt:i4>
      </vt:variant>
      <vt:variant>
        <vt:i4>0</vt:i4>
      </vt:variant>
      <vt:variant>
        <vt:i4>5</vt:i4>
      </vt:variant>
      <vt:variant>
        <vt:lpwstr>../law/性別工作平等法.doc</vt:lpwstr>
      </vt:variant>
      <vt:variant>
        <vt:lpwstr/>
      </vt:variant>
      <vt:variant>
        <vt:i4>1413335695</vt:i4>
      </vt:variant>
      <vt:variant>
        <vt:i4>393</vt:i4>
      </vt:variant>
      <vt:variant>
        <vt:i4>0</vt:i4>
      </vt:variant>
      <vt:variant>
        <vt:i4>5</vt:i4>
      </vt:variant>
      <vt:variant>
        <vt:lpwstr>../law/志願服務法.doc</vt:lpwstr>
      </vt:variant>
      <vt:variant>
        <vt:lpwstr/>
      </vt:variant>
      <vt:variant>
        <vt:i4>1413335695</vt:i4>
      </vt:variant>
      <vt:variant>
        <vt:i4>390</vt:i4>
      </vt:variant>
      <vt:variant>
        <vt:i4>0</vt:i4>
      </vt:variant>
      <vt:variant>
        <vt:i4>5</vt:i4>
      </vt:variant>
      <vt:variant>
        <vt:lpwstr>../law/志願服務法.doc</vt:lpwstr>
      </vt:variant>
      <vt:variant>
        <vt:lpwstr/>
      </vt:variant>
      <vt:variant>
        <vt:i4>1777909532</vt:i4>
      </vt:variant>
      <vt:variant>
        <vt:i4>387</vt:i4>
      </vt:variant>
      <vt:variant>
        <vt:i4>0</vt:i4>
      </vt:variant>
      <vt:variant>
        <vt:i4>5</vt:i4>
      </vt:variant>
      <vt:variant>
        <vt:lpwstr>23社會工作相關申論題庫.doc</vt:lpwstr>
      </vt:variant>
      <vt:variant>
        <vt:lpwstr>a102b12</vt:lpwstr>
      </vt:variant>
      <vt:variant>
        <vt:i4>7274612</vt:i4>
      </vt:variant>
      <vt:variant>
        <vt:i4>384</vt:i4>
      </vt:variant>
      <vt:variant>
        <vt:i4>0</vt:i4>
      </vt:variant>
      <vt:variant>
        <vt:i4>5</vt:i4>
      </vt:variant>
      <vt:variant>
        <vt:lpwstr/>
      </vt:variant>
      <vt:variant>
        <vt:lpwstr>top</vt:lpwstr>
      </vt:variant>
      <vt:variant>
        <vt:i4>3145825</vt:i4>
      </vt:variant>
      <vt:variant>
        <vt:i4>381</vt:i4>
      </vt:variant>
      <vt:variant>
        <vt:i4>0</vt:i4>
      </vt:variant>
      <vt:variant>
        <vt:i4>5</vt:i4>
      </vt:variant>
      <vt:variant>
        <vt:lpwstr/>
      </vt:variant>
      <vt:variant>
        <vt:lpwstr>a05</vt:lpwstr>
      </vt:variant>
      <vt:variant>
        <vt:i4>-360197045</vt:i4>
      </vt:variant>
      <vt:variant>
        <vt:i4>378</vt:i4>
      </vt:variant>
      <vt:variant>
        <vt:i4>0</vt:i4>
      </vt:variant>
      <vt:variant>
        <vt:i4>5</vt:i4>
      </vt:variant>
      <vt:variant>
        <vt:lpwstr>02社會工作研究方法申論題庫.doc</vt:lpwstr>
      </vt:variant>
      <vt:variant>
        <vt:lpwstr>a102b02</vt:lpwstr>
      </vt:variant>
      <vt:variant>
        <vt:i4>7274612</vt:i4>
      </vt:variant>
      <vt:variant>
        <vt:i4>375</vt:i4>
      </vt:variant>
      <vt:variant>
        <vt:i4>0</vt:i4>
      </vt:variant>
      <vt:variant>
        <vt:i4>5</vt:i4>
      </vt:variant>
      <vt:variant>
        <vt:lpwstr/>
      </vt:variant>
      <vt:variant>
        <vt:lpwstr>top</vt:lpwstr>
      </vt:variant>
      <vt:variant>
        <vt:i4>3145825</vt:i4>
      </vt:variant>
      <vt:variant>
        <vt:i4>372</vt:i4>
      </vt:variant>
      <vt:variant>
        <vt:i4>0</vt:i4>
      </vt:variant>
      <vt:variant>
        <vt:i4>5</vt:i4>
      </vt:variant>
      <vt:variant>
        <vt:lpwstr/>
      </vt:variant>
      <vt:variant>
        <vt:lpwstr>a05</vt:lpwstr>
      </vt:variant>
      <vt:variant>
        <vt:i4>-131570550</vt:i4>
      </vt:variant>
      <vt:variant>
        <vt:i4>369</vt:i4>
      </vt:variant>
      <vt:variant>
        <vt:i4>0</vt:i4>
      </vt:variant>
      <vt:variant>
        <vt:i4>5</vt:i4>
      </vt:variant>
      <vt:variant>
        <vt:lpwstr>../law/少年事件處理法.doc</vt:lpwstr>
      </vt:variant>
      <vt:variant>
        <vt:lpwstr/>
      </vt:variant>
      <vt:variant>
        <vt:i4>-131570550</vt:i4>
      </vt:variant>
      <vt:variant>
        <vt:i4>366</vt:i4>
      </vt:variant>
      <vt:variant>
        <vt:i4>0</vt:i4>
      </vt:variant>
      <vt:variant>
        <vt:i4>5</vt:i4>
      </vt:variant>
      <vt:variant>
        <vt:lpwstr>../law/少年事件處理法.doc</vt:lpwstr>
      </vt:variant>
      <vt:variant>
        <vt:lpwstr/>
      </vt:variant>
      <vt:variant>
        <vt:i4>-131570550</vt:i4>
      </vt:variant>
      <vt:variant>
        <vt:i4>363</vt:i4>
      </vt:variant>
      <vt:variant>
        <vt:i4>0</vt:i4>
      </vt:variant>
      <vt:variant>
        <vt:i4>5</vt:i4>
      </vt:variant>
      <vt:variant>
        <vt:lpwstr>../law/少年事件處理法.doc</vt:lpwstr>
      </vt:variant>
      <vt:variant>
        <vt:lpwstr/>
      </vt:variant>
      <vt:variant>
        <vt:i4>1893414387</vt:i4>
      </vt:variant>
      <vt:variant>
        <vt:i4>360</vt:i4>
      </vt:variant>
      <vt:variant>
        <vt:i4>0</vt:i4>
      </vt:variant>
      <vt:variant>
        <vt:i4>5</vt:i4>
      </vt:variant>
      <vt:variant>
        <vt:lpwstr>../law/社會救助法.doc</vt:lpwstr>
      </vt:variant>
      <vt:variant>
        <vt:lpwstr>a16b2</vt:lpwstr>
      </vt:variant>
      <vt:variant>
        <vt:i4>1893414387</vt:i4>
      </vt:variant>
      <vt:variant>
        <vt:i4>357</vt:i4>
      </vt:variant>
      <vt:variant>
        <vt:i4>0</vt:i4>
      </vt:variant>
      <vt:variant>
        <vt:i4>5</vt:i4>
      </vt:variant>
      <vt:variant>
        <vt:lpwstr>../law/社會救助法.doc</vt:lpwstr>
      </vt:variant>
      <vt:variant>
        <vt:lpwstr>a16b1</vt:lpwstr>
      </vt:variant>
      <vt:variant>
        <vt:i4>1891186117</vt:i4>
      </vt:variant>
      <vt:variant>
        <vt:i4>354</vt:i4>
      </vt:variant>
      <vt:variant>
        <vt:i4>0</vt:i4>
      </vt:variant>
      <vt:variant>
        <vt:i4>5</vt:i4>
      </vt:variant>
      <vt:variant>
        <vt:lpwstr>../law/社會救助法.doc</vt:lpwstr>
      </vt:variant>
      <vt:variant>
        <vt:lpwstr>a18</vt:lpwstr>
      </vt:variant>
      <vt:variant>
        <vt:i4>1891186117</vt:i4>
      </vt:variant>
      <vt:variant>
        <vt:i4>351</vt:i4>
      </vt:variant>
      <vt:variant>
        <vt:i4>0</vt:i4>
      </vt:variant>
      <vt:variant>
        <vt:i4>5</vt:i4>
      </vt:variant>
      <vt:variant>
        <vt:lpwstr>../law/社會救助法.doc</vt:lpwstr>
      </vt:variant>
      <vt:variant>
        <vt:lpwstr>a17</vt:lpwstr>
      </vt:variant>
      <vt:variant>
        <vt:i4>1888236967</vt:i4>
      </vt:variant>
      <vt:variant>
        <vt:i4>348</vt:i4>
      </vt:variant>
      <vt:variant>
        <vt:i4>0</vt:i4>
      </vt:variant>
      <vt:variant>
        <vt:i4>5</vt:i4>
      </vt:variant>
      <vt:variant>
        <vt:lpwstr>../law/社會救助法.doc</vt:lpwstr>
      </vt:variant>
      <vt:variant>
        <vt:lpwstr>a5b1</vt:lpwstr>
      </vt:variant>
      <vt:variant>
        <vt:i4>1887974820</vt:i4>
      </vt:variant>
      <vt:variant>
        <vt:i4>345</vt:i4>
      </vt:variant>
      <vt:variant>
        <vt:i4>0</vt:i4>
      </vt:variant>
      <vt:variant>
        <vt:i4>5</vt:i4>
      </vt:variant>
      <vt:variant>
        <vt:lpwstr>../law/社會救助法.doc</vt:lpwstr>
      </vt:variant>
      <vt:variant>
        <vt:lpwstr/>
      </vt:variant>
      <vt:variant>
        <vt:i4>1190477092</vt:i4>
      </vt:variant>
      <vt:variant>
        <vt:i4>342</vt:i4>
      </vt:variant>
      <vt:variant>
        <vt:i4>0</vt:i4>
      </vt:variant>
      <vt:variant>
        <vt:i4>5</vt:i4>
      </vt:variant>
      <vt:variant>
        <vt:lpwstr>../law/兒童及少年福利與權益保障法.doc</vt:lpwstr>
      </vt:variant>
      <vt:variant>
        <vt:lpwstr/>
      </vt:variant>
      <vt:variant>
        <vt:i4>246494085</vt:i4>
      </vt:variant>
      <vt:variant>
        <vt:i4>339</vt:i4>
      </vt:variant>
      <vt:variant>
        <vt:i4>0</vt:i4>
      </vt:variant>
      <vt:variant>
        <vt:i4>5</vt:i4>
      </vt:variant>
      <vt:variant>
        <vt:lpwstr>../law/兒童及少年福利法.doc</vt:lpwstr>
      </vt:variant>
      <vt:variant>
        <vt:lpwstr/>
      </vt:variant>
      <vt:variant>
        <vt:i4>1144662210</vt:i4>
      </vt:variant>
      <vt:variant>
        <vt:i4>336</vt:i4>
      </vt:variant>
      <vt:variant>
        <vt:i4>0</vt:i4>
      </vt:variant>
      <vt:variant>
        <vt:i4>5</vt:i4>
      </vt:variant>
      <vt:variant>
        <vt:lpwstr>../law/兒童福利法.doc</vt:lpwstr>
      </vt:variant>
      <vt:variant>
        <vt:lpwstr/>
      </vt:variant>
      <vt:variant>
        <vt:i4>2058765507</vt:i4>
      </vt:variant>
      <vt:variant>
        <vt:i4>333</vt:i4>
      </vt:variant>
      <vt:variant>
        <vt:i4>0</vt:i4>
      </vt:variant>
      <vt:variant>
        <vt:i4>5</vt:i4>
      </vt:variant>
      <vt:variant>
        <vt:lpwstr>../law/社會工作師法.doc</vt:lpwstr>
      </vt:variant>
      <vt:variant>
        <vt:lpwstr>b23</vt:lpwstr>
      </vt:variant>
      <vt:variant>
        <vt:i4>-302662944</vt:i4>
      </vt:variant>
      <vt:variant>
        <vt:i4>330</vt:i4>
      </vt:variant>
      <vt:variant>
        <vt:i4>0</vt:i4>
      </vt:variant>
      <vt:variant>
        <vt:i4>5</vt:i4>
      </vt:variant>
      <vt:variant>
        <vt:lpwstr>../law2/中華民國建國一百年社會福利政策綱領.doc</vt:lpwstr>
      </vt:variant>
      <vt:variant>
        <vt:lpwstr/>
      </vt:variant>
      <vt:variant>
        <vt:i4>1777909532</vt:i4>
      </vt:variant>
      <vt:variant>
        <vt:i4>327</vt:i4>
      </vt:variant>
      <vt:variant>
        <vt:i4>0</vt:i4>
      </vt:variant>
      <vt:variant>
        <vt:i4>5</vt:i4>
      </vt:variant>
      <vt:variant>
        <vt:lpwstr>23社會工作相關申論題庫.doc</vt:lpwstr>
      </vt:variant>
      <vt:variant>
        <vt:lpwstr>a102b11</vt:lpwstr>
      </vt:variant>
      <vt:variant>
        <vt:i4>7274612</vt:i4>
      </vt:variant>
      <vt:variant>
        <vt:i4>324</vt:i4>
      </vt:variant>
      <vt:variant>
        <vt:i4>0</vt:i4>
      </vt:variant>
      <vt:variant>
        <vt:i4>5</vt:i4>
      </vt:variant>
      <vt:variant>
        <vt:lpwstr/>
      </vt:variant>
      <vt:variant>
        <vt:lpwstr>top</vt:lpwstr>
      </vt:variant>
      <vt:variant>
        <vt:i4>3145825</vt:i4>
      </vt:variant>
      <vt:variant>
        <vt:i4>321</vt:i4>
      </vt:variant>
      <vt:variant>
        <vt:i4>0</vt:i4>
      </vt:variant>
      <vt:variant>
        <vt:i4>5</vt:i4>
      </vt:variant>
      <vt:variant>
        <vt:lpwstr/>
      </vt:variant>
      <vt:variant>
        <vt:lpwstr>a05</vt:lpwstr>
      </vt:variant>
      <vt:variant>
        <vt:i4>2055488673</vt:i4>
      </vt:variant>
      <vt:variant>
        <vt:i4>318</vt:i4>
      </vt:variant>
      <vt:variant>
        <vt:i4>0</vt:i4>
      </vt:variant>
      <vt:variant>
        <vt:i4>5</vt:i4>
      </vt:variant>
      <vt:variant>
        <vt:lpwstr>../law/社會工作師法.doc</vt:lpwstr>
      </vt:variant>
      <vt:variant>
        <vt:lpwstr/>
      </vt:variant>
      <vt:variant>
        <vt:i4>1777975068</vt:i4>
      </vt:variant>
      <vt:variant>
        <vt:i4>315</vt:i4>
      </vt:variant>
      <vt:variant>
        <vt:i4>0</vt:i4>
      </vt:variant>
      <vt:variant>
        <vt:i4>5</vt:i4>
      </vt:variant>
      <vt:variant>
        <vt:lpwstr>23社會工作相關申論題庫.doc</vt:lpwstr>
      </vt:variant>
      <vt:variant>
        <vt:lpwstr>a102b09</vt:lpwstr>
      </vt:variant>
      <vt:variant>
        <vt:i4>7274612</vt:i4>
      </vt:variant>
      <vt:variant>
        <vt:i4>312</vt:i4>
      </vt:variant>
      <vt:variant>
        <vt:i4>0</vt:i4>
      </vt:variant>
      <vt:variant>
        <vt:i4>5</vt:i4>
      </vt:variant>
      <vt:variant>
        <vt:lpwstr/>
      </vt:variant>
      <vt:variant>
        <vt:lpwstr>top</vt:lpwstr>
      </vt:variant>
      <vt:variant>
        <vt:i4>3145825</vt:i4>
      </vt:variant>
      <vt:variant>
        <vt:i4>309</vt:i4>
      </vt:variant>
      <vt:variant>
        <vt:i4>0</vt:i4>
      </vt:variant>
      <vt:variant>
        <vt:i4>5</vt:i4>
      </vt:variant>
      <vt:variant>
        <vt:lpwstr/>
      </vt:variant>
      <vt:variant>
        <vt:lpwstr>a02</vt:lpwstr>
      </vt:variant>
      <vt:variant>
        <vt:i4>1913660788</vt:i4>
      </vt:variant>
      <vt:variant>
        <vt:i4>306</vt:i4>
      </vt:variant>
      <vt:variant>
        <vt:i4>0</vt:i4>
      </vt:variant>
      <vt:variant>
        <vt:i4>5</vt:i4>
      </vt:variant>
      <vt:variant>
        <vt:lpwstr>../law/優生保健法.doc</vt:lpwstr>
      </vt:variant>
      <vt:variant>
        <vt:lpwstr/>
      </vt:variant>
      <vt:variant>
        <vt:i4>1190477092</vt:i4>
      </vt:variant>
      <vt:variant>
        <vt:i4>303</vt:i4>
      </vt:variant>
      <vt:variant>
        <vt:i4>0</vt:i4>
      </vt:variant>
      <vt:variant>
        <vt:i4>5</vt:i4>
      </vt:variant>
      <vt:variant>
        <vt:lpwstr>../law/兒童及少年福利與權益保障法.doc</vt:lpwstr>
      </vt:variant>
      <vt:variant>
        <vt:lpwstr/>
      </vt:variant>
      <vt:variant>
        <vt:i4>1777975068</vt:i4>
      </vt:variant>
      <vt:variant>
        <vt:i4>300</vt:i4>
      </vt:variant>
      <vt:variant>
        <vt:i4>0</vt:i4>
      </vt:variant>
      <vt:variant>
        <vt:i4>5</vt:i4>
      </vt:variant>
      <vt:variant>
        <vt:lpwstr>23社會工作相關申論題庫.doc</vt:lpwstr>
      </vt:variant>
      <vt:variant>
        <vt:lpwstr>a102b06</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a04</vt:lpwstr>
      </vt:variant>
      <vt:variant>
        <vt:i4>1803381685</vt:i4>
      </vt:variant>
      <vt:variant>
        <vt:i4>291</vt:i4>
      </vt:variant>
      <vt:variant>
        <vt:i4>0</vt:i4>
      </vt:variant>
      <vt:variant>
        <vt:i4>5</vt:i4>
      </vt:variant>
      <vt:variant>
        <vt:lpwstr>../law/公益勸募條例.doc</vt:lpwstr>
      </vt:variant>
      <vt:variant>
        <vt:lpwstr/>
      </vt:variant>
      <vt:variant>
        <vt:i4>1803381685</vt:i4>
      </vt:variant>
      <vt:variant>
        <vt:i4>288</vt:i4>
      </vt:variant>
      <vt:variant>
        <vt:i4>0</vt:i4>
      </vt:variant>
      <vt:variant>
        <vt:i4>5</vt:i4>
      </vt:variant>
      <vt:variant>
        <vt:lpwstr>../law/公益勸募條例.doc</vt:lpwstr>
      </vt:variant>
      <vt:variant>
        <vt:lpwstr/>
      </vt:variant>
      <vt:variant>
        <vt:i4>1777975068</vt:i4>
      </vt:variant>
      <vt:variant>
        <vt:i4>285</vt:i4>
      </vt:variant>
      <vt:variant>
        <vt:i4>0</vt:i4>
      </vt:variant>
      <vt:variant>
        <vt:i4>5</vt:i4>
      </vt:variant>
      <vt:variant>
        <vt:lpwstr>23社會工作相關申論題庫.doc</vt:lpwstr>
      </vt:variant>
      <vt:variant>
        <vt:lpwstr>a102b02</vt:lpwstr>
      </vt:variant>
      <vt:variant>
        <vt:i4>7274612</vt:i4>
      </vt:variant>
      <vt:variant>
        <vt:i4>282</vt:i4>
      </vt:variant>
      <vt:variant>
        <vt:i4>0</vt:i4>
      </vt:variant>
      <vt:variant>
        <vt:i4>5</vt:i4>
      </vt:variant>
      <vt:variant>
        <vt:lpwstr/>
      </vt:variant>
      <vt:variant>
        <vt:lpwstr>top</vt:lpwstr>
      </vt:variant>
      <vt:variant>
        <vt:i4>3145825</vt:i4>
      </vt:variant>
      <vt:variant>
        <vt:i4>279</vt:i4>
      </vt:variant>
      <vt:variant>
        <vt:i4>0</vt:i4>
      </vt:variant>
      <vt:variant>
        <vt:i4>5</vt:i4>
      </vt:variant>
      <vt:variant>
        <vt:lpwstr/>
      </vt:variant>
      <vt:variant>
        <vt:lpwstr>a05</vt:lpwstr>
      </vt:variant>
      <vt:variant>
        <vt:i4>-360197045</vt:i4>
      </vt:variant>
      <vt:variant>
        <vt:i4>276</vt:i4>
      </vt:variant>
      <vt:variant>
        <vt:i4>0</vt:i4>
      </vt:variant>
      <vt:variant>
        <vt:i4>5</vt:i4>
      </vt:variant>
      <vt:variant>
        <vt:lpwstr>02社會工作研究方法申論題庫.doc</vt:lpwstr>
      </vt:variant>
      <vt:variant>
        <vt:lpwstr>a102b01</vt:lpwstr>
      </vt:variant>
      <vt:variant>
        <vt:i4>7274612</vt:i4>
      </vt:variant>
      <vt:variant>
        <vt:i4>273</vt:i4>
      </vt:variant>
      <vt:variant>
        <vt:i4>0</vt:i4>
      </vt:variant>
      <vt:variant>
        <vt:i4>5</vt:i4>
      </vt:variant>
      <vt:variant>
        <vt:lpwstr/>
      </vt:variant>
      <vt:variant>
        <vt:lpwstr>top</vt:lpwstr>
      </vt:variant>
      <vt:variant>
        <vt:i4>3145825</vt:i4>
      </vt:variant>
      <vt:variant>
        <vt:i4>270</vt:i4>
      </vt:variant>
      <vt:variant>
        <vt:i4>0</vt:i4>
      </vt:variant>
      <vt:variant>
        <vt:i4>5</vt:i4>
      </vt:variant>
      <vt:variant>
        <vt:lpwstr/>
      </vt:variant>
      <vt:variant>
        <vt:lpwstr>a05</vt:lpwstr>
      </vt:variant>
      <vt:variant>
        <vt:i4>2055488673</vt:i4>
      </vt:variant>
      <vt:variant>
        <vt:i4>267</vt:i4>
      </vt:variant>
      <vt:variant>
        <vt:i4>0</vt:i4>
      </vt:variant>
      <vt:variant>
        <vt:i4>5</vt:i4>
      </vt:variant>
      <vt:variant>
        <vt:lpwstr>../law/社會工作師法.doc</vt:lpwstr>
      </vt:variant>
      <vt:variant>
        <vt:lpwstr/>
      </vt:variant>
      <vt:variant>
        <vt:i4>1891186117</vt:i4>
      </vt:variant>
      <vt:variant>
        <vt:i4>264</vt:i4>
      </vt:variant>
      <vt:variant>
        <vt:i4>0</vt:i4>
      </vt:variant>
      <vt:variant>
        <vt:i4>5</vt:i4>
      </vt:variant>
      <vt:variant>
        <vt:lpwstr>../law/社會救助法.doc</vt:lpwstr>
      </vt:variant>
      <vt:variant>
        <vt:lpwstr>a11</vt:lpwstr>
      </vt:variant>
      <vt:variant>
        <vt:i4>1777975068</vt:i4>
      </vt:variant>
      <vt:variant>
        <vt:i4>261</vt:i4>
      </vt:variant>
      <vt:variant>
        <vt:i4>0</vt:i4>
      </vt:variant>
      <vt:variant>
        <vt:i4>5</vt:i4>
      </vt:variant>
      <vt:variant>
        <vt:lpwstr>23社會工作相關申論題庫.doc</vt:lpwstr>
      </vt:variant>
      <vt:variant>
        <vt:lpwstr>a102b01</vt:lpwstr>
      </vt:variant>
      <vt:variant>
        <vt:i4>7274612</vt:i4>
      </vt:variant>
      <vt:variant>
        <vt:i4>258</vt:i4>
      </vt:variant>
      <vt:variant>
        <vt:i4>0</vt:i4>
      </vt:variant>
      <vt:variant>
        <vt:i4>5</vt:i4>
      </vt:variant>
      <vt:variant>
        <vt:lpwstr/>
      </vt:variant>
      <vt:variant>
        <vt:lpwstr>top</vt:lpwstr>
      </vt:variant>
      <vt:variant>
        <vt:i4>3145825</vt:i4>
      </vt:variant>
      <vt:variant>
        <vt:i4>255</vt:i4>
      </vt:variant>
      <vt:variant>
        <vt:i4>0</vt:i4>
      </vt:variant>
      <vt:variant>
        <vt:i4>5</vt:i4>
      </vt:variant>
      <vt:variant>
        <vt:lpwstr/>
      </vt:variant>
      <vt:variant>
        <vt:lpwstr>a05</vt:lpwstr>
      </vt:variant>
      <vt:variant>
        <vt:i4>-852453586</vt:i4>
      </vt:variant>
      <vt:variant>
        <vt:i4>252</vt:i4>
      </vt:variant>
      <vt:variant>
        <vt:i4>0</vt:i4>
      </vt:variant>
      <vt:variant>
        <vt:i4>5</vt:i4>
      </vt:variant>
      <vt:variant>
        <vt:lpwstr>../law3/身心障礙福利機構設施及人員配置標準.doc</vt:lpwstr>
      </vt:variant>
      <vt:variant>
        <vt:lpwstr/>
      </vt:variant>
      <vt:variant>
        <vt:i4>-2064659641</vt:i4>
      </vt:variant>
      <vt:variant>
        <vt:i4>249</vt:i4>
      </vt:variant>
      <vt:variant>
        <vt:i4>0</vt:i4>
      </vt:variant>
      <vt:variant>
        <vt:i4>5</vt:i4>
      </vt:variant>
      <vt:variant>
        <vt:lpwstr>../law2/社會工作倫理守則與說明.doc</vt:lpwstr>
      </vt:variant>
      <vt:variant>
        <vt:lpwstr/>
      </vt:variant>
      <vt:variant>
        <vt:i4>1887974820</vt:i4>
      </vt:variant>
      <vt:variant>
        <vt:i4>246</vt:i4>
      </vt:variant>
      <vt:variant>
        <vt:i4>0</vt:i4>
      </vt:variant>
      <vt:variant>
        <vt:i4>5</vt:i4>
      </vt:variant>
      <vt:variant>
        <vt:lpwstr>../law/社會救助法.doc</vt:lpwstr>
      </vt:variant>
      <vt:variant>
        <vt:lpwstr/>
      </vt:variant>
      <vt:variant>
        <vt:i4>481720935</vt:i4>
      </vt:variant>
      <vt:variant>
        <vt:i4>243</vt:i4>
      </vt:variant>
      <vt:variant>
        <vt:i4>0</vt:i4>
      </vt:variant>
      <vt:variant>
        <vt:i4>5</vt:i4>
      </vt:variant>
      <vt:variant>
        <vt:lpwstr>../law/勞工退休金條例.doc</vt:lpwstr>
      </vt:variant>
      <vt:variant>
        <vt:lpwstr/>
      </vt:variant>
      <vt:variant>
        <vt:i4>574071810</vt:i4>
      </vt:variant>
      <vt:variant>
        <vt:i4>240</vt:i4>
      </vt:variant>
      <vt:variant>
        <vt:i4>0</vt:i4>
      </vt:variant>
      <vt:variant>
        <vt:i4>5</vt:i4>
      </vt:variant>
      <vt:variant>
        <vt:lpwstr>../law/全民健康保險法.doc</vt:lpwstr>
      </vt:variant>
      <vt:variant>
        <vt:lpwstr/>
      </vt:variant>
      <vt:variant>
        <vt:i4>1704525262</vt:i4>
      </vt:variant>
      <vt:variant>
        <vt:i4>237</vt:i4>
      </vt:variant>
      <vt:variant>
        <vt:i4>0</vt:i4>
      </vt:variant>
      <vt:variant>
        <vt:i4>5</vt:i4>
      </vt:variant>
      <vt:variant>
        <vt:lpwstr>../law/國民年金法.doc</vt:lpwstr>
      </vt:variant>
      <vt:variant>
        <vt:lpwstr/>
      </vt:variant>
      <vt:variant>
        <vt:i4>1978303727</vt:i4>
      </vt:variant>
      <vt:variant>
        <vt:i4>234</vt:i4>
      </vt:variant>
      <vt:variant>
        <vt:i4>0</vt:i4>
      </vt:variant>
      <vt:variant>
        <vt:i4>5</vt:i4>
      </vt:variant>
      <vt:variant>
        <vt:lpwstr>../law/勞工保險條例.doc</vt:lpwstr>
      </vt:variant>
      <vt:variant>
        <vt:lpwstr/>
      </vt:variant>
      <vt:variant>
        <vt:i4>7274612</vt:i4>
      </vt:variant>
      <vt:variant>
        <vt:i4>231</vt:i4>
      </vt:variant>
      <vt:variant>
        <vt:i4>0</vt:i4>
      </vt:variant>
      <vt:variant>
        <vt:i4>5</vt:i4>
      </vt:variant>
      <vt:variant>
        <vt:lpwstr/>
      </vt:variant>
      <vt:variant>
        <vt:lpwstr>top</vt:lpwstr>
      </vt:variant>
      <vt:variant>
        <vt:i4>3145825</vt:i4>
      </vt:variant>
      <vt:variant>
        <vt:i4>228</vt:i4>
      </vt:variant>
      <vt:variant>
        <vt:i4>0</vt:i4>
      </vt:variant>
      <vt:variant>
        <vt:i4>5</vt:i4>
      </vt:variant>
      <vt:variant>
        <vt:lpwstr/>
      </vt:variant>
      <vt:variant>
        <vt:lpwstr>a01</vt:lpwstr>
      </vt:variant>
      <vt:variant>
        <vt:i4>2077472873</vt:i4>
      </vt:variant>
      <vt:variant>
        <vt:i4>225</vt:i4>
      </vt:variant>
      <vt:variant>
        <vt:i4>0</vt:i4>
      </vt:variant>
      <vt:variant>
        <vt:i4>5</vt:i4>
      </vt:variant>
      <vt:variant>
        <vt:lpwstr>../law/特殊境遇家庭扶助條例.doc</vt:lpwstr>
      </vt:variant>
      <vt:variant>
        <vt:lpwstr/>
      </vt:variant>
      <vt:variant>
        <vt:i4>1777909532</vt:i4>
      </vt:variant>
      <vt:variant>
        <vt:i4>222</vt:i4>
      </vt:variant>
      <vt:variant>
        <vt:i4>0</vt:i4>
      </vt:variant>
      <vt:variant>
        <vt:i4>5</vt:i4>
      </vt:variant>
      <vt:variant>
        <vt:lpwstr>23社會工作相關申論題庫.doc</vt:lpwstr>
      </vt:variant>
      <vt:variant>
        <vt:lpwstr>a103b06</vt:lpwstr>
      </vt:variant>
      <vt:variant>
        <vt:i4>7274612</vt:i4>
      </vt:variant>
      <vt:variant>
        <vt:i4>219</vt:i4>
      </vt:variant>
      <vt:variant>
        <vt:i4>0</vt:i4>
      </vt:variant>
      <vt:variant>
        <vt:i4>5</vt:i4>
      </vt:variant>
      <vt:variant>
        <vt:lpwstr/>
      </vt:variant>
      <vt:variant>
        <vt:lpwstr>top</vt:lpwstr>
      </vt:variant>
      <vt:variant>
        <vt:i4>3145825</vt:i4>
      </vt:variant>
      <vt:variant>
        <vt:i4>216</vt:i4>
      </vt:variant>
      <vt:variant>
        <vt:i4>0</vt:i4>
      </vt:variant>
      <vt:variant>
        <vt:i4>5</vt:i4>
      </vt:variant>
      <vt:variant>
        <vt:lpwstr/>
      </vt:variant>
      <vt:variant>
        <vt:lpwstr>a02</vt:lpwstr>
      </vt:variant>
      <vt:variant>
        <vt:i4>-942186365</vt:i4>
      </vt:variant>
      <vt:variant>
        <vt:i4>213</vt:i4>
      </vt:variant>
      <vt:variant>
        <vt:i4>0</vt:i4>
      </vt:variant>
      <vt:variant>
        <vt:i4>5</vt:i4>
      </vt:variant>
      <vt:variant>
        <vt:lpwstr>../law/家庭暴力防治法.doc</vt:lpwstr>
      </vt:variant>
      <vt:variant>
        <vt:lpwstr/>
      </vt:variant>
      <vt:variant>
        <vt:i4>1190477092</vt:i4>
      </vt:variant>
      <vt:variant>
        <vt:i4>210</vt:i4>
      </vt:variant>
      <vt:variant>
        <vt:i4>0</vt:i4>
      </vt:variant>
      <vt:variant>
        <vt:i4>5</vt:i4>
      </vt:variant>
      <vt:variant>
        <vt:lpwstr>../law/兒童及少年福利與權益保障法.doc</vt:lpwstr>
      </vt:variant>
      <vt:variant>
        <vt:lpwstr/>
      </vt:variant>
      <vt:variant>
        <vt:i4>2055488673</vt:i4>
      </vt:variant>
      <vt:variant>
        <vt:i4>207</vt:i4>
      </vt:variant>
      <vt:variant>
        <vt:i4>0</vt:i4>
      </vt:variant>
      <vt:variant>
        <vt:i4>5</vt:i4>
      </vt:variant>
      <vt:variant>
        <vt:lpwstr>../law/社會工作師法.doc</vt:lpwstr>
      </vt:variant>
      <vt:variant>
        <vt:lpwstr/>
      </vt:variant>
      <vt:variant>
        <vt:i4>1777909532</vt:i4>
      </vt:variant>
      <vt:variant>
        <vt:i4>204</vt:i4>
      </vt:variant>
      <vt:variant>
        <vt:i4>0</vt:i4>
      </vt:variant>
      <vt:variant>
        <vt:i4>5</vt:i4>
      </vt:variant>
      <vt:variant>
        <vt:lpwstr>23社會工作相關申論題庫.doc</vt:lpwstr>
      </vt:variant>
      <vt:variant>
        <vt:lpwstr>a103b03</vt:lpwstr>
      </vt:variant>
      <vt:variant>
        <vt:i4>7274612</vt:i4>
      </vt:variant>
      <vt:variant>
        <vt:i4>201</vt:i4>
      </vt:variant>
      <vt:variant>
        <vt:i4>0</vt:i4>
      </vt:variant>
      <vt:variant>
        <vt:i4>5</vt:i4>
      </vt:variant>
      <vt:variant>
        <vt:lpwstr/>
      </vt:variant>
      <vt:variant>
        <vt:lpwstr>top</vt:lpwstr>
      </vt:variant>
      <vt:variant>
        <vt:i4>3145825</vt:i4>
      </vt:variant>
      <vt:variant>
        <vt:i4>198</vt:i4>
      </vt:variant>
      <vt:variant>
        <vt:i4>0</vt:i4>
      </vt:variant>
      <vt:variant>
        <vt:i4>5</vt:i4>
      </vt:variant>
      <vt:variant>
        <vt:lpwstr/>
      </vt:variant>
      <vt:variant>
        <vt:lpwstr>a04</vt:lpwstr>
      </vt:variant>
      <vt:variant>
        <vt:i4>637312251</vt:i4>
      </vt:variant>
      <vt:variant>
        <vt:i4>195</vt:i4>
      </vt:variant>
      <vt:variant>
        <vt:i4>0</vt:i4>
      </vt:variant>
      <vt:variant>
        <vt:i4>5</vt:i4>
      </vt:variant>
      <vt:variant>
        <vt:lpwstr>../law3/兒童及少年福利與權益保障法施行細則.doc</vt:lpwstr>
      </vt:variant>
      <vt:variant>
        <vt:lpwstr/>
      </vt:variant>
      <vt:variant>
        <vt:i4>7274612</vt:i4>
      </vt:variant>
      <vt:variant>
        <vt:i4>192</vt:i4>
      </vt:variant>
      <vt:variant>
        <vt:i4>0</vt:i4>
      </vt:variant>
      <vt:variant>
        <vt:i4>5</vt:i4>
      </vt:variant>
      <vt:variant>
        <vt:lpwstr/>
      </vt:variant>
      <vt:variant>
        <vt:lpwstr>top</vt:lpwstr>
      </vt:variant>
      <vt:variant>
        <vt:i4>3145825</vt:i4>
      </vt:variant>
      <vt:variant>
        <vt:i4>189</vt:i4>
      </vt:variant>
      <vt:variant>
        <vt:i4>0</vt:i4>
      </vt:variant>
      <vt:variant>
        <vt:i4>5</vt:i4>
      </vt:variant>
      <vt:variant>
        <vt:lpwstr/>
      </vt:variant>
      <vt:variant>
        <vt:lpwstr>a01</vt:lpwstr>
      </vt:variant>
      <vt:variant>
        <vt:i4>-324545879</vt:i4>
      </vt:variant>
      <vt:variant>
        <vt:i4>186</vt:i4>
      </vt:variant>
      <vt:variant>
        <vt:i4>0</vt:i4>
      </vt:variant>
      <vt:variant>
        <vt:i4>5</vt:i4>
      </vt:variant>
      <vt:variant>
        <vt:lpwstr>23社會工作測驗題庫.doc</vt:lpwstr>
      </vt:variant>
      <vt:variant>
        <vt:lpwstr>a06</vt:lpwstr>
      </vt:variant>
      <vt:variant>
        <vt:i4>319787818</vt:i4>
      </vt:variant>
      <vt:variant>
        <vt:i4>183</vt:i4>
      </vt:variant>
      <vt:variant>
        <vt:i4>0</vt:i4>
      </vt:variant>
      <vt:variant>
        <vt:i4>5</vt:i4>
      </vt:variant>
      <vt:variant>
        <vt:lpwstr/>
      </vt:variant>
      <vt:variant>
        <vt:lpwstr>_08‧（6）100年特種考試地方政府公務人員五等考試‧社會行政</vt:lpwstr>
      </vt:variant>
      <vt:variant>
        <vt:i4>188781349</vt:i4>
      </vt:variant>
      <vt:variant>
        <vt:i4>180</vt:i4>
      </vt:variant>
      <vt:variant>
        <vt:i4>0</vt:i4>
      </vt:variant>
      <vt:variant>
        <vt:i4>5</vt:i4>
      </vt:variant>
      <vt:variant>
        <vt:lpwstr/>
      </vt:variant>
      <vt:variant>
        <vt:lpwstr>_07‧（6）100年特種考試地方政府公務人員四等考試‧社會行政</vt:lpwstr>
      </vt:variant>
      <vt:variant>
        <vt:i4>856404742</vt:i4>
      </vt:variant>
      <vt:variant>
        <vt:i4>177</vt:i4>
      </vt:variant>
      <vt:variant>
        <vt:i4>0</vt:i4>
      </vt:variant>
      <vt:variant>
        <vt:i4>5</vt:i4>
      </vt:variant>
      <vt:variant>
        <vt:lpwstr/>
      </vt:variant>
      <vt:variant>
        <vt:lpwstr>_13@‧c（6）101年特種考試地方政府公務人員五等考試‧社會行政</vt:lpwstr>
      </vt:variant>
      <vt:variant>
        <vt:i4>723694369</vt:i4>
      </vt:variant>
      <vt:variant>
        <vt:i4>174</vt:i4>
      </vt:variant>
      <vt:variant>
        <vt:i4>0</vt:i4>
      </vt:variant>
      <vt:variant>
        <vt:i4>5</vt:i4>
      </vt:variant>
      <vt:variant>
        <vt:lpwstr/>
      </vt:variant>
      <vt:variant>
        <vt:lpwstr>_12@‧a&amp;d（6）101年特種考試地方政府公務人員四等考試‧社會行政</vt:lpwstr>
      </vt:variant>
      <vt:variant>
        <vt:i4>594453265</vt:i4>
      </vt:variant>
      <vt:variant>
        <vt:i4>171</vt:i4>
      </vt:variant>
      <vt:variant>
        <vt:i4>0</vt:i4>
      </vt:variant>
      <vt:variant>
        <vt:i4>5</vt:i4>
      </vt:variant>
      <vt:variant>
        <vt:lpwstr/>
      </vt:variant>
      <vt:variant>
        <vt:lpwstr>_10211。c（6）102年特種考試地方政府公務人員五等考試。社會行政</vt:lpwstr>
      </vt:variant>
      <vt:variant>
        <vt:i4>727988517</vt:i4>
      </vt:variant>
      <vt:variant>
        <vt:i4>168</vt:i4>
      </vt:variant>
      <vt:variant>
        <vt:i4>0</vt:i4>
      </vt:variant>
      <vt:variant>
        <vt:i4>5</vt:i4>
      </vt:variant>
      <vt:variant>
        <vt:lpwstr/>
      </vt:variant>
      <vt:variant>
        <vt:lpwstr>_@10210。a&amp;d（6）102年特種考試地方政府公務人員四等考試。社</vt:lpwstr>
      </vt:variant>
      <vt:variant>
        <vt:i4>-748039351</vt:i4>
      </vt:variant>
      <vt:variant>
        <vt:i4>165</vt:i4>
      </vt:variant>
      <vt:variant>
        <vt:i4>0</vt:i4>
      </vt:variant>
      <vt:variant>
        <vt:i4>5</vt:i4>
      </vt:variant>
      <vt:variant>
        <vt:lpwstr>../S-link歷年題庫彙編索引03.doc</vt:lpwstr>
      </vt:variant>
      <vt:variant>
        <vt:lpwstr>a3b1c9社會行政5</vt:lpwstr>
      </vt:variant>
      <vt:variant>
        <vt:i4>-748825734</vt:i4>
      </vt:variant>
      <vt:variant>
        <vt:i4>162</vt:i4>
      </vt:variant>
      <vt:variant>
        <vt:i4>0</vt:i4>
      </vt:variant>
      <vt:variant>
        <vt:i4>5</vt:i4>
      </vt:variant>
      <vt:variant>
        <vt:lpwstr>../S-link歷年題庫彙編索引03.doc</vt:lpwstr>
      </vt:variant>
      <vt:variant>
        <vt:lpwstr>a3b1c9社會行政34</vt:lpwstr>
      </vt:variant>
      <vt:variant>
        <vt:i4>-324545879</vt:i4>
      </vt:variant>
      <vt:variant>
        <vt:i4>159</vt:i4>
      </vt:variant>
      <vt:variant>
        <vt:i4>0</vt:i4>
      </vt:variant>
      <vt:variant>
        <vt:i4>5</vt:i4>
      </vt:variant>
      <vt:variant>
        <vt:lpwstr>23社會工作測驗題庫.doc</vt:lpwstr>
      </vt:variant>
      <vt:variant>
        <vt:lpwstr>a05</vt:lpwstr>
      </vt:variant>
      <vt:variant>
        <vt:i4>-1268843460</vt:i4>
      </vt:variant>
      <vt:variant>
        <vt:i4>156</vt:i4>
      </vt:variant>
      <vt:variant>
        <vt:i4>0</vt:i4>
      </vt:variant>
      <vt:variant>
        <vt:i4>5</vt:i4>
      </vt:variant>
      <vt:variant>
        <vt:lpwstr/>
      </vt:variant>
      <vt:variant>
        <vt:lpwstr>_06‧b（5）100年專門職業及技術人員高等考試‧社會工作師‧社會工作</vt:lpwstr>
      </vt:variant>
      <vt:variant>
        <vt:i4>-1806238658</vt:i4>
      </vt:variant>
      <vt:variant>
        <vt:i4>153</vt:i4>
      </vt:variant>
      <vt:variant>
        <vt:i4>0</vt:i4>
      </vt:variant>
      <vt:variant>
        <vt:i4>5</vt:i4>
      </vt:variant>
      <vt:variant>
        <vt:lpwstr/>
      </vt:variant>
      <vt:variant>
        <vt:lpwstr>_04‧b（5）100年專門職業及技術人員高等考試‧社會工作師/社會工作</vt:lpwstr>
      </vt:variant>
      <vt:variant>
        <vt:i4>-1268843457</vt:i4>
      </vt:variant>
      <vt:variant>
        <vt:i4>150</vt:i4>
      </vt:variant>
      <vt:variant>
        <vt:i4>0</vt:i4>
      </vt:variant>
      <vt:variant>
        <vt:i4>5</vt:i4>
      </vt:variant>
      <vt:variant>
        <vt:lpwstr/>
      </vt:variant>
      <vt:variant>
        <vt:lpwstr>_05‧b（5）100年專門職業及技術人員高等考試‧社會工作師‧社會工作</vt:lpwstr>
      </vt:variant>
      <vt:variant>
        <vt:i4>-768493996</vt:i4>
      </vt:variant>
      <vt:variant>
        <vt:i4>147</vt:i4>
      </vt:variant>
      <vt:variant>
        <vt:i4>0</vt:i4>
      </vt:variant>
      <vt:variant>
        <vt:i4>5</vt:i4>
      </vt:variant>
      <vt:variant>
        <vt:lpwstr/>
      </vt:variant>
      <vt:variant>
        <vt:lpwstr>_@09‧a&amp;e（5）101年第二次專門職業及技術人員高等考試‧社會工作</vt:lpwstr>
      </vt:variant>
      <vt:variant>
        <vt:i4>-1268843462</vt:i4>
      </vt:variant>
      <vt:variant>
        <vt:i4>144</vt:i4>
      </vt:variant>
      <vt:variant>
        <vt:i4>0</vt:i4>
      </vt:variant>
      <vt:variant>
        <vt:i4>5</vt:i4>
      </vt:variant>
      <vt:variant>
        <vt:lpwstr/>
      </vt:variant>
      <vt:variant>
        <vt:lpwstr>_06‧e（5）101年專門職業及技術人員高等考試‧社會工作師‧社會工作</vt:lpwstr>
      </vt:variant>
      <vt:variant>
        <vt:i4>-616652353</vt:i4>
      </vt:variant>
      <vt:variant>
        <vt:i4>141</vt:i4>
      </vt:variant>
      <vt:variant>
        <vt:i4>0</vt:i4>
      </vt:variant>
      <vt:variant>
        <vt:i4>5</vt:i4>
      </vt:variant>
      <vt:variant>
        <vt:lpwstr/>
      </vt:variant>
      <vt:variant>
        <vt:lpwstr>_10‧a&amp;b（5）101年專門職業及技術人員高等考試‧社會工作師&lt;社會</vt:lpwstr>
      </vt:variant>
      <vt:variant>
        <vt:i4>-1268843457</vt:i4>
      </vt:variant>
      <vt:variant>
        <vt:i4>138</vt:i4>
      </vt:variant>
      <vt:variant>
        <vt:i4>0</vt:i4>
      </vt:variant>
      <vt:variant>
        <vt:i4>5</vt:i4>
      </vt:variant>
      <vt:variant>
        <vt:lpwstr/>
      </vt:variant>
      <vt:variant>
        <vt:lpwstr>_04‧b（5）101年專門職業及技術人員高等考試‧社會工作師‧社會工作</vt:lpwstr>
      </vt:variant>
      <vt:variant>
        <vt:i4>-1807352784</vt:i4>
      </vt:variant>
      <vt:variant>
        <vt:i4>135</vt:i4>
      </vt:variant>
      <vt:variant>
        <vt:i4>0</vt:i4>
      </vt:variant>
      <vt:variant>
        <vt:i4>5</vt:i4>
      </vt:variant>
      <vt:variant>
        <vt:lpwstr/>
      </vt:variant>
      <vt:variant>
        <vt:lpwstr>_08‧a（5）101年專門職業及技術人員高等考試‧社會工作師&lt;社會工作</vt:lpwstr>
      </vt:variant>
      <vt:variant>
        <vt:i4>-601760897</vt:i4>
      </vt:variant>
      <vt:variant>
        <vt:i4>132</vt:i4>
      </vt:variant>
      <vt:variant>
        <vt:i4>0</vt:i4>
      </vt:variant>
      <vt:variant>
        <vt:i4>5</vt:i4>
      </vt:variant>
      <vt:variant>
        <vt:lpwstr/>
      </vt:variant>
      <vt:variant>
        <vt:lpwstr>_05‧（5）101年專門職業及技術人員高等考試‧社會工作師‧社會工作</vt:lpwstr>
      </vt:variant>
      <vt:variant>
        <vt:i4>-1928791256</vt:i4>
      </vt:variant>
      <vt:variant>
        <vt:i4>129</vt:i4>
      </vt:variant>
      <vt:variant>
        <vt:i4>0</vt:i4>
      </vt:variant>
      <vt:variant>
        <vt:i4>5</vt:i4>
      </vt:variant>
      <vt:variant>
        <vt:lpwstr/>
      </vt:variant>
      <vt:variant>
        <vt:lpwstr>_10209。a&amp;e（5）102年第一次專門職業及技術人員高等考試。社會</vt:lpwstr>
      </vt:variant>
      <vt:variant>
        <vt:i4>-768035108</vt:i4>
      </vt:variant>
      <vt:variant>
        <vt:i4>126</vt:i4>
      </vt:variant>
      <vt:variant>
        <vt:i4>0</vt:i4>
      </vt:variant>
      <vt:variant>
        <vt:i4>5</vt:i4>
      </vt:variant>
      <vt:variant>
        <vt:lpwstr/>
      </vt:variant>
      <vt:variant>
        <vt:lpwstr>_04@‧a&amp;e（5）101年第一次專門職業及技術人員高等考試‧社會工作</vt:lpwstr>
      </vt:variant>
      <vt:variant>
        <vt:i4>-1928397916</vt:i4>
      </vt:variant>
      <vt:variant>
        <vt:i4>123</vt:i4>
      </vt:variant>
      <vt:variant>
        <vt:i4>0</vt:i4>
      </vt:variant>
      <vt:variant>
        <vt:i4>5</vt:i4>
      </vt:variant>
      <vt:variant>
        <vt:lpwstr/>
      </vt:variant>
      <vt:variant>
        <vt:lpwstr>_10208。a&amp;b（5）102年第二次專門職業及技術人員高等考試。社會</vt:lpwstr>
      </vt:variant>
      <vt:variant>
        <vt:i4>-391327200</vt:i4>
      </vt:variant>
      <vt:variant>
        <vt:i4>120</vt:i4>
      </vt:variant>
      <vt:variant>
        <vt:i4>0</vt:i4>
      </vt:variant>
      <vt:variant>
        <vt:i4>5</vt:i4>
      </vt:variant>
      <vt:variant>
        <vt:lpwstr/>
      </vt:variant>
      <vt:variant>
        <vt:lpwstr>_03‧a&amp;b（5）102年第一次專門職業及技術人員高等考試‧社會工作師</vt:lpwstr>
      </vt:variant>
      <vt:variant>
        <vt:i4>-1036016025</vt:i4>
      </vt:variant>
      <vt:variant>
        <vt:i4>117</vt:i4>
      </vt:variant>
      <vt:variant>
        <vt:i4>0</vt:i4>
      </vt:variant>
      <vt:variant>
        <vt:i4>5</vt:i4>
      </vt:variant>
      <vt:variant>
        <vt:lpwstr/>
      </vt:variant>
      <vt:variant>
        <vt:lpwstr>_10207。a（5）102年第二次專門職業及技術人員高等考試。社會工作</vt:lpwstr>
      </vt:variant>
      <vt:variant>
        <vt:i4>-1850420609</vt:i4>
      </vt:variant>
      <vt:variant>
        <vt:i4>114</vt:i4>
      </vt:variant>
      <vt:variant>
        <vt:i4>0</vt:i4>
      </vt:variant>
      <vt:variant>
        <vt:i4>5</vt:i4>
      </vt:variant>
      <vt:variant>
        <vt:lpwstr/>
      </vt:variant>
      <vt:variant>
        <vt:lpwstr>_02‧a（5）102年第一次專門職業及技術人員高等考試‧社會工作師&lt;社</vt:lpwstr>
      </vt:variant>
      <vt:variant>
        <vt:i4>-114227582</vt:i4>
      </vt:variant>
      <vt:variant>
        <vt:i4>111</vt:i4>
      </vt:variant>
      <vt:variant>
        <vt:i4>0</vt:i4>
      </vt:variant>
      <vt:variant>
        <vt:i4>5</vt:i4>
      </vt:variant>
      <vt:variant>
        <vt:lpwstr>../S-link歷年題庫彙編索引02.doc</vt:lpwstr>
      </vt:variant>
      <vt:variant>
        <vt:lpwstr>a2b2社會工作師</vt:lpwstr>
      </vt:variant>
      <vt:variant>
        <vt:i4>-324545879</vt:i4>
      </vt:variant>
      <vt:variant>
        <vt:i4>108</vt:i4>
      </vt:variant>
      <vt:variant>
        <vt:i4>0</vt:i4>
      </vt:variant>
      <vt:variant>
        <vt:i4>5</vt:i4>
      </vt:variant>
      <vt:variant>
        <vt:lpwstr>23社會工作測驗題庫.doc</vt:lpwstr>
      </vt:variant>
      <vt:variant>
        <vt:lpwstr>a04</vt:lpwstr>
      </vt:variant>
      <vt:variant>
        <vt:i4>1057097110</vt:i4>
      </vt:variant>
      <vt:variant>
        <vt:i4>105</vt:i4>
      </vt:variant>
      <vt:variant>
        <vt:i4>0</vt:i4>
      </vt:variant>
      <vt:variant>
        <vt:i4>5</vt:i4>
      </vt:variant>
      <vt:variant>
        <vt:lpwstr/>
      </vt:variant>
      <vt:variant>
        <vt:lpwstr>_02‧d（4）100年公務人員特種考試身心障礙人員四考試‧戶政</vt:lpwstr>
      </vt:variant>
      <vt:variant>
        <vt:i4>1478987517</vt:i4>
      </vt:variant>
      <vt:variant>
        <vt:i4>102</vt:i4>
      </vt:variant>
      <vt:variant>
        <vt:i4>0</vt:i4>
      </vt:variant>
      <vt:variant>
        <vt:i4>5</vt:i4>
      </vt:variant>
      <vt:variant>
        <vt:lpwstr/>
      </vt:variant>
      <vt:variant>
        <vt:lpwstr>_05‧a&amp;c（4）101年公務人員特種考試身心障礙人員五考試‧社會行政</vt:lpwstr>
      </vt:variant>
      <vt:variant>
        <vt:i4>1059325425</vt:i4>
      </vt:variant>
      <vt:variant>
        <vt:i4>99</vt:i4>
      </vt:variant>
      <vt:variant>
        <vt:i4>0</vt:i4>
      </vt:variant>
      <vt:variant>
        <vt:i4>5</vt:i4>
      </vt:variant>
      <vt:variant>
        <vt:lpwstr/>
      </vt:variant>
      <vt:variant>
        <vt:lpwstr>_05‧a&amp;d（4）101年公務人員特種考試身心障礙人員四考試‧戶政</vt:lpwstr>
      </vt:variant>
      <vt:variant>
        <vt:i4>1059325426</vt:i4>
      </vt:variant>
      <vt:variant>
        <vt:i4>96</vt:i4>
      </vt:variant>
      <vt:variant>
        <vt:i4>0</vt:i4>
      </vt:variant>
      <vt:variant>
        <vt:i4>5</vt:i4>
      </vt:variant>
      <vt:variant>
        <vt:lpwstr/>
      </vt:variant>
      <vt:variant>
        <vt:lpwstr>_05‧a&amp;d（4）102年公務人員特種考試身心障礙人員四考試‧戶政</vt:lpwstr>
      </vt:variant>
      <vt:variant>
        <vt:i4>3276851</vt:i4>
      </vt:variant>
      <vt:variant>
        <vt:i4>93</vt:i4>
      </vt:variant>
      <vt:variant>
        <vt:i4>0</vt:i4>
      </vt:variant>
      <vt:variant>
        <vt:i4>5</vt:i4>
      </vt:variant>
      <vt:variant>
        <vt:lpwstr/>
      </vt:variant>
      <vt:variant>
        <vt:lpwstr>a103b02</vt:lpwstr>
      </vt:variant>
      <vt:variant>
        <vt:i4>-748498103</vt:i4>
      </vt:variant>
      <vt:variant>
        <vt:i4>90</vt:i4>
      </vt:variant>
      <vt:variant>
        <vt:i4>0</vt:i4>
      </vt:variant>
      <vt:variant>
        <vt:i4>5</vt:i4>
      </vt:variant>
      <vt:variant>
        <vt:lpwstr>../S-link歷年題庫彙編索引03.doc</vt:lpwstr>
      </vt:variant>
      <vt:variant>
        <vt:lpwstr>a3b2c1社會行政5</vt:lpwstr>
      </vt:variant>
      <vt:variant>
        <vt:i4>-1268695027</vt:i4>
      </vt:variant>
      <vt:variant>
        <vt:i4>87</vt:i4>
      </vt:variant>
      <vt:variant>
        <vt:i4>0</vt:i4>
      </vt:variant>
      <vt:variant>
        <vt:i4>5</vt:i4>
      </vt:variant>
      <vt:variant>
        <vt:lpwstr>../S-link歷年題庫彙編索引03.doc</vt:lpwstr>
      </vt:variant>
      <vt:variant>
        <vt:lpwstr>a3b2c1戶政4</vt:lpwstr>
      </vt:variant>
      <vt:variant>
        <vt:i4>-324545879</vt:i4>
      </vt:variant>
      <vt:variant>
        <vt:i4>84</vt:i4>
      </vt:variant>
      <vt:variant>
        <vt:i4>0</vt:i4>
      </vt:variant>
      <vt:variant>
        <vt:i4>5</vt:i4>
      </vt:variant>
      <vt:variant>
        <vt:lpwstr>23社會工作測驗題庫.doc</vt:lpwstr>
      </vt:variant>
      <vt:variant>
        <vt:lpwstr>a03</vt:lpwstr>
      </vt:variant>
      <vt:variant>
        <vt:i4>-1560388689</vt:i4>
      </vt:variant>
      <vt:variant>
        <vt:i4>81</vt:i4>
      </vt:variant>
      <vt:variant>
        <vt:i4>0</vt:i4>
      </vt:variant>
      <vt:variant>
        <vt:i4>5</vt:i4>
      </vt:variant>
      <vt:variant>
        <vt:lpwstr/>
      </vt:variant>
      <vt:variant>
        <vt:lpwstr>_11‧c（3）101年公務人員特種考試原住民族五等考試‧社會行政</vt:lpwstr>
      </vt:variant>
      <vt:variant>
        <vt:i4>-748563639</vt:i4>
      </vt:variant>
      <vt:variant>
        <vt:i4>78</vt:i4>
      </vt:variant>
      <vt:variant>
        <vt:i4>0</vt:i4>
      </vt:variant>
      <vt:variant>
        <vt:i4>5</vt:i4>
      </vt:variant>
      <vt:variant>
        <vt:lpwstr>../S-link歷年題庫彙編索引03.doc</vt:lpwstr>
      </vt:variant>
      <vt:variant>
        <vt:lpwstr>a3b2c2社會行政5</vt:lpwstr>
      </vt:variant>
      <vt:variant>
        <vt:i4>-324545879</vt:i4>
      </vt:variant>
      <vt:variant>
        <vt:i4>75</vt:i4>
      </vt:variant>
      <vt:variant>
        <vt:i4>0</vt:i4>
      </vt:variant>
      <vt:variant>
        <vt:i4>5</vt:i4>
      </vt:variant>
      <vt:variant>
        <vt:lpwstr>23社會工作測驗題庫.doc</vt:lpwstr>
      </vt:variant>
      <vt:variant>
        <vt:lpwstr>a02</vt:lpwstr>
      </vt:variant>
      <vt:variant>
        <vt:i4>-1176788167</vt:i4>
      </vt:variant>
      <vt:variant>
        <vt:i4>72</vt:i4>
      </vt:variant>
      <vt:variant>
        <vt:i4>0</vt:i4>
      </vt:variant>
      <vt:variant>
        <vt:i4>5</vt:i4>
      </vt:variant>
      <vt:variant>
        <vt:lpwstr/>
      </vt:variant>
      <vt:variant>
        <vt:lpwstr>_03*‧d（2）100年公務人員普通考試‧社會行政、戶政</vt:lpwstr>
      </vt:variant>
      <vt:variant>
        <vt:i4>-1176394980</vt:i4>
      </vt:variant>
      <vt:variant>
        <vt:i4>69</vt:i4>
      </vt:variant>
      <vt:variant>
        <vt:i4>0</vt:i4>
      </vt:variant>
      <vt:variant>
        <vt:i4>5</vt:i4>
      </vt:variant>
      <vt:variant>
        <vt:lpwstr/>
      </vt:variant>
      <vt:variant>
        <vt:lpwstr>_w07‧a&amp;d（2）101年公務人員普通考試‧社會行政、戶政</vt:lpwstr>
      </vt:variant>
      <vt:variant>
        <vt:i4>-1825390911</vt:i4>
      </vt:variant>
      <vt:variant>
        <vt:i4>66</vt:i4>
      </vt:variant>
      <vt:variant>
        <vt:i4>0</vt:i4>
      </vt:variant>
      <vt:variant>
        <vt:i4>5</vt:i4>
      </vt:variant>
      <vt:variant>
        <vt:lpwstr/>
      </vt:variant>
      <vt:variant>
        <vt:lpwstr>_@10206‧a&amp;d（2）102年公務人員普通考試‧社會行政</vt:lpwstr>
      </vt:variant>
      <vt:variant>
        <vt:i4>-2093896059</vt:i4>
      </vt:variant>
      <vt:variant>
        <vt:i4>63</vt:i4>
      </vt:variant>
      <vt:variant>
        <vt:i4>0</vt:i4>
      </vt:variant>
      <vt:variant>
        <vt:i4>5</vt:i4>
      </vt:variant>
      <vt:variant>
        <vt:lpwstr/>
      </vt:variant>
      <vt:variant>
        <vt:lpwstr>_@10303。a（2）103年公務人員普通考試。社會行政</vt:lpwstr>
      </vt:variant>
      <vt:variant>
        <vt:i4>-748498103</vt:i4>
      </vt:variant>
      <vt:variant>
        <vt:i4>60</vt:i4>
      </vt:variant>
      <vt:variant>
        <vt:i4>0</vt:i4>
      </vt:variant>
      <vt:variant>
        <vt:i4>5</vt:i4>
      </vt:variant>
      <vt:variant>
        <vt:lpwstr>../S-link歷年題庫彙編索引03.doc</vt:lpwstr>
      </vt:variant>
      <vt:variant>
        <vt:lpwstr>a3b1c2社會行政</vt:lpwstr>
      </vt:variant>
      <vt:variant>
        <vt:i4>-324545879</vt:i4>
      </vt:variant>
      <vt:variant>
        <vt:i4>57</vt:i4>
      </vt:variant>
      <vt:variant>
        <vt:i4>0</vt:i4>
      </vt:variant>
      <vt:variant>
        <vt:i4>5</vt:i4>
      </vt:variant>
      <vt:variant>
        <vt:lpwstr>23社會工作測驗題庫.doc</vt:lpwstr>
      </vt:variant>
      <vt:variant>
        <vt:lpwstr>a01</vt:lpwstr>
      </vt:variant>
      <vt:variant>
        <vt:i4>2016905939</vt:i4>
      </vt:variant>
      <vt:variant>
        <vt:i4>54</vt:i4>
      </vt:variant>
      <vt:variant>
        <vt:i4>0</vt:i4>
      </vt:variant>
      <vt:variant>
        <vt:i4>5</vt:i4>
      </vt:variant>
      <vt:variant>
        <vt:lpwstr/>
      </vt:variant>
      <vt:variant>
        <vt:lpwstr>_01‧a（1）100年公務人員初等考試‧社會行政</vt:lpwstr>
      </vt:variant>
      <vt:variant>
        <vt:i4>-806004658</vt:i4>
      </vt:variant>
      <vt:variant>
        <vt:i4>51</vt:i4>
      </vt:variant>
      <vt:variant>
        <vt:i4>0</vt:i4>
      </vt:variant>
      <vt:variant>
        <vt:i4>5</vt:i4>
      </vt:variant>
      <vt:variant>
        <vt:lpwstr/>
      </vt:variant>
      <vt:variant>
        <vt:lpwstr>_01‧（1）101年公務人員初等考試‧社會行政</vt:lpwstr>
      </vt:variant>
      <vt:variant>
        <vt:i4>2016905939</vt:i4>
      </vt:variant>
      <vt:variant>
        <vt:i4>48</vt:i4>
      </vt:variant>
      <vt:variant>
        <vt:i4>0</vt:i4>
      </vt:variant>
      <vt:variant>
        <vt:i4>5</vt:i4>
      </vt:variant>
      <vt:variant>
        <vt:lpwstr/>
      </vt:variant>
      <vt:variant>
        <vt:lpwstr>_01‧c（1）102年公務人員初等考試‧社會行政</vt:lpwstr>
      </vt:variant>
      <vt:variant>
        <vt:i4>-6920067</vt:i4>
      </vt:variant>
      <vt:variant>
        <vt:i4>45</vt:i4>
      </vt:variant>
      <vt:variant>
        <vt:i4>0</vt:i4>
      </vt:variant>
      <vt:variant>
        <vt:i4>5</vt:i4>
      </vt:variant>
      <vt:variant>
        <vt:lpwstr/>
      </vt:variant>
      <vt:variant>
        <vt:lpwstr>_10203。c（1）103年公務人員初等考試。社會行政</vt:lpwstr>
      </vt:variant>
      <vt:variant>
        <vt:i4>-748563639</vt:i4>
      </vt:variant>
      <vt:variant>
        <vt:i4>42</vt:i4>
      </vt:variant>
      <vt:variant>
        <vt:i4>0</vt:i4>
      </vt:variant>
      <vt:variant>
        <vt:i4>5</vt:i4>
      </vt:variant>
      <vt:variant>
        <vt:lpwstr>../S-link歷年題庫彙編索引03.doc</vt:lpwstr>
      </vt:variant>
      <vt:variant>
        <vt:lpwstr>a3b1c1社會行政</vt:lpwstr>
      </vt:variant>
      <vt:variant>
        <vt:i4>3431967</vt:i4>
      </vt:variant>
      <vt:variant>
        <vt:i4>39</vt:i4>
      </vt:variant>
      <vt:variant>
        <vt:i4>0</vt:i4>
      </vt:variant>
      <vt:variant>
        <vt:i4>5</vt:i4>
      </vt:variant>
      <vt:variant>
        <vt:lpwstr/>
      </vt:variant>
      <vt:variant>
        <vt:lpwstr>_100年(1-50)</vt:lpwstr>
      </vt:variant>
      <vt:variant>
        <vt:i4>3497503</vt:i4>
      </vt:variant>
      <vt:variant>
        <vt:i4>36</vt:i4>
      </vt:variant>
      <vt:variant>
        <vt:i4>0</vt:i4>
      </vt:variant>
      <vt:variant>
        <vt:i4>5</vt:i4>
      </vt:variant>
      <vt:variant>
        <vt:lpwstr/>
      </vt:variant>
      <vt:variant>
        <vt:lpwstr>_101年(1-50)</vt:lpwstr>
      </vt:variant>
      <vt:variant>
        <vt:i4>3563039</vt:i4>
      </vt:variant>
      <vt:variant>
        <vt:i4>33</vt:i4>
      </vt:variant>
      <vt:variant>
        <vt:i4>0</vt:i4>
      </vt:variant>
      <vt:variant>
        <vt:i4>5</vt:i4>
      </vt:variant>
      <vt:variant>
        <vt:lpwstr/>
      </vt:variant>
      <vt:variant>
        <vt:lpwstr>_102年(1-50)</vt:lpwstr>
      </vt:variant>
      <vt:variant>
        <vt:i4>3628575</vt:i4>
      </vt:variant>
      <vt:variant>
        <vt:i4>30</vt:i4>
      </vt:variant>
      <vt:variant>
        <vt:i4>0</vt:i4>
      </vt:variant>
      <vt:variant>
        <vt:i4>5</vt:i4>
      </vt:variant>
      <vt:variant>
        <vt:lpwstr/>
      </vt:variant>
      <vt:variant>
        <vt:lpwstr>_103年(1-50)</vt:lpwstr>
      </vt:variant>
      <vt:variant>
        <vt:i4>-320613700</vt:i4>
      </vt:variant>
      <vt:variant>
        <vt:i4>27</vt:i4>
      </vt:variant>
      <vt:variant>
        <vt:i4>0</vt:i4>
      </vt:variant>
      <vt:variant>
        <vt:i4>5</vt:i4>
      </vt:variant>
      <vt:variant>
        <vt:lpwstr>23社會工作測驗題庫02a.doc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-325594424</vt:i4>
      </vt:variant>
      <vt:variant>
        <vt:i4>15</vt:i4>
      </vt:variant>
      <vt:variant>
        <vt:i4>0</vt:i4>
      </vt:variant>
      <vt:variant>
        <vt:i4>5</vt:i4>
      </vt:variant>
      <vt:variant>
        <vt:lpwstr>23社會工作測驗題庫.doc</vt:lpwstr>
      </vt:variant>
      <vt:variant>
        <vt:lpwstr/>
      </vt:variant>
      <vt:variant>
        <vt:i4>-324676872</vt:i4>
      </vt:variant>
      <vt:variant>
        <vt:i4>12</vt:i4>
      </vt:variant>
      <vt:variant>
        <vt:i4>0</vt:i4>
      </vt:variant>
      <vt:variant>
        <vt:i4>5</vt:i4>
      </vt:variant>
      <vt:variant>
        <vt:lpwstr>23社會工作測驗題庫02.docx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-324545811</vt:i4>
      </vt:variant>
      <vt:variant>
        <vt:i4>6</vt:i4>
      </vt:variant>
      <vt:variant>
        <vt:i4>0</vt:i4>
      </vt:variant>
      <vt:variant>
        <vt:i4>5</vt:i4>
      </vt:variant>
      <vt:variant>
        <vt:lpwstr>../../6law/law8/23社會工作測驗題庫02.htm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社會工作測驗題庫彙編02~100-new年</dc:title>
  <dc:creator>S-link 電子六法-黃婉玲</dc:creator>
  <cp:lastModifiedBy>Anita</cp:lastModifiedBy>
  <cp:revision>12</cp:revision>
  <cp:lastPrinted>1900-12-31T16:00:00Z</cp:lastPrinted>
  <dcterms:created xsi:type="dcterms:W3CDTF">2014-09-10T02:16:00Z</dcterms:created>
  <dcterms:modified xsi:type="dcterms:W3CDTF">2016-01-29T07:56:00Z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