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7E1" w:rsidRDefault="00C66FA7" w:rsidP="007037E1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7" o:title="6laws-blue02"/>
              <o:lock v:ext="edit" aspectratio="f"/>
            </v:shape>
          </w:pict>
        </w:r>
      </w:hyperlink>
    </w:p>
    <w:p w:rsidR="007037E1" w:rsidRPr="00A87DF3" w:rsidRDefault="007037E1" w:rsidP="007037E1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 w:rsidRPr="00367800">
          <w:rPr>
            <w:rStyle w:val="a4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C66FA7">
        <w:rPr>
          <w:rFonts w:ascii="Arial Unicode MS" w:hAnsi="Arial Unicode MS"/>
          <w:color w:val="7F7F7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BD39E7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4604B1">
          <w:rPr>
            <w:rStyle w:val="a4"/>
            <w:sz w:val="18"/>
            <w:szCs w:val="20"/>
          </w:rPr>
          <w:t>黃婉玲</w:t>
        </w:r>
      </w:hyperlink>
    </w:p>
    <w:p w:rsidR="007037E1" w:rsidRPr="00B60395" w:rsidRDefault="007037E1" w:rsidP="007037E1">
      <w:pPr>
        <w:ind w:leftChars="50" w:left="100" w:rightChars="-16" w:right="-32" w:firstLineChars="2750" w:firstLine="495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FE62AD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FE62AD">
        <w:rPr>
          <w:rFonts w:hint="eastAsia"/>
          <w:color w:val="808000"/>
          <w:sz w:val="18"/>
          <w:szCs w:val="20"/>
        </w:rPr>
        <w:t>〉</w:t>
      </w:r>
      <w:hyperlink r:id="rId11" w:anchor="02民法測驗題庫" w:history="1">
        <w:r w:rsidRPr="00343751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 w:rsidRPr="00865890">
        <w:rPr>
          <w:rFonts w:hint="eastAsia"/>
          <w:color w:val="808000"/>
          <w:sz w:val="18"/>
          <w:szCs w:val="20"/>
        </w:rPr>
        <w:t>/</w:t>
      </w:r>
      <w:r w:rsidRPr="00865890">
        <w:rPr>
          <w:rFonts w:hint="eastAsia"/>
          <w:color w:val="808000"/>
          <w:sz w:val="18"/>
          <w:szCs w:val="20"/>
        </w:rPr>
        <w:t>功能窗格</w:t>
      </w:r>
      <w:r>
        <w:rPr>
          <w:rFonts w:hint="eastAsia"/>
          <w:color w:val="808000"/>
          <w:sz w:val="18"/>
          <w:szCs w:val="20"/>
        </w:rPr>
        <w:t>）</w:t>
      </w:r>
    </w:p>
    <w:p w:rsidR="00BB1CD2" w:rsidRPr="00FE62AD" w:rsidRDefault="00BB1CD2" w:rsidP="007037E1">
      <w:pPr>
        <w:ind w:leftChars="50" w:left="100" w:rightChars="-16" w:right="-32" w:firstLineChars="2750" w:firstLine="5500"/>
        <w:jc w:val="right"/>
      </w:pPr>
    </w:p>
    <w:p w:rsidR="007037E1" w:rsidRDefault="00BB1CD2" w:rsidP="00BB1CD2">
      <w:pPr>
        <w:ind w:left="98" w:rightChars="-16" w:right="-32" w:hangingChars="35" w:hanging="98"/>
        <w:jc w:val="center"/>
        <w:rPr>
          <w:rFonts w:ascii="Arial Unicode MS" w:hAnsi="Arial Unicode MS"/>
          <w:color w:val="7F7F7F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</w:p>
    <w:p w:rsidR="007037E1" w:rsidRPr="00C1479D" w:rsidRDefault="007037E1" w:rsidP="007037E1">
      <w:pPr>
        <w:ind w:left="142"/>
        <w:jc w:val="center"/>
        <w:rPr>
          <w:rFonts w:eastAsia="標楷體"/>
          <w:shadow/>
          <w:color w:val="990000"/>
          <w:sz w:val="28"/>
          <w:szCs w:val="28"/>
        </w:rPr>
      </w:pPr>
      <w:r w:rsidRPr="00C1479D">
        <w:rPr>
          <w:rFonts w:hint="eastAsia"/>
          <w:color w:val="FFFFFF"/>
        </w:rPr>
        <w:t>《</w:t>
      </w:r>
      <w:r w:rsidRPr="00C1479D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CA1412">
        <w:rPr>
          <w:rFonts w:ascii="Arial Unicode MS" w:eastAsia="標楷體" w:hAnsi="Arial Unicode MS" w:hint="eastAsia"/>
          <w:shadow/>
          <w:color w:val="000080"/>
          <w:sz w:val="32"/>
        </w:rPr>
        <w:t>民法</w:t>
      </w:r>
      <w:r w:rsidRPr="00CA1412">
        <w:rPr>
          <w:rFonts w:ascii="Arial Unicode MS" w:eastAsia="標楷體" w:hAnsi="Arial Unicode MS" w:hint="eastAsia"/>
          <w:shadow/>
          <w:color w:val="000080"/>
          <w:sz w:val="32"/>
          <w:szCs w:val="32"/>
        </w:rPr>
        <w:t>測驗題庫彙編</w:t>
      </w:r>
      <w:r w:rsidRPr="00CA1412">
        <w:rPr>
          <w:rFonts w:ascii="Arial Unicode MS" w:eastAsia="標楷體" w:hAnsi="Arial Unicode MS" w:hint="eastAsia"/>
          <w:shadow/>
          <w:color w:val="000080"/>
          <w:sz w:val="32"/>
          <w:szCs w:val="32"/>
        </w:rPr>
        <w:t>0</w:t>
      </w:r>
      <w:r w:rsidR="00F62E1B" w:rsidRPr="00CA1412">
        <w:rPr>
          <w:rFonts w:ascii="Arial Unicode MS" w:eastAsia="標楷體" w:hAnsi="Arial Unicode MS" w:hint="eastAsia"/>
          <w:shadow/>
          <w:color w:val="000080"/>
          <w:sz w:val="32"/>
          <w:szCs w:val="32"/>
        </w:rPr>
        <w:t>3</w:t>
      </w:r>
      <w:r w:rsidRPr="00C1479D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4604B1" w:rsidRPr="00C1479D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10</w:t>
      </w:r>
      <w:r w:rsidR="004604B1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7-105</w:t>
      </w:r>
      <w:r w:rsidR="004604B1" w:rsidRPr="00C1479D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年</w:t>
      </w:r>
      <w:r w:rsidR="00D06629" w:rsidRPr="00C1479D">
        <w:rPr>
          <w:shadow/>
          <w:color w:val="990000"/>
          <w:sz w:val="28"/>
          <w:szCs w:val="28"/>
        </w:rPr>
        <w:t>(</w:t>
      </w:r>
      <w:r w:rsidR="00C66FA7" w:rsidRPr="00C1479D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C66FA7">
        <w:rPr>
          <w:rFonts w:ascii="Arial Unicode MS" w:hAnsi="Arial Unicode MS" w:hint="eastAsia"/>
          <w:color w:val="990000"/>
          <w:sz w:val="28"/>
          <w:szCs w:val="28"/>
        </w:rPr>
        <w:t>3</w:t>
      </w:r>
      <w:r w:rsidR="00C66FA7">
        <w:rPr>
          <w:rFonts w:ascii="Arial Unicode MS" w:hAnsi="Arial Unicode MS"/>
          <w:color w:val="990000"/>
          <w:sz w:val="28"/>
          <w:szCs w:val="28"/>
        </w:rPr>
        <w:t>7</w:t>
      </w:r>
      <w:r w:rsidR="00C66FA7" w:rsidRPr="00C1479D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C66FA7" w:rsidRPr="00C1479D">
        <w:rPr>
          <w:rFonts w:ascii="標楷體" w:eastAsia="標楷體" w:cs="標楷體"/>
          <w:shadow/>
          <w:color w:val="990000"/>
          <w:sz w:val="28"/>
          <w:szCs w:val="28"/>
        </w:rPr>
        <w:t xml:space="preserve"> &amp;</w:t>
      </w:r>
      <w:r w:rsidR="00C66FA7" w:rsidRPr="00C1479D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C66FA7" w:rsidRPr="003344F4">
        <w:rPr>
          <w:rFonts w:ascii="Arial Unicode MS" w:hAnsi="Arial Unicode MS" w:cs="標楷體" w:hint="eastAsia"/>
          <w:color w:val="990000"/>
          <w:sz w:val="28"/>
          <w:szCs w:val="28"/>
        </w:rPr>
        <w:t>9</w:t>
      </w:r>
      <w:r w:rsidR="00C66FA7">
        <w:rPr>
          <w:rFonts w:ascii="Arial Unicode MS" w:hAnsi="Arial Unicode MS" w:cs="標楷體"/>
          <w:color w:val="990000"/>
          <w:sz w:val="28"/>
          <w:szCs w:val="28"/>
        </w:rPr>
        <w:t>80</w:t>
      </w:r>
      <w:r w:rsidR="00C66FA7" w:rsidRPr="00C1479D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D06629" w:rsidRPr="00C1479D">
        <w:rPr>
          <w:rFonts w:eastAsia="標楷體"/>
          <w:shadow/>
          <w:color w:val="990000"/>
          <w:sz w:val="28"/>
          <w:szCs w:val="28"/>
        </w:rPr>
        <w:t>)</w:t>
      </w:r>
      <w:r w:rsidR="00D06629" w:rsidRPr="007037E1">
        <w:rPr>
          <w:rFonts w:hint="eastAsia"/>
          <w:color w:val="FFFFFF"/>
        </w:rPr>
        <w:t>》</w:t>
      </w:r>
      <w:r w:rsidR="00582C54" w:rsidRPr="007037E1">
        <w:rPr>
          <w:rFonts w:hint="eastAsia"/>
          <w:color w:val="FFFFFF"/>
        </w:rPr>
        <w:t>》</w:t>
      </w:r>
      <w:r w:rsidR="009E18BF" w:rsidRPr="007037E1">
        <w:rPr>
          <w:rFonts w:hint="eastAsia"/>
          <w:color w:val="FFFFFF"/>
        </w:rPr>
        <w:t>》</w:t>
      </w:r>
      <w:r w:rsidR="00C45BF4" w:rsidRPr="007037E1">
        <w:rPr>
          <w:rFonts w:hint="eastAsia"/>
          <w:color w:val="FFFFFF"/>
        </w:rPr>
        <w:t>》</w:t>
      </w:r>
      <w:r w:rsidR="00E719E5" w:rsidRPr="007037E1">
        <w:rPr>
          <w:rFonts w:hint="eastAsia"/>
          <w:color w:val="FFFFFF"/>
        </w:rPr>
        <w:t>》</w:t>
      </w:r>
      <w:r w:rsidRPr="007037E1">
        <w:rPr>
          <w:rFonts w:hint="eastAsia"/>
          <w:color w:val="FFFFFF"/>
        </w:rPr>
        <w:t>》</w:t>
      </w:r>
    </w:p>
    <w:p w:rsidR="007037E1" w:rsidRPr="00BF0977" w:rsidRDefault="007037E1" w:rsidP="007037E1">
      <w:pPr>
        <w:ind w:left="142"/>
        <w:jc w:val="center"/>
        <w:rPr>
          <w:rFonts w:ascii="Arial Unicode MS" w:hAnsi="Arial Unicode MS"/>
          <w:sz w:val="18"/>
        </w:rPr>
      </w:pPr>
      <w:r w:rsidRPr="00AA7AC3">
        <w:rPr>
          <w:rFonts w:ascii="Arial Unicode MS" w:eastAsia="標楷體" w:hAnsi="Arial Unicode MS" w:hint="eastAsia"/>
          <w:shadow/>
          <w:sz w:val="18"/>
          <w:szCs w:val="22"/>
        </w:rPr>
        <w:t>。</w:t>
      </w:r>
      <w:hyperlink r:id="rId13" w:history="1">
        <w:r w:rsidRPr="00AA7AC3">
          <w:rPr>
            <w:rStyle w:val="a4"/>
            <w:rFonts w:ascii="Arial Unicode MS" w:hAnsi="Arial Unicode MS" w:hint="eastAsia"/>
            <w:sz w:val="18"/>
          </w:rPr>
          <w:t>0</w:t>
        </w:r>
        <w:r>
          <w:rPr>
            <w:rStyle w:val="a4"/>
            <w:rFonts w:ascii="Arial Unicode MS" w:hAnsi="Arial Unicode MS" w:hint="eastAsia"/>
            <w:sz w:val="18"/>
          </w:rPr>
          <w:t>2</w:t>
        </w:r>
        <w:r w:rsidRPr="00AA7AC3">
          <w:rPr>
            <w:rStyle w:val="a4"/>
            <w:rFonts w:ascii="Arial Unicode MS" w:hAnsi="Arial Unicode MS" w:hint="eastAsia"/>
            <w:sz w:val="18"/>
          </w:rPr>
          <w:t>(10</w:t>
        </w:r>
        <w:r>
          <w:rPr>
            <w:rStyle w:val="a4"/>
            <w:rFonts w:ascii="Arial Unicode MS" w:hAnsi="Arial Unicode MS" w:hint="eastAsia"/>
            <w:sz w:val="18"/>
          </w:rPr>
          <w:t>4</w:t>
        </w:r>
        <w:r w:rsidRPr="00AA7AC3">
          <w:rPr>
            <w:rStyle w:val="a4"/>
            <w:rFonts w:ascii="Arial Unicode MS" w:hAnsi="Arial Unicode MS" w:hint="eastAsia"/>
            <w:sz w:val="18"/>
          </w:rPr>
          <w:t>~</w:t>
        </w:r>
        <w:r>
          <w:rPr>
            <w:rStyle w:val="a4"/>
            <w:rFonts w:ascii="Arial Unicode MS" w:hAnsi="Arial Unicode MS" w:hint="eastAsia"/>
            <w:sz w:val="18"/>
          </w:rPr>
          <w:t>100</w:t>
        </w:r>
        <w:r w:rsidRPr="00AA7AC3">
          <w:rPr>
            <w:rStyle w:val="a4"/>
            <w:rFonts w:ascii="Arial Unicode MS" w:hAnsi="Arial Unicode MS" w:hint="eastAsia"/>
            <w:sz w:val="18"/>
          </w:rPr>
          <w:t>年</w:t>
        </w:r>
        <w:r w:rsidRPr="00AA7AC3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7037E1">
        <w:rPr>
          <w:rFonts w:hint="eastAsia"/>
        </w:rPr>
        <w:t xml:space="preserve"> </w:t>
      </w:r>
      <w:r w:rsidRPr="007037E1">
        <w:rPr>
          <w:rStyle w:val="a4"/>
          <w:rFonts w:ascii="Arial Unicode MS" w:hAnsi="Arial Unicode MS" w:hint="eastAsia"/>
          <w:color w:val="5F5F5F"/>
          <w:sz w:val="18"/>
          <w:u w:val="none"/>
        </w:rPr>
        <w:t>64</w:t>
      </w:r>
      <w:r w:rsidRPr="007037E1">
        <w:rPr>
          <w:rStyle w:val="a4"/>
          <w:rFonts w:ascii="Arial Unicode MS" w:hAnsi="Arial Unicode MS" w:hint="eastAsia"/>
          <w:color w:val="5F5F5F"/>
          <w:sz w:val="18"/>
          <w:u w:val="none"/>
        </w:rPr>
        <w:t>單元</w:t>
      </w:r>
      <w:r w:rsidRPr="007037E1">
        <w:rPr>
          <w:rStyle w:val="a4"/>
          <w:rFonts w:ascii="Arial Unicode MS" w:hAnsi="Arial Unicode MS" w:hint="eastAsia"/>
          <w:color w:val="5F5F5F"/>
          <w:sz w:val="18"/>
          <w:u w:val="none"/>
        </w:rPr>
        <w:t xml:space="preserve"> &amp; 1,700</w:t>
      </w:r>
      <w:r w:rsidRPr="007037E1">
        <w:rPr>
          <w:rStyle w:val="a4"/>
          <w:rFonts w:ascii="Arial Unicode MS" w:hAnsi="Arial Unicode MS" w:hint="eastAsia"/>
          <w:color w:val="5F5F5F"/>
          <w:sz w:val="18"/>
          <w:u w:val="none"/>
        </w:rPr>
        <w:t>題</w:t>
      </w:r>
      <w:r w:rsidRPr="00BF0977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4" w:history="1">
        <w:r w:rsidRPr="00BF0977">
          <w:rPr>
            <w:rStyle w:val="a4"/>
            <w:rFonts w:ascii="Arial Unicode MS" w:hAnsi="Arial Unicode MS" w:hint="eastAsia"/>
            <w:sz w:val="18"/>
          </w:rPr>
          <w:t>01(99~91</w:t>
        </w:r>
        <w:r w:rsidRPr="00BF0977">
          <w:rPr>
            <w:rStyle w:val="a4"/>
            <w:rFonts w:ascii="Arial Unicode MS" w:hAnsi="Arial Unicode MS" w:hint="eastAsia"/>
            <w:sz w:val="18"/>
          </w:rPr>
          <w:t>年</w:t>
        </w:r>
        <w:r w:rsidRPr="00BF0977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BF0977">
        <w:rPr>
          <w:rFonts w:ascii="Arial Unicode MS" w:hAnsi="Arial Unicode MS" w:hint="eastAsia"/>
          <w:color w:val="5F5F5F"/>
          <w:sz w:val="18"/>
        </w:rPr>
        <w:t xml:space="preserve"> 72</w:t>
      </w:r>
      <w:r w:rsidRPr="00BF0977">
        <w:rPr>
          <w:rFonts w:ascii="Arial Unicode MS" w:hAnsi="Arial Unicode MS" w:hint="eastAsia"/>
          <w:color w:val="5F5F5F"/>
          <w:sz w:val="18"/>
        </w:rPr>
        <w:t>單元</w:t>
      </w:r>
      <w:r w:rsidRPr="00BF0977">
        <w:rPr>
          <w:rFonts w:ascii="Arial Unicode MS" w:hAnsi="Arial Unicode MS" w:hint="eastAsia"/>
          <w:color w:val="5F5F5F"/>
          <w:sz w:val="18"/>
        </w:rPr>
        <w:t xml:space="preserve"> &amp; 2,050</w:t>
      </w:r>
      <w:r w:rsidRPr="00BF0977">
        <w:rPr>
          <w:rFonts w:ascii="Arial Unicode MS" w:hAnsi="Arial Unicode MS" w:hint="eastAsia"/>
          <w:color w:val="5F5F5F"/>
          <w:sz w:val="18"/>
        </w:rPr>
        <w:t>題</w:t>
      </w:r>
    </w:p>
    <w:p w:rsidR="00CA1412" w:rsidRDefault="007037E1" w:rsidP="00CA1412">
      <w:pPr>
        <w:ind w:left="142"/>
        <w:jc w:val="center"/>
        <w:rPr>
          <w:rStyle w:val="a4"/>
          <w:rFonts w:ascii="Arial Unicode MS" w:hAnsi="Arial Unicode MS"/>
          <w:sz w:val="18"/>
          <w:szCs w:val="20"/>
        </w:rPr>
      </w:pPr>
      <w:r w:rsidRPr="00DB2E78">
        <w:rPr>
          <w:rFonts w:ascii="Arial Unicode MS" w:eastAsia="標楷體" w:hAnsi="Arial Unicode MS" w:hint="eastAsia"/>
          <w:color w:val="5F5F5F"/>
          <w:sz w:val="18"/>
          <w:szCs w:val="20"/>
        </w:rPr>
        <w:t>【</w:t>
      </w:r>
      <w:r w:rsidRPr="00DB2E78">
        <w:rPr>
          <w:rFonts w:ascii="新細明體" w:cs="新細明體" w:hint="eastAsia"/>
          <w:color w:val="5F5F5F"/>
          <w:sz w:val="18"/>
          <w:szCs w:val="20"/>
        </w:rPr>
        <w:t>科目】包</w:t>
      </w:r>
      <w:r w:rsidRPr="00DB2E78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 w:rsidRPr="00DB2E78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DB2E78">
        <w:rPr>
          <w:rFonts w:ascii="Arial Unicode MS" w:hAnsi="Arial Unicode MS" w:hint="eastAsia"/>
          <w:color w:val="5F5F5F"/>
          <w:sz w:val="18"/>
        </w:rPr>
        <w:t>a</w:t>
      </w:r>
      <w:r w:rsidRPr="00DB2E78">
        <w:rPr>
          <w:rFonts w:ascii="Arial Unicode MS" w:hAnsi="Arial Unicode MS" w:hint="eastAsia"/>
          <w:color w:val="5F5F5F"/>
          <w:sz w:val="18"/>
        </w:rPr>
        <w:t>另有</w:t>
      </w:r>
      <w:hyperlink r:id="rId15" w:history="1">
        <w:r w:rsidRPr="00DB2E78">
          <w:rPr>
            <w:rStyle w:val="a4"/>
            <w:rFonts w:hAnsi="Times New Roman" w:cs="新細明體" w:hint="eastAsia"/>
            <w:sz w:val="18"/>
            <w:szCs w:val="20"/>
          </w:rPr>
          <w:t>民法申論題庫</w:t>
        </w:r>
      </w:hyperlink>
      <w:r w:rsidRPr="00DB2E78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6" w:history="1">
        <w:r w:rsidRPr="00DB2E78">
          <w:rPr>
            <w:rStyle w:val="a4"/>
            <w:rFonts w:ascii="Arial Unicode MS" w:hAnsi="Arial Unicode MS" w:hint="eastAsia"/>
            <w:sz w:val="18"/>
            <w:szCs w:val="20"/>
          </w:rPr>
          <w:t>民法概要申論題庫</w:t>
        </w:r>
      </w:hyperlink>
      <w:bookmarkStart w:id="0" w:name="_GoBack"/>
      <w:bookmarkEnd w:id="0"/>
    </w:p>
    <w:p w:rsidR="007037E1" w:rsidRPr="00DB2E78" w:rsidRDefault="00FE62AD" w:rsidP="007037E1">
      <w:pPr>
        <w:ind w:left="142"/>
        <w:jc w:val="center"/>
        <w:rPr>
          <w:rFonts w:ascii="Arial Unicode MS" w:hAnsi="Arial Unicode MS"/>
          <w:sz w:val="18"/>
        </w:rPr>
      </w:pPr>
      <w:r>
        <w:rPr>
          <w:rFonts w:ascii="新細明體" w:cs="新細明體"/>
          <w:szCs w:val="20"/>
        </w:rPr>
        <w:t>〈〈</w:t>
      </w:r>
      <w:hyperlink r:id="rId17" w:history="1">
        <w:r w:rsidR="00CA1412" w:rsidRPr="0091763D">
          <w:rPr>
            <w:rStyle w:val="a4"/>
            <w:rFonts w:cs="新細明體" w:hint="eastAsia"/>
            <w:szCs w:val="20"/>
          </w:rPr>
          <w:t>解</w:t>
        </w:r>
        <w:r w:rsidR="00CA1412" w:rsidRPr="0091763D">
          <w:rPr>
            <w:rStyle w:val="a4"/>
            <w:rFonts w:cs="新細明體" w:hint="eastAsia"/>
            <w:szCs w:val="20"/>
          </w:rPr>
          <w:t>答</w:t>
        </w:r>
        <w:r w:rsidR="00CA1412" w:rsidRPr="0091763D">
          <w:rPr>
            <w:rStyle w:val="a4"/>
            <w:rFonts w:cs="新細明體" w:hint="eastAsia"/>
            <w:szCs w:val="20"/>
          </w:rPr>
          <w:t>隱</w:t>
        </w:r>
        <w:r w:rsidR="00CA1412" w:rsidRPr="0091763D">
          <w:rPr>
            <w:rStyle w:val="a4"/>
            <w:rFonts w:cs="新細明體" w:hint="eastAsia"/>
            <w:szCs w:val="20"/>
          </w:rPr>
          <w:t>藏檔</w:t>
        </w:r>
      </w:hyperlink>
      <w:r>
        <w:rPr>
          <w:rFonts w:ascii="新細明體" w:cs="新細明體"/>
          <w:szCs w:val="20"/>
        </w:rPr>
        <w:t>〉〉</w:t>
      </w:r>
    </w:p>
    <w:p w:rsidR="007037E1" w:rsidRDefault="007037E1" w:rsidP="007037E1">
      <w:pPr>
        <w:ind w:left="142"/>
        <w:jc w:val="center"/>
        <w:rPr>
          <w:rStyle w:val="a4"/>
          <w:rFonts w:ascii="Arial Unicode MS" w:eastAsia="標楷體" w:hAnsi="Arial Unicode MS"/>
          <w:shadow/>
          <w:color w:val="990000"/>
          <w:sz w:val="22"/>
          <w:szCs w:val="22"/>
        </w:rPr>
      </w:pPr>
      <w:r w:rsidRPr="005E0925">
        <w:rPr>
          <w:rFonts w:ascii="新細明體" w:hAnsi="新細明體" w:hint="eastAsia"/>
          <w:sz w:val="18"/>
        </w:rPr>
        <w:t>【</w:t>
      </w:r>
      <w:r w:rsidRPr="005E0925">
        <w:rPr>
          <w:rFonts w:ascii="Arial Unicode MS" w:hAnsi="Arial Unicode MS" w:cs="新細明體" w:hint="eastAsia"/>
          <w:szCs w:val="20"/>
        </w:rPr>
        <w:t>其他</w:t>
      </w:r>
      <w:r w:rsidRPr="009E2565">
        <w:rPr>
          <w:rFonts w:ascii="Arial Unicode MS" w:hAnsi="Arial Unicode MS" w:cs="新細明體" w:hint="eastAsia"/>
          <w:szCs w:val="20"/>
        </w:rPr>
        <w:t>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8" w:anchor="03民法測驗題庫" w:history="1">
        <w:r>
          <w:rPr>
            <w:rStyle w:val="a4"/>
            <w:rFonts w:ascii="Arial Unicode MS" w:hAnsi="Arial Unicode MS" w:hint="eastAsia"/>
            <w:sz w:val="22"/>
          </w:rPr>
          <w:t>S-l</w:t>
        </w:r>
        <w:r w:rsidRPr="00177F8F">
          <w:rPr>
            <w:rStyle w:val="a4"/>
            <w:rFonts w:ascii="Arial Unicode MS" w:hAnsi="Arial Unicode MS" w:hint="eastAsia"/>
            <w:sz w:val="22"/>
          </w:rPr>
          <w:t>ink123</w:t>
        </w:r>
        <w:r w:rsidRPr="00177F8F">
          <w:rPr>
            <w:rStyle w:val="a4"/>
            <w:rFonts w:eastAsia="標楷體" w:hint="eastAsia"/>
            <w:shadow/>
            <w:sz w:val="22"/>
          </w:rPr>
          <w:t>總索引</w:t>
        </w:r>
      </w:hyperlink>
      <w:r>
        <w:rPr>
          <w:rFonts w:ascii="Arial Unicode MS" w:eastAsia="標楷體" w:hAnsi="Arial Unicode MS" w:hint="eastAsia"/>
          <w:shadow/>
          <w:szCs w:val="20"/>
        </w:rPr>
        <w:t>。</w:t>
      </w:r>
      <w:r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9" w:history="1">
        <w:r>
          <w:rPr>
            <w:rStyle w:val="a4"/>
            <w:rFonts w:eastAsia="標楷體" w:hint="eastAsia"/>
            <w:shadow/>
            <w:sz w:val="22"/>
            <w:szCs w:val="22"/>
          </w:rPr>
          <w:t>警察</w:t>
        </w:r>
        <w:r>
          <w:rPr>
            <w:rStyle w:val="a4"/>
            <w:rFonts w:eastAsia="標楷體" w:hint="eastAsia"/>
            <w:shadow/>
            <w:sz w:val="22"/>
            <w:szCs w:val="22"/>
          </w:rPr>
          <w:t>&amp;</w:t>
        </w:r>
        <w:r>
          <w:rPr>
            <w:rStyle w:val="a4"/>
            <w:rFonts w:eastAsia="標楷體" w:hint="eastAsia"/>
            <w:shadow/>
            <w:sz w:val="22"/>
            <w:szCs w:val="22"/>
          </w:rPr>
          <w:t>海巡考試</w:t>
        </w:r>
      </w:hyperlink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20" w:history="1">
        <w:r w:rsidRPr="00FB7235">
          <w:rPr>
            <w:rStyle w:val="a4"/>
            <w:rFonts w:eastAsia="標楷體"/>
            <w:shadow/>
            <w:sz w:val="22"/>
            <w:szCs w:val="22"/>
          </w:rPr>
          <w:t>司法特考</w:t>
        </w:r>
        <w:r w:rsidRPr="00FB7235">
          <w:rPr>
            <w:rStyle w:val="a4"/>
            <w:rFonts w:eastAsia="標楷體" w:hint="eastAsia"/>
            <w:shadow/>
            <w:sz w:val="22"/>
            <w:szCs w:val="22"/>
          </w:rPr>
          <w:t>&amp;</w:t>
        </w:r>
        <w:r w:rsidRPr="00FB7235">
          <w:rPr>
            <w:rStyle w:val="a4"/>
            <w:rFonts w:eastAsia="標楷體" w:hint="eastAsia"/>
            <w:shadow/>
            <w:sz w:val="22"/>
            <w:szCs w:val="22"/>
          </w:rPr>
          <w:t>專技</w:t>
        </w:r>
        <w:r>
          <w:rPr>
            <w:rStyle w:val="a4"/>
            <w:rFonts w:eastAsia="標楷體" w:hint="eastAsia"/>
            <w:shadow/>
            <w:sz w:val="22"/>
            <w:szCs w:val="22"/>
          </w:rPr>
          <w:t>考試</w:t>
        </w:r>
      </w:hyperlink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1" w:history="1">
        <w:r w:rsidRPr="00BA3026">
          <w:rPr>
            <w:rStyle w:val="a4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CA1412" w:rsidRPr="008B741C" w:rsidRDefault="00CA1412" w:rsidP="00CA1412">
      <w:pPr>
        <w:ind w:left="142"/>
        <w:jc w:val="center"/>
        <w:rPr>
          <w:rFonts w:ascii="Arial Unicode MS" w:hAnsi="Arial Unicode MS"/>
        </w:rPr>
      </w:pPr>
      <w:r w:rsidRPr="00091618">
        <w:rPr>
          <w:rFonts w:ascii="Arial Unicode MS" w:eastAsia="Arial Unicode MS" w:cs="Arial Unicode MS"/>
          <w:shadow/>
          <w:color w:val="333399"/>
          <w:sz w:val="32"/>
          <w:szCs w:val="32"/>
        </w:rPr>
        <w:t>(</w:t>
      </w:r>
      <w:r w:rsidRPr="00091618">
        <w:rPr>
          <w:rFonts w:ascii="標楷體" w:eastAsia="標楷體" w:cs="標楷體" w:hint="eastAsia"/>
          <w:shadow/>
          <w:color w:val="333399"/>
          <w:sz w:val="32"/>
          <w:szCs w:val="32"/>
        </w:rPr>
        <w:t>答案顯示</w:t>
      </w:r>
      <w:r w:rsidRPr="00091618">
        <w:rPr>
          <w:rFonts w:ascii="Arial Unicode MS" w:eastAsia="Arial Unicode MS" w:cs="Arial Unicode MS"/>
          <w:shadow/>
          <w:color w:val="333399"/>
          <w:sz w:val="32"/>
          <w:szCs w:val="32"/>
        </w:rPr>
        <w:t>)</w:t>
      </w:r>
    </w:p>
    <w:tbl>
      <w:tblPr>
        <w:tblW w:w="10206" w:type="dxa"/>
        <w:tblInd w:w="28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5386"/>
      </w:tblGrid>
      <w:tr w:rsidR="007037E1" w:rsidTr="00BB1CD2">
        <w:trPr>
          <w:cantSplit/>
          <w:trHeight w:val="310"/>
        </w:trPr>
        <w:tc>
          <w:tcPr>
            <w:tcW w:w="10206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AF0FA"/>
          </w:tcPr>
          <w:p w:rsidR="007037E1" w:rsidRDefault="00D06629" w:rsidP="004142E9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shadow/>
                <w:w w:val="150"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hint="eastAsia"/>
                <w:sz w:val="18"/>
              </w:rPr>
              <w:t>。。</w:t>
            </w:r>
            <w:r w:rsidRPr="0019570D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</w:rPr>
              <w:t>。。</w:t>
            </w:r>
            <w:hyperlink w:anchor="_107年(2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9-</w:t>
            </w:r>
            <w:r>
              <w:rPr>
                <w:rFonts w:ascii="Arial Unicode MS" w:hAnsi="Arial Unicode MS" w:hint="eastAsia"/>
                <w:sz w:val="18"/>
              </w:rPr>
              <w:t>2</w:t>
            </w:r>
            <w:r>
              <w:rPr>
                <w:rFonts w:ascii="Arial Unicode MS" w:hAnsi="Arial Unicode MS"/>
                <w:sz w:val="18"/>
              </w:rPr>
              <w:t>25</w:t>
            </w:r>
            <w:r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2-75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(13-365)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1-25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(13-340)</w:t>
            </w:r>
          </w:p>
        </w:tc>
      </w:tr>
      <w:tr w:rsidR="004604B1" w:rsidTr="007037E1">
        <w:trPr>
          <w:cantSplit/>
          <w:trHeight w:val="529"/>
        </w:trPr>
        <w:tc>
          <w:tcPr>
            <w:tcW w:w="567" w:type="dxa"/>
            <w:tcBorders>
              <w:top w:val="single" w:sz="8" w:space="0" w:color="C00000"/>
            </w:tcBorders>
            <w:vAlign w:val="center"/>
          </w:tcPr>
          <w:p w:rsidR="004604B1" w:rsidRDefault="004604B1" w:rsidP="007037E1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single" w:sz="8" w:space="0" w:color="C00000"/>
            </w:tcBorders>
            <w:vAlign w:val="center"/>
          </w:tcPr>
          <w:p w:rsidR="004604B1" w:rsidRDefault="004604B1" w:rsidP="002764E1">
            <w:pPr>
              <w:ind w:left="142"/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>
              <w:rPr>
                <w:rFonts w:ascii="Arial Unicode MS" w:hAnsi="Arial Unicode MS" w:hint="eastAsia"/>
                <w:b/>
                <w:szCs w:val="20"/>
              </w:rPr>
              <w:t>鐵路</w:t>
            </w:r>
            <w:r>
              <w:rPr>
                <w:rFonts w:ascii="Arial Unicode MS" w:hAnsi="Arial Unicode MS" w:hint="eastAsia"/>
                <w:szCs w:val="20"/>
              </w:rPr>
              <w:t>人員。</w:t>
            </w:r>
            <w:r w:rsidRPr="00562BA3">
              <w:rPr>
                <w:rFonts w:ascii="Arial Unicode MS" w:hAnsi="Arial Unicode MS"/>
                <w:szCs w:val="20"/>
              </w:rPr>
              <w:t>運輸營業</w:t>
            </w:r>
          </w:p>
          <w:p w:rsidR="004604B1" w:rsidRPr="0077041F" w:rsidRDefault="004604B1" w:rsidP="002764E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F2B4C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77041F">
              <w:rPr>
                <w:rFonts w:ascii="Arial Unicode MS" w:hAnsi="Arial Unicode MS" w:hint="eastAsia"/>
                <w:szCs w:val="20"/>
              </w:rPr>
              <w:t>01</w:t>
            </w:r>
            <w:hyperlink r:id="rId22" w:anchor="a3b6c1運輸營業3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高員三級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&amp;02</w:t>
            </w:r>
            <w:hyperlink r:id="rId23" w:anchor="a3b6c1運輸營業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員級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&amp;03</w:t>
            </w:r>
            <w:hyperlink r:id="rId24" w:anchor="a3b6c1共同科目5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佐級</w:t>
              </w:r>
            </w:hyperlink>
          </w:p>
          <w:p w:rsidR="004604B1" w:rsidRDefault="004604B1" w:rsidP="002764E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  <w:szCs w:val="20"/>
              </w:rPr>
              <w:t>公路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~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25" w:anchor="a3b6c3公路監理4" w:history="1">
              <w:r w:rsidRPr="000727AE">
                <w:rPr>
                  <w:rStyle w:val="a4"/>
                  <w:rFonts w:ascii="Arial Unicode MS" w:hAnsi="Arial Unicode MS"/>
                  <w:szCs w:val="20"/>
                </w:rPr>
                <w:t>員級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/>
                <w:szCs w:val="20"/>
              </w:rPr>
              <w:t>公路監理</w:t>
            </w:r>
          </w:p>
        </w:tc>
        <w:tc>
          <w:tcPr>
            <w:tcW w:w="5386" w:type="dxa"/>
            <w:tcBorders>
              <w:top w:val="single" w:sz="8" w:space="0" w:color="C00000"/>
            </w:tcBorders>
            <w:vAlign w:val="center"/>
          </w:tcPr>
          <w:p w:rsidR="004604B1" w:rsidRDefault="004604B1" w:rsidP="002764E1">
            <w:pPr>
              <w:ind w:leftChars="59" w:left="118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3。a（1）107年特種考試交通事業鐵路人員考試。高員三級。材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4。a（1）107年特種考試交通事業鐵路人員員級考試。運輸營業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4604B1" w:rsidRDefault="004604B1" w:rsidP="002764E1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3。a（1）106年特種考試交通事業鐵路人員考試。高員三級。材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4。a（1）106年特種考試交通事業鐵路人員考試。員級。運輸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3。a（1）105年特種考試交通事業鐵路人員考試。高員三級。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4。a（1）105年特種考試交通事業鐵路人員考試。員級。運輸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4604B1" w:rsidRDefault="004604B1" w:rsidP="002764E1">
            <w:pPr>
              <w:ind w:leftChars="59" w:left="118" w:firstLineChars="50" w:firstLine="100"/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6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7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55185" w:rsidTr="007037E1">
        <w:trPr>
          <w:cantSplit/>
          <w:trHeight w:val="529"/>
        </w:trPr>
        <w:tc>
          <w:tcPr>
            <w:tcW w:w="567" w:type="dxa"/>
            <w:shd w:val="clear" w:color="auto" w:fill="F3F3F3"/>
            <w:vAlign w:val="center"/>
          </w:tcPr>
          <w:p w:rsidR="00355185" w:rsidRDefault="00355185" w:rsidP="00355185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355185" w:rsidRDefault="00355185" w:rsidP="00355185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普通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28" w:anchor="a3b1c2財稅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、</w:t>
            </w:r>
            <w:hyperlink r:id="rId29" w:anchor="a3b1c2商業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</w:tc>
        <w:tc>
          <w:tcPr>
            <w:tcW w:w="5386" w:type="dxa"/>
            <w:shd w:val="clear" w:color="auto" w:fill="F3F3F3"/>
            <w:vAlign w:val="center"/>
          </w:tcPr>
          <w:p w:rsidR="00355185" w:rsidRDefault="00355185" w:rsidP="00355185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7。a（2）107年公務人員普通考試。財稅行政、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7。a（2）106年公務人員普通考試。財稅行政、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6。a（2）105年公務人員普通考試。財稅行政、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0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1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55185" w:rsidTr="007037E1">
        <w:trPr>
          <w:cantSplit/>
          <w:trHeight w:val="529"/>
        </w:trPr>
        <w:tc>
          <w:tcPr>
            <w:tcW w:w="567" w:type="dxa"/>
            <w:tcBorders>
              <w:bottom w:val="nil"/>
            </w:tcBorders>
            <w:vAlign w:val="center"/>
          </w:tcPr>
          <w:p w:rsidR="00355185" w:rsidRDefault="00355185" w:rsidP="00355185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55185" w:rsidRDefault="00355185" w:rsidP="00355185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公務人員升官等</w:t>
            </w:r>
            <w:r>
              <w:rPr>
                <w:rFonts w:ascii="Arial Unicode MS" w:hAnsi="Arial Unicode MS" w:hint="eastAsia"/>
                <w:b/>
                <w:szCs w:val="20"/>
              </w:rPr>
              <w:t>薦任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355185" w:rsidRDefault="00355185" w:rsidP="00355185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32" w:anchor="a3b1c6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  <w:p w:rsidR="00355185" w:rsidRDefault="00355185" w:rsidP="00355185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33" w:anchor="a3b1c6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法制</w:t>
              </w:r>
            </w:hyperlink>
            <w:r>
              <w:rPr>
                <w:rFonts w:ascii="Arial Unicode MS" w:hAnsi="Arial Unicode MS" w:hint="eastAsia"/>
                <w:szCs w:val="20"/>
              </w:rPr>
              <w:t>、</w:t>
            </w:r>
            <w:hyperlink r:id="rId34" w:anchor="a3b1c6智慧財產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智慧財產行政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、</w:t>
            </w:r>
            <w:hyperlink r:id="rId35" w:anchor="a3b1c6消費者保護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消費者保護</w:t>
              </w:r>
            </w:hyperlink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355185" w:rsidRDefault="00355185" w:rsidP="00355185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0。a（3）106年公務人員升官等薦任（12）考試。法制、商業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6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7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55185" w:rsidTr="007037E1">
        <w:trPr>
          <w:cantSplit/>
          <w:trHeight w:val="529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55185" w:rsidRDefault="00355185" w:rsidP="00355185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55185" w:rsidRDefault="00355185" w:rsidP="00355185">
            <w:pPr>
              <w:ind w:left="142"/>
              <w:jc w:val="both"/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公務人員高</w:t>
            </w:r>
            <w:r w:rsidRPr="007D614A">
              <w:rPr>
                <w:rFonts w:ascii="Arial Unicode MS" w:hAnsi="Arial Unicode MS" w:hint="eastAsia"/>
                <w:b/>
                <w:szCs w:val="20"/>
              </w:rPr>
              <w:t>等考試三級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355185" w:rsidRDefault="00355185" w:rsidP="00355185">
            <w:pPr>
              <w:ind w:left="142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8" w:anchor="a3b1c4財稅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、</w:t>
            </w:r>
            <w:hyperlink r:id="rId39" w:anchor="a3b1c4商業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55185" w:rsidRDefault="00355185" w:rsidP="00355185">
            <w:pPr>
              <w:ind w:leftChars="59" w:left="118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5。a（4）107年公務人員高等考試三級考試。財稅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5。a（4）106年公務人員高等考試三級考試。財稅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5。a（4）（5）105年公務人員高等考試三級考試。財稅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355185" w:rsidRDefault="00355185" w:rsidP="00355185">
            <w:pPr>
              <w:ind w:leftChars="59" w:left="118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0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1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55185" w:rsidTr="007037E1">
        <w:trPr>
          <w:cantSplit/>
          <w:trHeight w:val="529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5185" w:rsidRDefault="00355185" w:rsidP="00355185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55185" w:rsidRDefault="00355185" w:rsidP="00355185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 w:rsidRPr="007D614A">
              <w:rPr>
                <w:rFonts w:ascii="Arial Unicode MS" w:hAnsi="Arial Unicode MS" w:hint="eastAsia"/>
                <w:b/>
                <w:szCs w:val="20"/>
              </w:rPr>
              <w:t>高等考試三級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2" w:anchor="a3b1c4法制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法制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、</w:t>
            </w:r>
            <w:hyperlink r:id="rId43" w:anchor="a3b1c4公平交易管理" w:history="1">
              <w:r w:rsidRPr="0077041F">
                <w:rPr>
                  <w:rStyle w:val="a4"/>
                  <w:rFonts w:hint="eastAsia"/>
                  <w:szCs w:val="20"/>
                </w:rPr>
                <w:t>公平交易管理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、</w:t>
            </w:r>
            <w:hyperlink r:id="rId44" w:anchor="a3b1c4智慧財產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智慧財產行政</w:t>
              </w:r>
            </w:hyperlink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355185" w:rsidRDefault="00355185" w:rsidP="00355185">
            <w:pPr>
              <w:ind w:leftChars="59" w:left="118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6。a（4）107年公務人員高等考試三級考試。公平交易管理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6。a（5）106年公務人員高等考試三級考試。公平交易管理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5。a（4）（5）105年公務人員高等考試三級考試。財稅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355185" w:rsidRDefault="00355185" w:rsidP="00355185">
            <w:pPr>
              <w:ind w:leftChars="59" w:left="118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5" w:anchor="a05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6" w:anchor="a05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C66FA7" w:rsidTr="007037E1">
        <w:trPr>
          <w:cantSplit/>
          <w:trHeight w:val="529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66FA7" w:rsidRDefault="00C66FA7" w:rsidP="00C66FA7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66FA7" w:rsidRDefault="00C66FA7" w:rsidP="00C66FA7">
            <w:pPr>
              <w:ind w:left="142"/>
              <w:jc w:val="both"/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</w:t>
            </w:r>
            <w:r w:rsidRPr="00562BA3">
              <w:rPr>
                <w:rFonts w:ascii="Arial Unicode MS" w:hAnsi="Arial Unicode MS" w:hint="eastAsia"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C66FA7" w:rsidRDefault="00C66FA7" w:rsidP="00C66FA7">
            <w:pPr>
              <w:ind w:left="115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7" w:anchor="a3b1c9法制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法制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hyperlink r:id="rId48" w:anchor="a3b1c9財稅行政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hyperlink r:id="rId49" w:anchor="a3b1c9商業行政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66FA7" w:rsidRDefault="00C66FA7" w:rsidP="00C66FA7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10。a（6）107年特種考試地方政府公務人員三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1。a（6）106年特種考試地方政府公務人員三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2。a（6）105年特種考試地方政府公務人員三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0" w:anchor="a06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1" w:anchor="a06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C66FA7" w:rsidTr="007037E1">
        <w:trPr>
          <w:cantSplit/>
          <w:trHeight w:val="529"/>
        </w:trPr>
        <w:tc>
          <w:tcPr>
            <w:tcW w:w="567" w:type="dxa"/>
            <w:tcBorders>
              <w:top w:val="nil"/>
            </w:tcBorders>
            <w:vAlign w:val="center"/>
          </w:tcPr>
          <w:p w:rsidR="00C66FA7" w:rsidRDefault="00C66FA7" w:rsidP="00C66FA7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C66FA7" w:rsidRDefault="00C66FA7" w:rsidP="00C66FA7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</w:t>
            </w:r>
            <w:r w:rsidRPr="00562BA3">
              <w:rPr>
                <w:rFonts w:ascii="Arial Unicode MS" w:hAnsi="Arial Unicode MS" w:hint="eastAsia"/>
                <w:szCs w:val="20"/>
              </w:rPr>
              <w:t>四等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C66FA7" w:rsidRDefault="00C66FA7" w:rsidP="00C66FA7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96EE0">
              <w:rPr>
                <w:rFonts w:ascii="Arial Unicode MS" w:hAnsi="Arial Unicode MS" w:hint="eastAsia"/>
                <w:szCs w:val="20"/>
              </w:rPr>
              <w:t>。</w:t>
            </w:r>
            <w:hyperlink r:id="rId52" w:anchor="a3b1c9財稅行政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hyperlink r:id="rId53" w:anchor="a3b1c9商業行政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C66FA7" w:rsidRDefault="00C66FA7" w:rsidP="00C66FA7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11。a（6）107年特種考試地方政府公務人員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3。a（6）106年特種考試地方政府公務人員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3。a（6）105年特種考試地方政府公務人員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4" w:anchor="a07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5" w:anchor="a07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82C54" w:rsidTr="007037E1">
        <w:trPr>
          <w:cantSplit/>
          <w:trHeight w:val="529"/>
        </w:trPr>
        <w:tc>
          <w:tcPr>
            <w:tcW w:w="567" w:type="dxa"/>
            <w:shd w:val="clear" w:color="auto" w:fill="F3F3F3"/>
            <w:vAlign w:val="center"/>
          </w:tcPr>
          <w:p w:rsidR="00582C54" w:rsidRDefault="00582C54" w:rsidP="00582C5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582C54" w:rsidRDefault="00582C54" w:rsidP="00582C54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82C54" w:rsidRDefault="00582C54" w:rsidP="00582C54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r w:rsidRPr="0077041F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 w:rsidRPr="00892436">
              <w:rPr>
                <w:rFonts w:ascii="Arial Unicode MS" w:hAnsi="Arial Unicode MS" w:hint="eastAsia"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hyperlink r:id="rId56" w:anchor="a3b2c2財稅行政3" w:history="1">
              <w:r w:rsidRPr="00892436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053519">
              <w:rPr>
                <w:rStyle w:val="a4"/>
                <w:rFonts w:hint="eastAsia"/>
                <w:u w:val="none"/>
              </w:rPr>
              <w:t>、</w:t>
            </w:r>
            <w:hyperlink r:id="rId57" w:anchor="a3b2c2法制3" w:history="1">
              <w:r w:rsidRPr="00053519">
                <w:rPr>
                  <w:rStyle w:val="a4"/>
                  <w:rFonts w:hint="eastAsia"/>
                </w:rPr>
                <w:t>法制</w:t>
              </w:r>
            </w:hyperlink>
          </w:p>
          <w:p w:rsidR="00582C54" w:rsidRPr="0077041F" w:rsidRDefault="00582C54" w:rsidP="00582C54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r w:rsidRPr="0077041F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892436">
              <w:rPr>
                <w:rFonts w:ascii="Arial Unicode MS" w:hAnsi="Arial Unicode MS" w:cs="新細明體" w:hint="eastAsia"/>
                <w:szCs w:val="20"/>
              </w:rPr>
              <w:t>四等</w:t>
            </w:r>
            <w:r>
              <w:rPr>
                <w:rFonts w:ascii="Arial Unicode MS" w:hAnsi="Arial Unicode MS" w:cs="新細明體" w:hint="eastAsia"/>
                <w:szCs w:val="20"/>
              </w:rPr>
              <w:t>~</w:t>
            </w:r>
            <w:hyperlink r:id="rId58" w:anchor="a3b2c2財稅行政4" w:history="1">
              <w:r w:rsidRPr="00892436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5386" w:type="dxa"/>
            <w:shd w:val="clear" w:color="auto" w:fill="F3F3F3"/>
            <w:vAlign w:val="center"/>
          </w:tcPr>
          <w:p w:rsidR="00582C54" w:rsidRDefault="00582C54" w:rsidP="00582C54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8。a（8）107年公務人員特種考試原住民族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8。a（8）106年公務人員特種考試原住民族（14）稅務人員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7。a（8）105年公務人員特種考試原住民族三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8。a（8）105年公務人員特種考試原住民族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582C54" w:rsidRDefault="00582C54" w:rsidP="00582C54">
            <w:pPr>
              <w:ind w:leftChars="59" w:left="118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9" w:anchor="a08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0" w:anchor="a08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25A1" w:rsidTr="007037E1">
        <w:trPr>
          <w:cantSplit/>
          <w:trHeight w:val="529"/>
        </w:trPr>
        <w:tc>
          <w:tcPr>
            <w:tcW w:w="567" w:type="dxa"/>
            <w:tcBorders>
              <w:bottom w:val="nil"/>
            </w:tcBorders>
            <w:vAlign w:val="center"/>
          </w:tcPr>
          <w:p w:rsidR="00F625A1" w:rsidRDefault="00F625A1" w:rsidP="007037E1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F625A1" w:rsidRDefault="00F625A1" w:rsidP="00853963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身心障礙人員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F625A1" w:rsidRPr="0077041F" w:rsidRDefault="00F625A1" w:rsidP="00853963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r w:rsidRPr="0077041F">
              <w:rPr>
                <w:rFonts w:ascii="Arial Unicode MS" w:hAnsi="Arial Unicode MS" w:hint="eastAsia"/>
                <w:szCs w:val="20"/>
              </w:rPr>
              <w:t>三等</w:t>
            </w:r>
            <w:r w:rsidRPr="0077041F">
              <w:rPr>
                <w:rFonts w:ascii="Arial Unicode MS" w:hAnsi="Arial Unicode MS" w:hint="eastAsia"/>
                <w:szCs w:val="20"/>
              </w:rPr>
              <w:t>~</w:t>
            </w:r>
            <w:hyperlink r:id="rId61" w:anchor="a3b2c1財稅行政3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/</w:t>
            </w:r>
            <w:hyperlink r:id="rId62" w:anchor="a3b2c1法制3" w:history="1">
              <w:r w:rsidRPr="0077041F">
                <w:rPr>
                  <w:rStyle w:val="a4"/>
                  <w:rFonts w:ascii="Arial Unicode MS" w:hAnsi="Arial Unicode MS" w:hint="eastAsia"/>
                </w:rPr>
                <w:t>法制</w:t>
              </w:r>
            </w:hyperlink>
          </w:p>
          <w:p w:rsidR="00F625A1" w:rsidRDefault="00F625A1" w:rsidP="00853963">
            <w:pPr>
              <w:ind w:left="142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77041F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77041F">
              <w:rPr>
                <w:rFonts w:ascii="Arial Unicode MS" w:hAnsi="Arial Unicode MS" w:hint="eastAsia"/>
                <w:szCs w:val="20"/>
              </w:rPr>
              <w:t>四等</w:t>
            </w:r>
            <w:r w:rsidRPr="0077041F">
              <w:rPr>
                <w:rFonts w:ascii="Arial Unicode MS" w:hAnsi="Arial Unicode MS" w:hint="eastAsia"/>
                <w:szCs w:val="20"/>
              </w:rPr>
              <w:t>~</w:t>
            </w:r>
            <w:hyperlink r:id="rId63" w:anchor="a3b2c1財稅行政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F625A1" w:rsidRDefault="00F625A1" w:rsidP="00853963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1。a（9）107年公務人員特種考試身心障礙人員三等考試。財稅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2。a（9）107年公務人員特種考試身心障礙人員四等考試。財稅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1。a（9）106年公務人員特種考試身心障礙人員三等考試。財稅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2。a（9）106年公務人員特種考試身心障礙人員四等考試。財稅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F625A1" w:rsidRDefault="00F625A1" w:rsidP="00853963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1。a（9）104年公務人員特種考試身心障礙人員三等考試。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2。a（9）105年公務人員特種考試身心障礙人員四等考試。財稅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4" w:anchor="a09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5" w:anchor="a09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06629" w:rsidTr="007037E1">
        <w:trPr>
          <w:cantSplit/>
          <w:trHeight w:val="529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D06629" w:rsidRDefault="00D06629" w:rsidP="00D06629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10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D06629" w:rsidRDefault="00D06629" w:rsidP="00D0662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專門職業及技術人員普通考試。</w:t>
            </w:r>
            <w:hyperlink r:id="rId66" w:anchor="a2b2不動產經紀人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不動產經紀人</w:t>
              </w:r>
            </w:hyperlink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D06629" w:rsidRDefault="00D06629" w:rsidP="00D06629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9。a（10）107年專門職業及技術人員普通考試。不動產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1。a（10）106年專門職業及技術人員普通考試。不動產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1。a（10）105年專門職業及技術人員普通考試。不動產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7" w:anchor="a10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8" w:anchor="a10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E18BF" w:rsidTr="007037E1">
        <w:trPr>
          <w:cantSplit/>
          <w:trHeight w:val="529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E18BF" w:rsidRDefault="009E18BF" w:rsidP="007037E1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2" w:name="a11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9E18BF" w:rsidRDefault="009E18BF" w:rsidP="007037E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專門職業及技術人員特種考試。</w:t>
            </w:r>
            <w:hyperlink r:id="rId69" w:anchor="a2b2不動產估價師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不動產估價師</w:t>
              </w:r>
            </w:hyperlink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9E18BF" w:rsidRDefault="009E18BF" w:rsidP="002D5A4B">
            <w:pPr>
              <w:ind w:leftChars="59" w:left="118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0" w:anchor="a1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E18BF" w:rsidTr="007037E1">
        <w:trPr>
          <w:cantSplit/>
          <w:trHeight w:val="529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E18BF" w:rsidRDefault="009E18BF" w:rsidP="007037E1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3" w:name="a12"/>
            <w:bookmarkEnd w:id="1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E18BF" w:rsidRDefault="009E18BF" w:rsidP="007037E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公路人員</w:t>
            </w:r>
            <w:r>
              <w:rPr>
                <w:rFonts w:ascii="Arial Unicode MS" w:hAnsi="Arial Unicode MS" w:hint="eastAsia"/>
                <w:szCs w:val="20"/>
              </w:rPr>
              <w:t>升資考試。</w:t>
            </w:r>
            <w:hyperlink r:id="rId71" w:anchor="a3b6c4公路業務類3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公路業務類</w:t>
              </w:r>
            </w:hyperlink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E18BF" w:rsidRDefault="009E18BF" w:rsidP="002D5A4B">
            <w:pPr>
              <w:ind w:leftChars="59" w:left="118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2" w:anchor="a1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3" w:anchor="a1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E18BF" w:rsidTr="007037E1">
        <w:trPr>
          <w:cantSplit/>
          <w:trHeight w:val="529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E18BF" w:rsidRDefault="009E18BF" w:rsidP="007037E1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4" w:name="a13"/>
            <w:bookmarkEnd w:id="1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9E18BF" w:rsidRPr="0077041F" w:rsidRDefault="009E18BF" w:rsidP="007037E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郵政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升資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77041F">
              <w:rPr>
                <w:rFonts w:ascii="Arial Unicode MS" w:hAnsi="Arial Unicode MS" w:hint="eastAsia"/>
                <w:szCs w:val="20"/>
              </w:rPr>
              <w:t>業務類</w:t>
            </w:r>
          </w:p>
          <w:p w:rsidR="009E18BF" w:rsidRDefault="009E18BF" w:rsidP="007037E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</w:t>
            </w:r>
            <w:r w:rsidRPr="00562BA3">
              <w:rPr>
                <w:rFonts w:ascii="Arial Unicode MS" w:hAnsi="Arial Unicode MS" w:hint="eastAsia"/>
                <w:szCs w:val="20"/>
              </w:rPr>
              <w:t>1</w:t>
            </w:r>
            <w:hyperlink r:id="rId74" w:anchor="a3b6c5業務類3" w:history="1">
              <w:r w:rsidRPr="00562BA3">
                <w:rPr>
                  <w:rStyle w:val="a4"/>
                  <w:rFonts w:hint="eastAsia"/>
                  <w:szCs w:val="20"/>
                </w:rPr>
                <w:t>員級晉高員級</w:t>
              </w:r>
            </w:hyperlink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562BA3">
              <w:rPr>
                <w:rFonts w:ascii="Arial Unicode MS" w:hAnsi="Arial Unicode MS" w:hint="eastAsia"/>
                <w:szCs w:val="20"/>
              </w:rPr>
              <w:t>02</w:t>
            </w:r>
            <w:hyperlink r:id="rId75" w:anchor="a3b6c5業務管理4" w:history="1">
              <w:r w:rsidRPr="00562BA3">
                <w:rPr>
                  <w:rStyle w:val="a4"/>
                  <w:rFonts w:hint="eastAsia"/>
                  <w:szCs w:val="20"/>
                </w:rPr>
                <w:t>佐級晉員級</w:t>
              </w:r>
            </w:hyperlink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9E18BF" w:rsidRDefault="009E18BF" w:rsidP="002D5A4B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9。a（13）105年交通事業郵政人員升資考試。員級晉高員級。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0。a（13）105年交通事業郵政人員升資考試。佐級晉員級。業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9E18BF" w:rsidRDefault="009E18BF" w:rsidP="002D5A4B">
            <w:pPr>
              <w:ind w:leftChars="59" w:left="118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6" w:anchor="a1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7" w:anchor="a1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E18BF" w:rsidTr="007037E1">
        <w:trPr>
          <w:cantSplit/>
          <w:trHeight w:val="529"/>
        </w:trPr>
        <w:tc>
          <w:tcPr>
            <w:tcW w:w="567" w:type="dxa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9E18BF" w:rsidRDefault="009E18BF" w:rsidP="007037E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" w:name="a14"/>
            <w:bookmarkEnd w:id="1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3" w:type="dxa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9E18BF" w:rsidRDefault="009E18BF" w:rsidP="007037E1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稅務人員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9E18BF" w:rsidRPr="00562BA3" w:rsidRDefault="009E18BF" w:rsidP="007037E1">
            <w:pPr>
              <w:ind w:left="142"/>
              <w:jc w:val="both"/>
              <w:rPr>
                <w:rFonts w:ascii="Arial Unicode MS" w:hAnsi="Arial Unicode MS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77041F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 w:rsidRPr="0077041F">
              <w:rPr>
                <w:rFonts w:ascii="Arial Unicode MS" w:hAnsi="Arial Unicode MS" w:hint="eastAsia"/>
              </w:rPr>
              <w:t>三等</w:t>
            </w:r>
            <w:r w:rsidRPr="00562BA3">
              <w:rPr>
                <w:rFonts w:ascii="Arial Unicode MS" w:hAnsi="Arial Unicode MS" w:hint="eastAsia"/>
              </w:rPr>
              <w:t>~</w:t>
            </w:r>
            <w:hyperlink r:id="rId78" w:anchor="a3b3c2財稅行政3" w:history="1">
              <w:r w:rsidRPr="00562BA3">
                <w:rPr>
                  <w:rStyle w:val="a4"/>
                  <w:rFonts w:ascii="Arial Unicode MS" w:hAnsi="Arial Unicode MS" w:hint="eastAsia"/>
                </w:rPr>
                <w:t>財稅行政</w:t>
              </w:r>
            </w:hyperlink>
            <w:r w:rsidRPr="00562BA3">
              <w:rPr>
                <w:rFonts w:ascii="新細明體" w:hAnsi="新細明體" w:hint="eastAsia"/>
              </w:rPr>
              <w:t>、</w:t>
            </w:r>
            <w:hyperlink r:id="rId79" w:anchor="a3b3c2財稅法務3" w:history="1">
              <w:r w:rsidRPr="00562BA3">
                <w:rPr>
                  <w:rStyle w:val="a4"/>
                  <w:rFonts w:ascii="Arial Unicode MS" w:hAnsi="Arial Unicode MS" w:hint="eastAsia"/>
                </w:rPr>
                <w:t>財稅法務</w:t>
              </w:r>
            </w:hyperlink>
          </w:p>
          <w:p w:rsidR="009E18BF" w:rsidRDefault="009E18BF" w:rsidP="007037E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562BA3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 w:rsidRPr="00562BA3">
              <w:rPr>
                <w:rFonts w:ascii="Arial Unicode MS" w:hAnsi="Arial Unicode MS" w:hint="eastAsia"/>
              </w:rPr>
              <w:t>四等</w:t>
            </w:r>
            <w:r w:rsidRPr="00562BA3">
              <w:rPr>
                <w:rFonts w:ascii="Arial Unicode MS" w:hAnsi="Arial Unicode MS" w:hint="eastAsia"/>
              </w:rPr>
              <w:t>~</w:t>
            </w:r>
            <w:hyperlink r:id="rId80" w:anchor="a3b3c2財稅行政4" w:history="1">
              <w:r w:rsidRPr="00562BA3">
                <w:rPr>
                  <w:rStyle w:val="a4"/>
                  <w:rFonts w:ascii="Arial Unicode MS" w:hAnsi="Arial Unicode MS" w:hint="eastAsia"/>
                </w:rPr>
                <w:t>財稅行政</w:t>
              </w:r>
            </w:hyperlink>
          </w:p>
        </w:tc>
        <w:tc>
          <w:tcPr>
            <w:tcW w:w="5386" w:type="dxa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9E18BF" w:rsidRDefault="009E18BF" w:rsidP="002D5A4B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8。a（8）106年公務人員特種考試原住民族（14）稅務人員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9。a（14）106年公務人員特種考試稅務人員四等考試。財稅法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9E18BF" w:rsidRDefault="009E18BF" w:rsidP="002D5A4B">
            <w:pPr>
              <w:ind w:leftChars="59" w:left="118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1" w:anchor="a1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7037E1" w:rsidRDefault="007037E1" w:rsidP="007037E1">
      <w:pPr>
        <w:ind w:left="142"/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9" w:history="1">
        <w:r>
          <w:rPr>
            <w:rStyle w:val="a4"/>
            <w:rFonts w:ascii="Arial Unicode MS" w:hAnsi="Arial Unicode MS"/>
            <w:sz w:val="18"/>
            <w:szCs w:val="20"/>
          </w:rPr>
          <w:t>回目錄</w:t>
        </w:r>
        <w:r>
          <w:rPr>
            <w:rStyle w:val="a4"/>
            <w:rFonts w:ascii="Arial Unicode MS" w:hAnsi="Arial Unicode MS"/>
            <w:sz w:val="18"/>
            <w:szCs w:val="20"/>
          </w:rPr>
          <w:t>(9)</w:t>
        </w:r>
      </w:hyperlink>
      <w:r w:rsidR="00FE62AD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 w:rsidR="00FE62AD">
        <w:rPr>
          <w:rFonts w:ascii="Arial Unicode MS" w:hAnsi="Arial Unicode MS" w:hint="eastAsia"/>
          <w:color w:val="808000"/>
          <w:sz w:val="18"/>
        </w:rPr>
        <w:t>〉〉</w:t>
      </w:r>
    </w:p>
    <w:p w:rsidR="007037E1" w:rsidRDefault="007037E1" w:rsidP="007037E1">
      <w:pPr>
        <w:pStyle w:val="1"/>
        <w:rPr>
          <w:color w:val="808000"/>
          <w:sz w:val="18"/>
        </w:rPr>
      </w:pPr>
      <w:bookmarkStart w:id="16" w:name="_104年(1-25)"/>
      <w:bookmarkEnd w:id="16"/>
      <w:r>
        <w:rPr>
          <w:rFonts w:hint="eastAsia"/>
        </w:rPr>
        <w:t>10</w:t>
      </w:r>
      <w:r w:rsidR="00171A10">
        <w:rPr>
          <w:rFonts w:hint="eastAsia"/>
        </w:rPr>
        <w:t>5</w:t>
      </w:r>
      <w:r>
        <w:rPr>
          <w:rFonts w:hint="eastAsia"/>
        </w:rPr>
        <w:t>年</w:t>
      </w:r>
      <w:r w:rsidR="00F77996">
        <w:rPr>
          <w:rFonts w:hint="eastAsia"/>
          <w:sz w:val="18"/>
        </w:rPr>
        <w:t>(</w:t>
      </w:r>
      <w:r w:rsidR="00E719E5" w:rsidRPr="00E719E5">
        <w:rPr>
          <w:sz w:val="18"/>
        </w:rPr>
        <w:t>13-340</w:t>
      </w:r>
      <w:r w:rsidR="00F77996">
        <w:rPr>
          <w:rFonts w:hint="eastAsia"/>
          <w:sz w:val="18"/>
        </w:rPr>
        <w:t>)</w:t>
      </w:r>
    </w:p>
    <w:p w:rsidR="007037E1" w:rsidRDefault="007037E1" w:rsidP="007037E1">
      <w:pPr>
        <w:pStyle w:val="2"/>
      </w:pPr>
      <w:bookmarkStart w:id="17" w:name="_10401。a（9）104年公務人員特種考試身心障礙人員三等考試。法制"/>
      <w:bookmarkStart w:id="18" w:name="a105b01"/>
      <w:bookmarkEnd w:id="17"/>
      <w:bookmarkEnd w:id="18"/>
      <w:r>
        <w:rPr>
          <w:rFonts w:hint="eastAsia"/>
        </w:rPr>
        <w:t>10</w:t>
      </w:r>
      <w:r w:rsidR="00171A10">
        <w:rPr>
          <w:rFonts w:hint="eastAsia"/>
        </w:rPr>
        <w:t>5</w:t>
      </w:r>
      <w:r>
        <w:rPr>
          <w:rFonts w:hint="eastAsia"/>
        </w:rPr>
        <w:t>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>
        <w:rPr>
          <w:rFonts w:hint="eastAsia"/>
        </w:rPr>
        <w:t>10</w:t>
      </w:r>
      <w:r w:rsidR="00171A10">
        <w:rPr>
          <w:rFonts w:hint="eastAsia"/>
        </w:rPr>
        <w:t>5</w:t>
      </w:r>
      <w:r>
        <w:rPr>
          <w:rFonts w:hint="eastAsia"/>
        </w:rPr>
        <w:t>年公務人員特種考試身心障礙人員三等考試。</w:t>
      </w:r>
      <w:r w:rsidRPr="00D85235">
        <w:rPr>
          <w:rFonts w:hint="eastAsia"/>
        </w:rPr>
        <w:t>財稅行政</w:t>
      </w:r>
    </w:p>
    <w:p w:rsidR="00961C5F" w:rsidRDefault="00961C5F" w:rsidP="00961C5F">
      <w:pPr>
        <w:ind w:left="142"/>
        <w:jc w:val="both"/>
        <w:rPr>
          <w:rFonts w:ascii="新細明體" w:cs="新細明體"/>
          <w:szCs w:val="20"/>
        </w:rPr>
      </w:pPr>
      <w:r>
        <w:rPr>
          <w:rFonts w:ascii="Arial Unicode MS" w:hAnsi="Arial Unicode MS" w:hint="eastAsia"/>
        </w:rPr>
        <w:t>105</w:t>
      </w:r>
      <w:r>
        <w:rPr>
          <w:rFonts w:ascii="Arial Unicode MS" w:hAnsi="Arial Unicode MS" w:hint="eastAsia"/>
        </w:rPr>
        <w:t>年</w:t>
      </w:r>
      <w:r w:rsidRPr="00A26381">
        <w:rPr>
          <w:rFonts w:ascii="Arial Unicode MS" w:hAnsi="Arial Unicode MS" w:hint="eastAsia"/>
        </w:rPr>
        <w:t>公務人員特種考試身心障礙人員考試試題</w:t>
      </w:r>
      <w:r w:rsidRPr="00E17A2B">
        <w:rPr>
          <w:rFonts w:ascii="Arial Unicode MS" w:hAnsi="Arial Unicode MS" w:hint="eastAsia"/>
        </w:rPr>
        <w:t>30640</w:t>
      </w:r>
      <w:r w:rsidRPr="00E17A2B">
        <w:rPr>
          <w:rFonts w:ascii="Arial Unicode MS" w:hAnsi="Arial Unicode MS" w:hint="eastAsia"/>
        </w:rPr>
        <w:t>【考試別】身心障礙人員考試【等別】三等考試【類科】財稅行政【科目</w:t>
      </w:r>
      <w:r w:rsidR="006964A7">
        <w:rPr>
          <w:rFonts w:ascii="Arial Unicode MS" w:hAnsi="Arial Unicode MS" w:hint="eastAsia"/>
          <w:color w:val="000000"/>
          <w:szCs w:val="20"/>
        </w:rPr>
        <w:t>】</w:t>
      </w:r>
      <w:hyperlink r:id="rId82" w:history="1">
        <w:r w:rsidR="006964A7">
          <w:rPr>
            <w:rStyle w:val="a4"/>
            <w:rFonts w:ascii="Arial Unicode MS" w:hAnsi="Arial Unicode MS" w:hint="eastAsia"/>
          </w:rPr>
          <w:t>民法</w:t>
        </w:r>
      </w:hyperlink>
      <w:r w:rsidRPr="00E17A2B">
        <w:rPr>
          <w:rFonts w:ascii="Arial Unicode MS" w:hAnsi="Arial Unicode MS" w:hint="eastAsia"/>
        </w:rPr>
        <w:t>【考試時間】</w:t>
      </w:r>
      <w:r w:rsidRPr="00E17A2B">
        <w:rPr>
          <w:rFonts w:ascii="Arial Unicode MS" w:hAnsi="Arial Unicode MS" w:hint="eastAsia"/>
        </w:rPr>
        <w:t>2</w:t>
      </w:r>
      <w:r w:rsidRPr="00E17A2B">
        <w:rPr>
          <w:rFonts w:ascii="Arial Unicode MS" w:hAnsi="Arial Unicode MS" w:hint="eastAsia"/>
        </w:rPr>
        <w:t>小時</w:t>
      </w:r>
      <w:r>
        <w:rPr>
          <w:rFonts w:ascii="Arial Unicode MS" w:hAnsi="Arial Unicode MS" w:hint="eastAsia"/>
        </w:rPr>
        <w:t>【註】</w:t>
      </w:r>
      <w:r>
        <w:rPr>
          <w:rFonts w:ascii="新細明體" w:cs="新細明體" w:hint="eastAsia"/>
          <w:szCs w:val="20"/>
        </w:rPr>
        <w:t>本試題共分兩部分，第一部分甲</w:t>
      </w:r>
      <w:r>
        <w:rPr>
          <w:rFonts w:ascii="Arial Unicode MS" w:hAnsi="Arial Unicode MS" w:hint="eastAsia"/>
        </w:rPr>
        <w:t>:</w:t>
      </w:r>
      <w:r>
        <w:rPr>
          <w:rFonts w:ascii="新細明體" w:cs="新細明體" w:hint="eastAsia"/>
          <w:szCs w:val="20"/>
        </w:rPr>
        <w:t>為</w:t>
      </w:r>
      <w:hyperlink r:id="rId83" w:anchor="a105b01" w:history="1">
        <w:r>
          <w:rPr>
            <w:rStyle w:val="a4"/>
            <w:rFonts w:hAnsi="Times New Roman" w:cs="新細明體" w:hint="eastAsia"/>
            <w:szCs w:val="20"/>
          </w:rPr>
          <w:t>申論題</w:t>
        </w:r>
      </w:hyperlink>
      <w:r>
        <w:rPr>
          <w:rFonts w:ascii="新細明體" w:cs="新細明體" w:hint="eastAsia"/>
          <w:szCs w:val="20"/>
        </w:rPr>
        <w:t>，第二部分乙</w:t>
      </w:r>
      <w:r>
        <w:rPr>
          <w:rFonts w:ascii="Arial Unicode MS" w:hAnsi="Arial Unicode MS" w:hint="eastAsia"/>
        </w:rPr>
        <w:t>:</w:t>
      </w:r>
      <w:r>
        <w:rPr>
          <w:rFonts w:ascii="新細明體" w:cs="新細明體" w:hint="eastAsia"/>
          <w:szCs w:val="20"/>
        </w:rPr>
        <w:t>為單一選擇題。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乙、測驗題部分：（</w:t>
      </w:r>
      <w:r w:rsidRPr="00E17A2B">
        <w:rPr>
          <w:rFonts w:ascii="Arial Unicode MS" w:hAnsi="Arial Unicode MS" w:hint="eastAsia"/>
        </w:rPr>
        <w:t>50</w:t>
      </w:r>
      <w:r w:rsidRPr="00E17A2B">
        <w:rPr>
          <w:rFonts w:ascii="Arial Unicode MS" w:hAnsi="Arial Unicode MS" w:hint="eastAsia"/>
        </w:rPr>
        <w:t>分）</w:t>
      </w:r>
      <w:r w:rsidRPr="00E17A2B">
        <w:rPr>
          <w:rFonts w:ascii="Arial Unicode MS" w:hAnsi="Arial Unicode MS" w:hint="eastAsia"/>
        </w:rPr>
        <w:t>4306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1.</w:t>
      </w:r>
      <w:r w:rsidRPr="00E17A2B">
        <w:rPr>
          <w:rFonts w:hint="eastAsia"/>
        </w:rPr>
        <w:t>下列關於財團法人之敘述，何者錯誤？答案顯示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D</w:t>
      </w:r>
      <w:r w:rsidR="00617223" w:rsidRPr="00617223">
        <w:rPr>
          <w:rFonts w:hint="eastAsia"/>
        </w:rPr>
        <w:t>】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）應訂立捐助章程（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）可以遺囑捐助（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）基金會為財團法人（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）有營利性之財團法人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2.</w:t>
      </w:r>
      <w:r w:rsidRPr="00E17A2B">
        <w:rPr>
          <w:rFonts w:hint="eastAsia"/>
        </w:rPr>
        <w:t>關於婚約當事人之一方得與他方解除婚約之事由，不包括下列何種情形？答案顯示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B</w:t>
      </w:r>
      <w:r w:rsidR="00617223" w:rsidRPr="00617223">
        <w:rPr>
          <w:rFonts w:hint="eastAsia"/>
        </w:rPr>
        <w:t>】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）故違結婚期約（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）婚約訂定前與他方以外之人合意性交（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）生死不明已滿</w:t>
      </w:r>
      <w:r w:rsidRPr="00E17A2B">
        <w:rPr>
          <w:rFonts w:ascii="Arial Unicode MS" w:hAnsi="Arial Unicode MS" w:hint="eastAsia"/>
        </w:rPr>
        <w:t xml:space="preserve"> 1</w:t>
      </w:r>
      <w:r w:rsidRPr="00E17A2B">
        <w:rPr>
          <w:rFonts w:ascii="Arial Unicode MS" w:hAnsi="Arial Unicode MS" w:hint="eastAsia"/>
        </w:rPr>
        <w:t>年（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）有重大不治之疾病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3.</w:t>
      </w:r>
      <w:r w:rsidRPr="00E17A2B">
        <w:rPr>
          <w:rFonts w:hint="eastAsia"/>
        </w:rPr>
        <w:t>下列關於代理人能力之敘述，何者正確？答案顯示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A</w:t>
      </w:r>
      <w:r w:rsidR="00617223" w:rsidRPr="00617223">
        <w:rPr>
          <w:rFonts w:hint="eastAsia"/>
        </w:rPr>
        <w:t>】</w:t>
      </w:r>
    </w:p>
    <w:p w:rsidR="002E6C89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）代理人須有意思能力（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）代理人須有當事人能力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）代理人須有責任能力（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）代理人須有完全行為能力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4.</w:t>
      </w:r>
      <w:r w:rsidRPr="00E17A2B">
        <w:rPr>
          <w:rFonts w:hint="eastAsia"/>
        </w:rPr>
        <w:t>法律行為之標的複雜多端，必須符合一定的要件，法律始能賦予預期的效力。一般認為應具備一定的要件，下列何者不屬之？答案顯示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C</w:t>
      </w:r>
      <w:r w:rsidR="00617223" w:rsidRPr="00617223">
        <w:rPr>
          <w:rFonts w:hint="eastAsia"/>
        </w:rPr>
        <w:t>】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）妥當性（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）可能性（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）無因性（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）確定性</w:t>
      </w:r>
    </w:p>
    <w:p w:rsidR="00961C5F" w:rsidRDefault="00961C5F" w:rsidP="00617223">
      <w:pPr>
        <w:pStyle w:val="3"/>
      </w:pPr>
      <w:r w:rsidRPr="00E17A2B">
        <w:rPr>
          <w:rFonts w:hint="eastAsia"/>
        </w:rPr>
        <w:t>5.</w:t>
      </w:r>
      <w:r w:rsidRPr="00E17A2B">
        <w:rPr>
          <w:rFonts w:hint="eastAsia"/>
        </w:rPr>
        <w:t>甲老師向班上同學說：成績達</w:t>
      </w:r>
      <w:r w:rsidRPr="00E17A2B">
        <w:rPr>
          <w:rFonts w:hint="eastAsia"/>
        </w:rPr>
        <w:t xml:space="preserve"> 90</w:t>
      </w:r>
      <w:r w:rsidRPr="00E17A2B">
        <w:rPr>
          <w:rFonts w:hint="eastAsia"/>
        </w:rPr>
        <w:t>分以上，即贈送小六法一本。此意思表示之附款為</w:t>
      </w:r>
      <w:r>
        <w:rPr>
          <w:rFonts w:hint="eastAsia"/>
        </w:rPr>
        <w:t>：答案顯示</w:t>
      </w:r>
      <w:r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C</w:t>
      </w:r>
      <w:r w:rsidR="00617223" w:rsidRPr="00617223">
        <w:rPr>
          <w:rFonts w:hint="eastAsia"/>
        </w:rPr>
        <w:t>】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負擔（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）期限（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）停止條件（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）解除條件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6.</w:t>
      </w:r>
      <w:r w:rsidRPr="00E17A2B">
        <w:rPr>
          <w:rFonts w:hint="eastAsia"/>
        </w:rPr>
        <w:t>民法</w:t>
      </w:r>
      <w:hyperlink r:id="rId84" w:anchor="a129" w:history="1">
        <w:r w:rsidRPr="006964A7">
          <w:rPr>
            <w:rStyle w:val="a4"/>
            <w:rFonts w:ascii="Arial Unicode MS" w:hAnsi="Arial Unicode MS" w:hint="eastAsia"/>
          </w:rPr>
          <w:t>第</w:t>
        </w:r>
        <w:r w:rsidRPr="006964A7">
          <w:rPr>
            <w:rStyle w:val="a4"/>
            <w:rFonts w:ascii="Arial Unicode MS" w:hAnsi="Arial Unicode MS" w:hint="eastAsia"/>
          </w:rPr>
          <w:t>129</w:t>
        </w:r>
        <w:r w:rsidRPr="006964A7">
          <w:rPr>
            <w:rStyle w:val="a4"/>
            <w:rFonts w:ascii="Arial Unicode MS" w:hAnsi="Arial Unicode MS" w:hint="eastAsia"/>
          </w:rPr>
          <w:t>條</w:t>
        </w:r>
      </w:hyperlink>
      <w:r w:rsidRPr="00E17A2B">
        <w:rPr>
          <w:rFonts w:hint="eastAsia"/>
        </w:rPr>
        <w:t>規定，消滅時效，因一定之事由而中斷。下列何者不屬之？答案顯示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D</w:t>
      </w:r>
      <w:r w:rsidR="00617223" w:rsidRPr="00617223">
        <w:rPr>
          <w:rFonts w:hint="eastAsia"/>
        </w:rPr>
        <w:t>】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）請求（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）承認（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）起訴（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）天災事變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7.</w:t>
      </w:r>
      <w:r w:rsidRPr="00E17A2B">
        <w:rPr>
          <w:rFonts w:hint="eastAsia"/>
        </w:rPr>
        <w:t>甲、乙二人分別駕駛車輛，不慎發生擦撞，致路人丙受傷。依實務見解，下列敘述，何者正確？答案顯示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B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）甲、乙二人並無意思聯絡，不構成共同侵權行為（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）甲、乙二人有行為關聯共同，構成共同侵權行為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）甲、乙二人分別就自己過失責任範圍內負損害賠償責任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）甲、乙二人分別依自己之過失比例對丙負損害賠償責任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8.</w:t>
      </w:r>
      <w:r w:rsidRPr="00E17A2B">
        <w:rPr>
          <w:rFonts w:hint="eastAsia"/>
        </w:rPr>
        <w:t>租賃物之修繕費，除契約另有訂定或另有習慣外，原則上如何分擔？答案顯示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A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）全部由出租人負擔（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）全部由承租人負擔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）由出租人與承租人平均分擔（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）由出租人負擔</w:t>
      </w:r>
      <w:r w:rsidRPr="00E17A2B">
        <w:rPr>
          <w:rFonts w:ascii="Arial Unicode MS" w:hAnsi="Arial Unicode MS" w:hint="eastAsia"/>
        </w:rPr>
        <w:t xml:space="preserve"> 2/3</w:t>
      </w:r>
      <w:r w:rsidRPr="00E17A2B">
        <w:rPr>
          <w:rFonts w:ascii="Arial Unicode MS" w:hAnsi="Arial Unicode MS" w:hint="eastAsia"/>
        </w:rPr>
        <w:t>，而由承租人負擔</w:t>
      </w:r>
      <w:r w:rsidRPr="00E17A2B">
        <w:rPr>
          <w:rFonts w:ascii="Arial Unicode MS" w:hAnsi="Arial Unicode MS" w:hint="eastAsia"/>
        </w:rPr>
        <w:t xml:space="preserve"> 1/3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9.</w:t>
      </w:r>
      <w:r w:rsidRPr="00E17A2B">
        <w:rPr>
          <w:rFonts w:hint="eastAsia"/>
        </w:rPr>
        <w:t>下列關於損害賠償之債之敘述，何者錯誤？答案顯示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B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）損害賠償之債，以回復原狀為原則，回復不能時，得請求金錢賠償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lastRenderedPageBreak/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）回復原狀之意義，在於債權人僅得將損害之物，交由賠償責任義務人修繕回復原狀，債權人不得自行修繕（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）侵害生命權之醫療費、殯喪費及扶養費，得不請求回復原狀，而直接請求金錢賠償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）因不完全給付侵害債權人之名譽，侵害名譽之非財產上損害，得直接請求金錢賠償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10.</w:t>
      </w:r>
      <w:r w:rsidRPr="00E17A2B">
        <w:rPr>
          <w:rFonts w:hint="eastAsia"/>
        </w:rPr>
        <w:t>下列關於無因管理之敘述，何者錯誤？答案顯示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D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）無因管理雖無契約關係，但為債之獨立發生原因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）適法無因管理，因為可阻卻違法，故排除侵權責任的請求權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）甲、乙農田毗鄰，甲自願幫乙處理農田蟲害之行為，得對乙成立無因管理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）無義務、未受委任之管理人為自己利益，而管理他人事務之行為，得成立無因管理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11.</w:t>
      </w:r>
      <w:r w:rsidRPr="00E17A2B">
        <w:rPr>
          <w:rFonts w:hint="eastAsia"/>
        </w:rPr>
        <w:t>下列關於除斥期間與消滅時效之敘述，何者錯誤？答案顯示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B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）消滅時效適用於請求權；除斥期間適用於形成權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）消滅時效有中斷或不完成；除斥期間也有中斷或不完成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）消滅時效完成後請求權不消滅，僅發生抗辯問題；除斥期間完成後，形成權則消滅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）消滅時效自請求權可行使時起算；除斥期間則自權利成立時起算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12.</w:t>
      </w:r>
      <w:r w:rsidRPr="00E17A2B">
        <w:rPr>
          <w:rFonts w:hint="eastAsia"/>
        </w:rPr>
        <w:t>贈與人於下列何種情形，不得撤銷其贈與？答案顯示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D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）贈與附有負擔者，如贈與人已為給付而受贈人不履行其負擔者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）受贈人故意傷害贈與人之二親等內姻親者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）受贈人對於贈與人有扶養義務而不履行者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）贈與人於贈與約定後，其經濟狀況顯有變更，因贈與致其生計有重大影響者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13.</w:t>
      </w:r>
      <w:r w:rsidRPr="00E17A2B">
        <w:rPr>
          <w:rFonts w:hint="eastAsia"/>
        </w:rPr>
        <w:t>甲將三房兩廳的一層公寓出租給乙。乙為求有人分擔房租，便在未告知甲的情況下將房間分租給丁和戊。未料丁戊並未按時繳交房租，丁還毀損房間地板與設備。下列敘述，何者正確？答案顯示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D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）乙因為丁、戊未繳租金，自己因此缺錢而也對甲欠繳</w:t>
      </w:r>
      <w:r w:rsidRPr="00E17A2B">
        <w:rPr>
          <w:rFonts w:ascii="Arial Unicode MS" w:hAnsi="Arial Unicode MS" w:hint="eastAsia"/>
        </w:rPr>
        <w:t xml:space="preserve"> 3 </w:t>
      </w:r>
      <w:r w:rsidRPr="00E17A2B">
        <w:rPr>
          <w:rFonts w:ascii="Arial Unicode MS" w:hAnsi="Arial Unicode MS" w:hint="eastAsia"/>
        </w:rPr>
        <w:t>個月的租額，甲尚不得對乙終止租賃契約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）若甲、乙間並無得轉租之約定，則甲得以乙部分轉租為由，對乙終止契約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）乙無須對丁的毀損負損害賠償責任（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）乙轉租房間給丁、戊後，與甲的租賃關係應仍為繼續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14.</w:t>
      </w:r>
      <w:r w:rsidRPr="00E17A2B">
        <w:rPr>
          <w:rFonts w:hint="eastAsia"/>
        </w:rPr>
        <w:t>貴婦甲偕同友人到乙經營的澡堂泡湯，將隨身物品寄放於櫃檯。下列敘述，何者正確？答案顯示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C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）乙在櫃檯前明白標示「僅提供行李寄放，任何毀損概不負責」，所以對於願意寄放行李的客人不用負任何責任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）甲未告知乙的服務生皮包裡有貴重物品，詎之後遭竊，乙應負賠償責任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）甲寄放的物品，因發生五級地震掉落而發生毀損，乙應不須負責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）甲的友人不小心摔到甲的手提包，導致寄放櫃檯的手提包內的名牌香水破裂揮發，乙仍應負責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15.</w:t>
      </w:r>
      <w:r w:rsidRPr="00E17A2B">
        <w:rPr>
          <w:rFonts w:hint="eastAsia"/>
        </w:rPr>
        <w:t>甲將其所有土地供乙設定</w:t>
      </w:r>
      <w:r w:rsidRPr="00E17A2B">
        <w:rPr>
          <w:rFonts w:hint="eastAsia"/>
        </w:rPr>
        <w:t xml:space="preserve"> 30</w:t>
      </w:r>
      <w:r w:rsidRPr="00E17A2B">
        <w:rPr>
          <w:rFonts w:hint="eastAsia"/>
        </w:rPr>
        <w:t>年為限之普通地上權後，乙以該地上權供丙設定抵押權，以擔保丙對乙之債權；丙復以其對乙之債權供丁設定權利質權，以擔保丁對丙之債權。下列敘述，何者正確？答案顯示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D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）甲、乙、丙、丁皆得隨時拋棄其物權（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）僅乙、丙、丁得隨時拋棄其物權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）僅丙、丁得隨時拋棄其物權（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）僅丁得隨時拋棄其物權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16.</w:t>
      </w:r>
      <w:r w:rsidRPr="00E17A2B">
        <w:rPr>
          <w:rFonts w:hint="eastAsia"/>
        </w:rPr>
        <w:t>下列何種權利，不得作為設定權利質權之標的？答案顯示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B</w:t>
      </w:r>
      <w:r w:rsidR="00617223" w:rsidRPr="00617223">
        <w:rPr>
          <w:rFonts w:hint="eastAsia"/>
        </w:rPr>
        <w:t>】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）動產給付請求權（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）不動產租賃債權（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）抵押權設定請求權（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）地上權設定請求權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17.</w:t>
      </w:r>
      <w:r w:rsidRPr="00E17A2B">
        <w:rPr>
          <w:rFonts w:hint="eastAsia"/>
        </w:rPr>
        <w:t>下列關於共有人就共有物關係之敘述，何者正確？答案顯示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C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）各共有人不得按其應有部分之比例，使用收益共有物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）各共有人得按其應有部分之比例，事實上處分共有物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）各共有人得自由處分其應有部分（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）各共有人得按其應有部分之比例，占有共有物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lastRenderedPageBreak/>
        <w:t>18.</w:t>
      </w:r>
      <w:r w:rsidRPr="00E17A2B">
        <w:rPr>
          <w:rFonts w:hint="eastAsia"/>
        </w:rPr>
        <w:t>甲以</w:t>
      </w:r>
      <w:r w:rsidRPr="00E17A2B">
        <w:rPr>
          <w:rFonts w:hint="eastAsia"/>
        </w:rPr>
        <w:t xml:space="preserve"> </w:t>
      </w:r>
      <w:r w:rsidR="00FE0214" w:rsidRPr="00FE0214">
        <w:rPr>
          <w:rFonts w:hint="eastAsia"/>
          <w:color w:val="980000"/>
        </w:rPr>
        <w:t>A</w:t>
      </w:r>
      <w:r w:rsidRPr="00E17A2B">
        <w:rPr>
          <w:rFonts w:hint="eastAsia"/>
        </w:rPr>
        <w:t xml:space="preserve"> </w:t>
      </w:r>
      <w:r w:rsidRPr="00E17A2B">
        <w:rPr>
          <w:rFonts w:hint="eastAsia"/>
        </w:rPr>
        <w:t>屋分別為乙、丙、丁設定第一、二、三次序之普通抵押權，抵押金額均為新臺幣</w:t>
      </w:r>
      <w:r w:rsidRPr="00E17A2B">
        <w:rPr>
          <w:rFonts w:hint="eastAsia"/>
        </w:rPr>
        <w:t xml:space="preserve"> 150 </w:t>
      </w:r>
      <w:r w:rsidRPr="00E17A2B">
        <w:rPr>
          <w:rFonts w:hint="eastAsia"/>
        </w:rPr>
        <w:t>萬元。其後，乙為丁之利益，讓與其抵押權之次序。若乙、丙、丁三人實施抵押權，</w:t>
      </w:r>
      <w:r w:rsidR="00FE0214" w:rsidRPr="00FE0214">
        <w:rPr>
          <w:rFonts w:hint="eastAsia"/>
          <w:color w:val="980000"/>
        </w:rPr>
        <w:t>A</w:t>
      </w:r>
      <w:r w:rsidRPr="00E17A2B">
        <w:rPr>
          <w:rFonts w:hint="eastAsia"/>
        </w:rPr>
        <w:t xml:space="preserve"> </w:t>
      </w:r>
      <w:r w:rsidRPr="00E17A2B">
        <w:rPr>
          <w:rFonts w:hint="eastAsia"/>
        </w:rPr>
        <w:t>屋拍賣得</w:t>
      </w:r>
      <w:r w:rsidRPr="00E17A2B">
        <w:rPr>
          <w:rFonts w:hint="eastAsia"/>
        </w:rPr>
        <w:t xml:space="preserve"> 200 </w:t>
      </w:r>
      <w:r w:rsidRPr="00E17A2B">
        <w:rPr>
          <w:rFonts w:hint="eastAsia"/>
        </w:rPr>
        <w:t>萬元，下列優先受償之金額，何者正確？答案顯示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A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）乙</w:t>
      </w:r>
      <w:r w:rsidRPr="00E17A2B">
        <w:rPr>
          <w:rFonts w:ascii="Arial Unicode MS" w:hAnsi="Arial Unicode MS" w:hint="eastAsia"/>
        </w:rPr>
        <w:t xml:space="preserve"> 0 </w:t>
      </w:r>
      <w:r w:rsidRPr="00E17A2B">
        <w:rPr>
          <w:rFonts w:ascii="Arial Unicode MS" w:hAnsi="Arial Unicode MS" w:hint="eastAsia"/>
        </w:rPr>
        <w:t>元、丙</w:t>
      </w:r>
      <w:r w:rsidRPr="00E17A2B">
        <w:rPr>
          <w:rFonts w:ascii="Arial Unicode MS" w:hAnsi="Arial Unicode MS" w:hint="eastAsia"/>
        </w:rPr>
        <w:t xml:space="preserve"> 50 </w:t>
      </w:r>
      <w:r w:rsidRPr="00E17A2B">
        <w:rPr>
          <w:rFonts w:ascii="Arial Unicode MS" w:hAnsi="Arial Unicode MS" w:hint="eastAsia"/>
        </w:rPr>
        <w:t>萬元、丁</w:t>
      </w:r>
      <w:r w:rsidRPr="00E17A2B">
        <w:rPr>
          <w:rFonts w:ascii="Arial Unicode MS" w:hAnsi="Arial Unicode MS" w:hint="eastAsia"/>
        </w:rPr>
        <w:t xml:space="preserve"> 150 </w:t>
      </w:r>
      <w:r w:rsidRPr="00E17A2B">
        <w:rPr>
          <w:rFonts w:ascii="Arial Unicode MS" w:hAnsi="Arial Unicode MS" w:hint="eastAsia"/>
        </w:rPr>
        <w:t>萬元（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）乙</w:t>
      </w:r>
      <w:r w:rsidRPr="00E17A2B">
        <w:rPr>
          <w:rFonts w:ascii="Arial Unicode MS" w:hAnsi="Arial Unicode MS" w:hint="eastAsia"/>
        </w:rPr>
        <w:t xml:space="preserve"> 0 </w:t>
      </w:r>
      <w:r w:rsidRPr="00E17A2B">
        <w:rPr>
          <w:rFonts w:ascii="Arial Unicode MS" w:hAnsi="Arial Unicode MS" w:hint="eastAsia"/>
        </w:rPr>
        <w:t>元、丙</w:t>
      </w:r>
      <w:r w:rsidRPr="00E17A2B">
        <w:rPr>
          <w:rFonts w:ascii="Arial Unicode MS" w:hAnsi="Arial Unicode MS" w:hint="eastAsia"/>
        </w:rPr>
        <w:t xml:space="preserve"> 150 </w:t>
      </w:r>
      <w:r w:rsidRPr="00E17A2B">
        <w:rPr>
          <w:rFonts w:ascii="Arial Unicode MS" w:hAnsi="Arial Unicode MS" w:hint="eastAsia"/>
        </w:rPr>
        <w:t>萬元、丁</w:t>
      </w:r>
      <w:r w:rsidRPr="00E17A2B">
        <w:rPr>
          <w:rFonts w:ascii="Arial Unicode MS" w:hAnsi="Arial Unicode MS" w:hint="eastAsia"/>
        </w:rPr>
        <w:t xml:space="preserve"> 50 </w:t>
      </w:r>
      <w:r w:rsidRPr="00E17A2B">
        <w:rPr>
          <w:rFonts w:ascii="Arial Unicode MS" w:hAnsi="Arial Unicode MS" w:hint="eastAsia"/>
        </w:rPr>
        <w:t>萬元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）乙</w:t>
      </w:r>
      <w:r w:rsidRPr="00E17A2B">
        <w:rPr>
          <w:rFonts w:ascii="Arial Unicode MS" w:hAnsi="Arial Unicode MS" w:hint="eastAsia"/>
        </w:rPr>
        <w:t xml:space="preserve"> 75 </w:t>
      </w:r>
      <w:r w:rsidRPr="00E17A2B">
        <w:rPr>
          <w:rFonts w:ascii="Arial Unicode MS" w:hAnsi="Arial Unicode MS" w:hint="eastAsia"/>
        </w:rPr>
        <w:t>萬元、丙</w:t>
      </w:r>
      <w:r w:rsidRPr="00E17A2B">
        <w:rPr>
          <w:rFonts w:ascii="Arial Unicode MS" w:hAnsi="Arial Unicode MS" w:hint="eastAsia"/>
        </w:rPr>
        <w:t xml:space="preserve"> 50 </w:t>
      </w:r>
      <w:r w:rsidRPr="00E17A2B">
        <w:rPr>
          <w:rFonts w:ascii="Arial Unicode MS" w:hAnsi="Arial Unicode MS" w:hint="eastAsia"/>
        </w:rPr>
        <w:t>萬元、丁</w:t>
      </w:r>
      <w:r w:rsidRPr="00E17A2B">
        <w:rPr>
          <w:rFonts w:ascii="Arial Unicode MS" w:hAnsi="Arial Unicode MS" w:hint="eastAsia"/>
        </w:rPr>
        <w:t xml:space="preserve"> 75 </w:t>
      </w:r>
      <w:r w:rsidRPr="00E17A2B">
        <w:rPr>
          <w:rFonts w:ascii="Arial Unicode MS" w:hAnsi="Arial Unicode MS" w:hint="eastAsia"/>
        </w:rPr>
        <w:t>萬元（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）乙</w:t>
      </w:r>
      <w:r w:rsidRPr="00E17A2B">
        <w:rPr>
          <w:rFonts w:ascii="Arial Unicode MS" w:hAnsi="Arial Unicode MS" w:hint="eastAsia"/>
        </w:rPr>
        <w:t xml:space="preserve"> 25 </w:t>
      </w:r>
      <w:r w:rsidRPr="00E17A2B">
        <w:rPr>
          <w:rFonts w:ascii="Arial Unicode MS" w:hAnsi="Arial Unicode MS" w:hint="eastAsia"/>
        </w:rPr>
        <w:t>萬元、丙</w:t>
      </w:r>
      <w:r w:rsidRPr="00E17A2B">
        <w:rPr>
          <w:rFonts w:ascii="Arial Unicode MS" w:hAnsi="Arial Unicode MS" w:hint="eastAsia"/>
        </w:rPr>
        <w:t xml:space="preserve"> 150 </w:t>
      </w:r>
      <w:r w:rsidRPr="00E17A2B">
        <w:rPr>
          <w:rFonts w:ascii="Arial Unicode MS" w:hAnsi="Arial Unicode MS" w:hint="eastAsia"/>
        </w:rPr>
        <w:t>萬元、丁</w:t>
      </w:r>
      <w:r w:rsidRPr="00E17A2B">
        <w:rPr>
          <w:rFonts w:ascii="Arial Unicode MS" w:hAnsi="Arial Unicode MS" w:hint="eastAsia"/>
        </w:rPr>
        <w:t xml:space="preserve"> 25 </w:t>
      </w:r>
      <w:r w:rsidRPr="00E17A2B">
        <w:rPr>
          <w:rFonts w:ascii="Arial Unicode MS" w:hAnsi="Arial Unicode MS" w:hint="eastAsia"/>
        </w:rPr>
        <w:t>萬元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19.</w:t>
      </w:r>
      <w:r w:rsidRPr="00E17A2B">
        <w:rPr>
          <w:rFonts w:hint="eastAsia"/>
        </w:rPr>
        <w:t>甲男、乙女於民國</w:t>
      </w:r>
      <w:r w:rsidRPr="00E17A2B">
        <w:rPr>
          <w:rFonts w:hint="eastAsia"/>
        </w:rPr>
        <w:t xml:space="preserve"> 102</w:t>
      </w:r>
      <w:r w:rsidRPr="00E17A2B">
        <w:rPr>
          <w:rFonts w:hint="eastAsia"/>
        </w:rPr>
        <w:t>年</w:t>
      </w:r>
      <w:r w:rsidRPr="00E17A2B">
        <w:rPr>
          <w:rFonts w:hint="eastAsia"/>
        </w:rPr>
        <w:t xml:space="preserve"> 7 </w:t>
      </w:r>
      <w:r w:rsidRPr="00E17A2B">
        <w:rPr>
          <w:rFonts w:hint="eastAsia"/>
        </w:rPr>
        <w:t>月</w:t>
      </w:r>
      <w:r w:rsidRPr="00E17A2B">
        <w:rPr>
          <w:rFonts w:hint="eastAsia"/>
        </w:rPr>
        <w:t xml:space="preserve"> 18 </w:t>
      </w:r>
      <w:r w:rsidRPr="00E17A2B">
        <w:rPr>
          <w:rFonts w:hint="eastAsia"/>
        </w:rPr>
        <w:t>日於臺北圓山飯店，自行訂定婚約，依俗互為訂婚之贈與，甲、乙均為成年人。下列敘述，何者正確？答案顯示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C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）甲男於婚約訂定後，如再與丙女訂定婚約，乙女得於甲、丙訂定婚約後</w:t>
      </w:r>
      <w:r w:rsidRPr="00E17A2B">
        <w:rPr>
          <w:rFonts w:ascii="Arial Unicode MS" w:hAnsi="Arial Unicode MS" w:hint="eastAsia"/>
        </w:rPr>
        <w:t xml:space="preserve"> 5</w:t>
      </w:r>
      <w:r w:rsidRPr="00E17A2B">
        <w:rPr>
          <w:rFonts w:ascii="Arial Unicode MS" w:hAnsi="Arial Unicode MS" w:hint="eastAsia"/>
        </w:rPr>
        <w:t>年內，向法院請求撤銷甲、乙之婚約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）甲男或乙女之一方，於婚約訂定後，如不履行同居，他方得主張婚約無效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）甲男、乙女因訂定婚約而為之贈與，如其婚約為無效、解除或撤銷時，甲男、乙女之一方得請求他方返還贈與物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）設甲、乙約定於</w:t>
      </w:r>
      <w:r w:rsidRPr="00E17A2B">
        <w:rPr>
          <w:rFonts w:ascii="Arial Unicode MS" w:hAnsi="Arial Unicode MS" w:hint="eastAsia"/>
        </w:rPr>
        <w:t xml:space="preserve"> 103</w:t>
      </w:r>
      <w:r w:rsidRPr="00E17A2B">
        <w:rPr>
          <w:rFonts w:ascii="Arial Unicode MS" w:hAnsi="Arial Unicode MS" w:hint="eastAsia"/>
        </w:rPr>
        <w:t>年</w:t>
      </w:r>
      <w:r w:rsidRPr="00E17A2B">
        <w:rPr>
          <w:rFonts w:ascii="Arial Unicode MS" w:hAnsi="Arial Unicode MS" w:hint="eastAsia"/>
        </w:rPr>
        <w:t xml:space="preserve"> 2 </w:t>
      </w:r>
      <w:r w:rsidRPr="00E17A2B">
        <w:rPr>
          <w:rFonts w:ascii="Arial Unicode MS" w:hAnsi="Arial Unicode MS" w:hint="eastAsia"/>
        </w:rPr>
        <w:t>月</w:t>
      </w:r>
      <w:r w:rsidRPr="00E17A2B">
        <w:rPr>
          <w:rFonts w:ascii="Arial Unicode MS" w:hAnsi="Arial Unicode MS" w:hint="eastAsia"/>
        </w:rPr>
        <w:t xml:space="preserve"> 14 </w:t>
      </w:r>
      <w:r w:rsidRPr="00E17A2B">
        <w:rPr>
          <w:rFonts w:ascii="Arial Unicode MS" w:hAnsi="Arial Unicode MS" w:hint="eastAsia"/>
        </w:rPr>
        <w:t>日結婚，乙女故違結婚之期約，甲男得於</w:t>
      </w:r>
      <w:r w:rsidRPr="00E17A2B">
        <w:rPr>
          <w:rFonts w:ascii="Arial Unicode MS" w:hAnsi="Arial Unicode MS" w:hint="eastAsia"/>
        </w:rPr>
        <w:t xml:space="preserve"> 5</w:t>
      </w:r>
      <w:r w:rsidRPr="00E17A2B">
        <w:rPr>
          <w:rFonts w:ascii="Arial Unicode MS" w:hAnsi="Arial Unicode MS" w:hint="eastAsia"/>
        </w:rPr>
        <w:t>年內向法院請求撤銷甲、乙之婚約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20.</w:t>
      </w:r>
      <w:r w:rsidRPr="00E17A2B">
        <w:rPr>
          <w:rFonts w:hint="eastAsia"/>
        </w:rPr>
        <w:t>下列何人為間接占有人？答案顯示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D</w:t>
      </w:r>
      <w:r w:rsidR="00617223" w:rsidRPr="00617223">
        <w:rPr>
          <w:rFonts w:hint="eastAsia"/>
        </w:rPr>
        <w:t>】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）地上權人（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）承租人（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）質權人（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）寄託人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21.</w:t>
      </w:r>
      <w:r w:rsidRPr="00E17A2B">
        <w:rPr>
          <w:rFonts w:hint="eastAsia"/>
        </w:rPr>
        <w:t>下列何項債務，由夫妻負連帶責任？答案顯示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C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）甲夫於婚前因作生意欠銀行的貸款</w:t>
      </w:r>
      <w:r w:rsidRPr="00E17A2B">
        <w:rPr>
          <w:rFonts w:ascii="Arial Unicode MS" w:hAnsi="Arial Unicode MS" w:hint="eastAsia"/>
        </w:rPr>
        <w:t xml:space="preserve"> 20 </w:t>
      </w:r>
      <w:r w:rsidRPr="00E17A2B">
        <w:rPr>
          <w:rFonts w:ascii="Arial Unicode MS" w:hAnsi="Arial Unicode MS" w:hint="eastAsia"/>
        </w:rPr>
        <w:t>萬元（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）乙妻在婚後因繼承所得房屋應繳納的地價稅</w:t>
      </w:r>
      <w:r w:rsidRPr="00E17A2B">
        <w:rPr>
          <w:rFonts w:ascii="Arial Unicode MS" w:hAnsi="Arial Unicode MS" w:hint="eastAsia"/>
        </w:rPr>
        <w:t xml:space="preserve"> 10 </w:t>
      </w:r>
      <w:r w:rsidRPr="00E17A2B">
        <w:rPr>
          <w:rFonts w:ascii="Arial Unicode MS" w:hAnsi="Arial Unicode MS" w:hint="eastAsia"/>
        </w:rPr>
        <w:t>萬元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）乙妻婚後所欠與市場小販月結的菜錢</w:t>
      </w:r>
      <w:r w:rsidRPr="00E17A2B">
        <w:rPr>
          <w:rFonts w:ascii="Arial Unicode MS" w:hAnsi="Arial Unicode MS" w:hint="eastAsia"/>
        </w:rPr>
        <w:t xml:space="preserve"> 3 </w:t>
      </w:r>
      <w:r w:rsidRPr="00E17A2B">
        <w:rPr>
          <w:rFonts w:ascii="Arial Unicode MS" w:hAnsi="Arial Unicode MS" w:hint="eastAsia"/>
        </w:rPr>
        <w:t>萬元（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）甲夫於婚後因應酬欠店家的酒錢</w:t>
      </w:r>
      <w:r w:rsidRPr="00E17A2B">
        <w:rPr>
          <w:rFonts w:ascii="Arial Unicode MS" w:hAnsi="Arial Unicode MS" w:hint="eastAsia"/>
        </w:rPr>
        <w:t xml:space="preserve"> 5 </w:t>
      </w:r>
      <w:r w:rsidRPr="00E17A2B">
        <w:rPr>
          <w:rFonts w:ascii="Arial Unicode MS" w:hAnsi="Arial Unicode MS" w:hint="eastAsia"/>
        </w:rPr>
        <w:t>萬元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22.</w:t>
      </w:r>
      <w:r w:rsidRPr="00E17A2B">
        <w:rPr>
          <w:rFonts w:hint="eastAsia"/>
        </w:rPr>
        <w:t>甲男、乙女於民國</w:t>
      </w:r>
      <w:r w:rsidRPr="00E17A2B">
        <w:rPr>
          <w:rFonts w:hint="eastAsia"/>
        </w:rPr>
        <w:t xml:space="preserve"> 88</w:t>
      </w:r>
      <w:r w:rsidRPr="00E17A2B">
        <w:rPr>
          <w:rFonts w:hint="eastAsia"/>
        </w:rPr>
        <w:t>年</w:t>
      </w:r>
      <w:r w:rsidRPr="00E17A2B">
        <w:rPr>
          <w:rFonts w:hint="eastAsia"/>
        </w:rPr>
        <w:t xml:space="preserve"> 6 </w:t>
      </w:r>
      <w:r w:rsidRPr="00E17A2B">
        <w:rPr>
          <w:rFonts w:hint="eastAsia"/>
        </w:rPr>
        <w:t>月間結婚，婚後生一子</w:t>
      </w:r>
      <w:r w:rsidRPr="00E17A2B">
        <w:rPr>
          <w:rFonts w:hint="eastAsia"/>
        </w:rPr>
        <w:t xml:space="preserve"> </w:t>
      </w:r>
      <w:r w:rsidR="00FE0214" w:rsidRPr="00FE0214">
        <w:rPr>
          <w:rFonts w:hint="eastAsia"/>
          <w:color w:val="980000"/>
        </w:rPr>
        <w:t>A</w:t>
      </w:r>
      <w:r w:rsidRPr="00E17A2B">
        <w:rPr>
          <w:rFonts w:hint="eastAsia"/>
        </w:rPr>
        <w:t>，乙於與甲的婚姻關係存續中，自</w:t>
      </w:r>
      <w:r w:rsidRPr="00E17A2B">
        <w:rPr>
          <w:rFonts w:hint="eastAsia"/>
        </w:rPr>
        <w:t xml:space="preserve"> 98</w:t>
      </w:r>
      <w:r w:rsidRPr="00E17A2B">
        <w:rPr>
          <w:rFonts w:hint="eastAsia"/>
        </w:rPr>
        <w:t>年</w:t>
      </w:r>
      <w:r w:rsidRPr="00E17A2B">
        <w:rPr>
          <w:rFonts w:hint="eastAsia"/>
        </w:rPr>
        <w:t xml:space="preserve"> 6 </w:t>
      </w:r>
      <w:r w:rsidRPr="00E17A2B">
        <w:rPr>
          <w:rFonts w:hint="eastAsia"/>
        </w:rPr>
        <w:t>月間起與丙男同居，</w:t>
      </w:r>
      <w:r w:rsidRPr="00E17A2B">
        <w:rPr>
          <w:rFonts w:hint="eastAsia"/>
        </w:rPr>
        <w:t>99</w:t>
      </w:r>
      <w:r w:rsidRPr="00E17A2B">
        <w:rPr>
          <w:rFonts w:hint="eastAsia"/>
        </w:rPr>
        <w:t>年</w:t>
      </w:r>
      <w:r w:rsidRPr="00E17A2B">
        <w:rPr>
          <w:rFonts w:hint="eastAsia"/>
        </w:rPr>
        <w:t xml:space="preserve"> 9</w:t>
      </w:r>
      <w:r w:rsidRPr="00E17A2B">
        <w:rPr>
          <w:rFonts w:hint="eastAsia"/>
        </w:rPr>
        <w:t>月</w:t>
      </w:r>
      <w:r w:rsidRPr="00E17A2B">
        <w:rPr>
          <w:rFonts w:hint="eastAsia"/>
        </w:rPr>
        <w:t xml:space="preserve"> 28 </w:t>
      </w:r>
      <w:r w:rsidRPr="00E17A2B">
        <w:rPr>
          <w:rFonts w:hint="eastAsia"/>
        </w:rPr>
        <w:t>日，乙、丙生一女</w:t>
      </w:r>
      <w:r w:rsidRPr="00E17A2B">
        <w:rPr>
          <w:rFonts w:hint="eastAsia"/>
        </w:rPr>
        <w:t xml:space="preserve"> </w:t>
      </w:r>
      <w:r w:rsidR="00FE0214" w:rsidRPr="00FE0214">
        <w:rPr>
          <w:rFonts w:hint="eastAsia"/>
          <w:color w:val="980000"/>
        </w:rPr>
        <w:t>B</w:t>
      </w:r>
      <w:r w:rsidRPr="00E17A2B">
        <w:rPr>
          <w:rFonts w:hint="eastAsia"/>
        </w:rPr>
        <w:t>。甲、乙未離婚，婚姻關係仍存續。下列敘述，何者正確？答案顯示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A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B </w:t>
      </w:r>
      <w:r w:rsidRPr="00E17A2B">
        <w:rPr>
          <w:rFonts w:ascii="Arial Unicode MS" w:hAnsi="Arial Unicode MS" w:hint="eastAsia"/>
        </w:rPr>
        <w:t>推定為甲之婚生子女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）甲如能證明</w:t>
      </w:r>
      <w:r w:rsidRPr="00E17A2B">
        <w:rPr>
          <w:rFonts w:ascii="Arial Unicode MS" w:hAnsi="Arial Unicode MS" w:hint="eastAsia"/>
        </w:rPr>
        <w:t xml:space="preserve"> B </w:t>
      </w:r>
      <w:r w:rsidRPr="00E17A2B">
        <w:rPr>
          <w:rFonts w:ascii="Arial Unicode MS" w:hAnsi="Arial Unicode MS" w:hint="eastAsia"/>
        </w:rPr>
        <w:t>非為其婚生子女，應自</w:t>
      </w:r>
      <w:r w:rsidRPr="00E17A2B">
        <w:rPr>
          <w:rFonts w:ascii="Arial Unicode MS" w:hAnsi="Arial Unicode MS" w:hint="eastAsia"/>
        </w:rPr>
        <w:t xml:space="preserve"> B </w:t>
      </w:r>
      <w:r w:rsidRPr="00E17A2B">
        <w:rPr>
          <w:rFonts w:ascii="Arial Unicode MS" w:hAnsi="Arial Unicode MS" w:hint="eastAsia"/>
        </w:rPr>
        <w:t>出生之時起</w:t>
      </w:r>
      <w:r w:rsidRPr="00E17A2B">
        <w:rPr>
          <w:rFonts w:ascii="Arial Unicode MS" w:hAnsi="Arial Unicode MS" w:hint="eastAsia"/>
        </w:rPr>
        <w:t xml:space="preserve"> 1</w:t>
      </w:r>
      <w:r w:rsidRPr="00E17A2B">
        <w:rPr>
          <w:rFonts w:ascii="Arial Unicode MS" w:hAnsi="Arial Unicode MS" w:hint="eastAsia"/>
        </w:rPr>
        <w:t>年內，提起婚生否認之訴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B </w:t>
      </w:r>
      <w:r w:rsidRPr="00E17A2B">
        <w:rPr>
          <w:rFonts w:ascii="Arial Unicode MS" w:hAnsi="Arial Unicode MS" w:hint="eastAsia"/>
        </w:rPr>
        <w:t>與丙之關係，視為婚生子女，無須認領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）丙如能證明其為</w:t>
      </w:r>
      <w:r w:rsidRPr="00E17A2B">
        <w:rPr>
          <w:rFonts w:ascii="Arial Unicode MS" w:hAnsi="Arial Unicode MS" w:hint="eastAsia"/>
        </w:rPr>
        <w:t xml:space="preserve"> B </w:t>
      </w:r>
      <w:r w:rsidRPr="00E17A2B">
        <w:rPr>
          <w:rFonts w:ascii="Arial Unicode MS" w:hAnsi="Arial Unicode MS" w:hint="eastAsia"/>
        </w:rPr>
        <w:t>之生父，自知悉</w:t>
      </w:r>
      <w:r w:rsidRPr="00E17A2B">
        <w:rPr>
          <w:rFonts w:ascii="Arial Unicode MS" w:hAnsi="Arial Unicode MS" w:hint="eastAsia"/>
        </w:rPr>
        <w:t xml:space="preserve"> B </w:t>
      </w:r>
      <w:r w:rsidRPr="00E17A2B">
        <w:rPr>
          <w:rFonts w:ascii="Arial Unicode MS" w:hAnsi="Arial Unicode MS" w:hint="eastAsia"/>
        </w:rPr>
        <w:t>出生之時起</w:t>
      </w:r>
      <w:r w:rsidRPr="00E17A2B">
        <w:rPr>
          <w:rFonts w:ascii="Arial Unicode MS" w:hAnsi="Arial Unicode MS" w:hint="eastAsia"/>
        </w:rPr>
        <w:t xml:space="preserve"> 2</w:t>
      </w:r>
      <w:r w:rsidRPr="00E17A2B">
        <w:rPr>
          <w:rFonts w:ascii="Arial Unicode MS" w:hAnsi="Arial Unicode MS" w:hint="eastAsia"/>
        </w:rPr>
        <w:t>年內，得向甲提起婚生否認之訴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23.</w:t>
      </w:r>
      <w:r w:rsidRPr="00E17A2B">
        <w:rPr>
          <w:rFonts w:hint="eastAsia"/>
        </w:rPr>
        <w:t>甲夫、乙妻婚姻關係存續中，乙與丙發生婚外情而生下丁子。下列何人不得提起婚生否認之訴？答案顯示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C</w:t>
      </w:r>
      <w:r w:rsidR="00617223" w:rsidRPr="00617223">
        <w:rPr>
          <w:rFonts w:hint="eastAsia"/>
        </w:rPr>
        <w:t>】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）甲（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）乙（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）丙（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）丁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24.</w:t>
      </w:r>
      <w:r w:rsidRPr="00E17A2B">
        <w:rPr>
          <w:rFonts w:hint="eastAsia"/>
        </w:rPr>
        <w:t>甲夫、乙妻有丙、丁二子；丁有二幼子戊與己；甲死亡後，丁依法拋棄繼承。甲之遺產應如何被繼承？答案顯示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D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）乙、丙、戊、己各繼承四分之一的遺產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）乙、丙各繼承三分之一的遺產，戊、己共同繼承丁拋棄的三分之一遺產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）乙繼承三分之一、丙繼承三分之二的遺產（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）乙、丙各繼承二分之一的遺產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25.</w:t>
      </w:r>
      <w:r w:rsidRPr="00E17A2B">
        <w:rPr>
          <w:rFonts w:hint="eastAsia"/>
        </w:rPr>
        <w:t>甲夫、乙妻生一子</w:t>
      </w:r>
      <w:r w:rsidRPr="00E17A2B">
        <w:rPr>
          <w:rFonts w:hint="eastAsia"/>
        </w:rPr>
        <w:t xml:space="preserve"> </w:t>
      </w:r>
      <w:r w:rsidR="00FE0214" w:rsidRPr="00FE0214">
        <w:rPr>
          <w:rFonts w:hint="eastAsia"/>
          <w:color w:val="980000"/>
        </w:rPr>
        <w:t>A</w:t>
      </w:r>
      <w:r w:rsidRPr="00E17A2B">
        <w:rPr>
          <w:rFonts w:hint="eastAsia"/>
        </w:rPr>
        <w:t>；</w:t>
      </w:r>
      <w:r w:rsidR="00FE0214" w:rsidRPr="00FE0214">
        <w:rPr>
          <w:rFonts w:hint="eastAsia"/>
          <w:color w:val="980000"/>
        </w:rPr>
        <w:t>A</w:t>
      </w:r>
      <w:r w:rsidRPr="00E17A2B">
        <w:rPr>
          <w:rFonts w:hint="eastAsia"/>
        </w:rPr>
        <w:t xml:space="preserve"> </w:t>
      </w:r>
      <w:r w:rsidRPr="00E17A2B">
        <w:rPr>
          <w:rFonts w:hint="eastAsia"/>
        </w:rPr>
        <w:t>未婚。於民國</w:t>
      </w:r>
      <w:r w:rsidRPr="00E17A2B">
        <w:rPr>
          <w:rFonts w:hint="eastAsia"/>
        </w:rPr>
        <w:t xml:space="preserve"> 102</w:t>
      </w:r>
      <w:r w:rsidRPr="00E17A2B">
        <w:rPr>
          <w:rFonts w:hint="eastAsia"/>
        </w:rPr>
        <w:t>年</w:t>
      </w:r>
      <w:r w:rsidRPr="00E17A2B">
        <w:rPr>
          <w:rFonts w:hint="eastAsia"/>
        </w:rPr>
        <w:t xml:space="preserve"> 2 </w:t>
      </w:r>
      <w:r w:rsidRPr="00E17A2B">
        <w:rPr>
          <w:rFonts w:hint="eastAsia"/>
        </w:rPr>
        <w:t>月間甲、乙經法院裁定認可收養一子</w:t>
      </w:r>
      <w:r w:rsidRPr="00E17A2B">
        <w:rPr>
          <w:rFonts w:hint="eastAsia"/>
        </w:rPr>
        <w:t xml:space="preserve"> </w:t>
      </w:r>
      <w:r w:rsidR="00FE0214" w:rsidRPr="00FE0214">
        <w:rPr>
          <w:rFonts w:hint="eastAsia"/>
          <w:color w:val="980000"/>
        </w:rPr>
        <w:t>B</w:t>
      </w:r>
      <w:r w:rsidRPr="00E17A2B">
        <w:rPr>
          <w:rFonts w:hint="eastAsia"/>
        </w:rPr>
        <w:t xml:space="preserve"> </w:t>
      </w:r>
      <w:r w:rsidRPr="00E17A2B">
        <w:rPr>
          <w:rFonts w:hint="eastAsia"/>
        </w:rPr>
        <w:t>時；</w:t>
      </w:r>
      <w:r w:rsidR="00FE0214" w:rsidRPr="00FE0214">
        <w:rPr>
          <w:rFonts w:hint="eastAsia"/>
          <w:color w:val="980000"/>
        </w:rPr>
        <w:t>B</w:t>
      </w:r>
      <w:r w:rsidRPr="00E17A2B">
        <w:rPr>
          <w:rFonts w:hint="eastAsia"/>
        </w:rPr>
        <w:t xml:space="preserve"> </w:t>
      </w:r>
      <w:r w:rsidRPr="00E17A2B">
        <w:rPr>
          <w:rFonts w:hint="eastAsia"/>
        </w:rPr>
        <w:t>已婚，</w:t>
      </w:r>
      <w:r w:rsidR="00FE0214" w:rsidRPr="00FE0214">
        <w:rPr>
          <w:rFonts w:hint="eastAsia"/>
          <w:color w:val="980000"/>
        </w:rPr>
        <w:t>B</w:t>
      </w:r>
      <w:r w:rsidRPr="00E17A2B">
        <w:rPr>
          <w:rFonts w:hint="eastAsia"/>
        </w:rPr>
        <w:t xml:space="preserve"> </w:t>
      </w:r>
      <w:r w:rsidRPr="00E17A2B">
        <w:rPr>
          <w:rFonts w:hint="eastAsia"/>
        </w:rPr>
        <w:t>妻為</w:t>
      </w:r>
      <w:r w:rsidRPr="00E17A2B">
        <w:rPr>
          <w:rFonts w:hint="eastAsia"/>
        </w:rPr>
        <w:t xml:space="preserve"> </w:t>
      </w:r>
      <w:r w:rsidR="00FE0214" w:rsidRPr="00FE0214">
        <w:rPr>
          <w:rFonts w:hint="eastAsia"/>
          <w:color w:val="980000"/>
        </w:rPr>
        <w:t>C</w:t>
      </w:r>
      <w:r w:rsidRPr="00E17A2B">
        <w:rPr>
          <w:rFonts w:hint="eastAsia"/>
        </w:rPr>
        <w:t>；</w:t>
      </w:r>
      <w:r w:rsidR="00FE0214" w:rsidRPr="00FE0214">
        <w:rPr>
          <w:rFonts w:hint="eastAsia"/>
          <w:color w:val="980000"/>
        </w:rPr>
        <w:t>B</w:t>
      </w:r>
      <w:r w:rsidRPr="00E17A2B">
        <w:rPr>
          <w:rFonts w:hint="eastAsia"/>
        </w:rPr>
        <w:t>、</w:t>
      </w:r>
      <w:r w:rsidR="00FE0214" w:rsidRPr="00FE0214">
        <w:rPr>
          <w:rFonts w:hint="eastAsia"/>
          <w:color w:val="980000"/>
        </w:rPr>
        <w:t>C</w:t>
      </w:r>
      <w:r w:rsidRPr="00E17A2B">
        <w:rPr>
          <w:rFonts w:hint="eastAsia"/>
        </w:rPr>
        <w:t xml:space="preserve"> </w:t>
      </w:r>
      <w:r w:rsidRPr="00E17A2B">
        <w:rPr>
          <w:rFonts w:hint="eastAsia"/>
        </w:rPr>
        <w:t>已生有一女</w:t>
      </w:r>
      <w:r w:rsidRPr="00E17A2B">
        <w:rPr>
          <w:rFonts w:hint="eastAsia"/>
        </w:rPr>
        <w:t xml:space="preserve"> </w:t>
      </w:r>
      <w:r w:rsidR="00FE0214" w:rsidRPr="00FE0214">
        <w:rPr>
          <w:rFonts w:hint="eastAsia"/>
          <w:color w:val="980000"/>
        </w:rPr>
        <w:t>D</w:t>
      </w:r>
      <w:r w:rsidRPr="00E17A2B">
        <w:rPr>
          <w:rFonts w:hint="eastAsia"/>
        </w:rPr>
        <w:t>，</w:t>
      </w:r>
      <w:r w:rsidR="00FE0214" w:rsidRPr="00FE0214">
        <w:rPr>
          <w:rFonts w:hint="eastAsia"/>
          <w:color w:val="980000"/>
        </w:rPr>
        <w:t>D</w:t>
      </w:r>
      <w:r w:rsidRPr="00E17A2B">
        <w:rPr>
          <w:rFonts w:hint="eastAsia"/>
        </w:rPr>
        <w:t>年</w:t>
      </w:r>
      <w:r w:rsidRPr="00E17A2B">
        <w:rPr>
          <w:rFonts w:hint="eastAsia"/>
        </w:rPr>
        <w:t xml:space="preserve"> 6 </w:t>
      </w:r>
      <w:r w:rsidRPr="00E17A2B">
        <w:rPr>
          <w:rFonts w:hint="eastAsia"/>
        </w:rPr>
        <w:t>歲。設甲於</w:t>
      </w:r>
      <w:r w:rsidRPr="00E17A2B">
        <w:rPr>
          <w:rFonts w:hint="eastAsia"/>
        </w:rPr>
        <w:t xml:space="preserve"> 103</w:t>
      </w:r>
      <w:r w:rsidRPr="00E17A2B">
        <w:rPr>
          <w:rFonts w:hint="eastAsia"/>
        </w:rPr>
        <w:t>年</w:t>
      </w:r>
      <w:r w:rsidRPr="00E17A2B">
        <w:rPr>
          <w:rFonts w:hint="eastAsia"/>
        </w:rPr>
        <w:t xml:space="preserve"> 4 </w:t>
      </w:r>
      <w:r w:rsidRPr="00E17A2B">
        <w:rPr>
          <w:rFonts w:hint="eastAsia"/>
        </w:rPr>
        <w:t>月間與乙、</w:t>
      </w:r>
      <w:r w:rsidR="00FE0214" w:rsidRPr="00FE0214">
        <w:rPr>
          <w:rFonts w:hint="eastAsia"/>
          <w:color w:val="980000"/>
        </w:rPr>
        <w:t>B</w:t>
      </w:r>
      <w:r w:rsidRPr="00E17A2B">
        <w:rPr>
          <w:rFonts w:hint="eastAsia"/>
        </w:rPr>
        <w:t>、</w:t>
      </w:r>
      <w:r w:rsidR="00FE0214" w:rsidRPr="00FE0214">
        <w:rPr>
          <w:rFonts w:hint="eastAsia"/>
          <w:color w:val="980000"/>
        </w:rPr>
        <w:t>C</w:t>
      </w:r>
      <w:r w:rsidRPr="00E17A2B">
        <w:rPr>
          <w:rFonts w:hint="eastAsia"/>
        </w:rPr>
        <w:t xml:space="preserve"> </w:t>
      </w:r>
      <w:r w:rsidRPr="00E17A2B">
        <w:rPr>
          <w:rFonts w:hint="eastAsia"/>
        </w:rPr>
        <w:t>出遊，遭意外，</w:t>
      </w:r>
      <w:r w:rsidR="00FE0214" w:rsidRPr="00FE0214">
        <w:rPr>
          <w:rFonts w:hint="eastAsia"/>
          <w:color w:val="980000"/>
        </w:rPr>
        <w:t>B</w:t>
      </w:r>
      <w:r w:rsidRPr="00E17A2B">
        <w:rPr>
          <w:rFonts w:hint="eastAsia"/>
        </w:rPr>
        <w:t xml:space="preserve"> </w:t>
      </w:r>
      <w:r w:rsidRPr="00E17A2B">
        <w:rPr>
          <w:rFonts w:hint="eastAsia"/>
        </w:rPr>
        <w:t>於意外發生時死亡，甲於</w:t>
      </w:r>
      <w:r w:rsidRPr="00E17A2B">
        <w:rPr>
          <w:rFonts w:hint="eastAsia"/>
        </w:rPr>
        <w:t xml:space="preserve"> </w:t>
      </w:r>
      <w:r w:rsidR="00FE0214" w:rsidRPr="00FE0214">
        <w:rPr>
          <w:rFonts w:hint="eastAsia"/>
          <w:color w:val="980000"/>
        </w:rPr>
        <w:t>B</w:t>
      </w:r>
      <w:r w:rsidRPr="00E17A2B">
        <w:rPr>
          <w:rFonts w:hint="eastAsia"/>
        </w:rPr>
        <w:t xml:space="preserve"> </w:t>
      </w:r>
      <w:r w:rsidRPr="00E17A2B">
        <w:rPr>
          <w:rFonts w:hint="eastAsia"/>
        </w:rPr>
        <w:t>死後</w:t>
      </w:r>
      <w:r w:rsidRPr="00E17A2B">
        <w:rPr>
          <w:rFonts w:hint="eastAsia"/>
        </w:rPr>
        <w:t xml:space="preserve"> 7 </w:t>
      </w:r>
      <w:r w:rsidRPr="00E17A2B">
        <w:rPr>
          <w:rFonts w:hint="eastAsia"/>
        </w:rPr>
        <w:t>日死亡，乙、（</w:t>
      </w:r>
      <w:r w:rsidR="00FE0214" w:rsidRPr="00FE0214">
        <w:rPr>
          <w:rFonts w:hint="eastAsia"/>
          <w:color w:val="980000"/>
        </w:rPr>
        <w:t>C</w:t>
      </w:r>
      <w:r w:rsidRPr="00E17A2B">
        <w:rPr>
          <w:rFonts w:hint="eastAsia"/>
        </w:rPr>
        <w:t>）未死。甲之繼承人為何人？答案顯示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FE0214" w:rsidRPr="00FE0214">
        <w:rPr>
          <w:rFonts w:hint="eastAsia"/>
          <w:color w:val="980000"/>
        </w:rPr>
        <w:t>C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）乙、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、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、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）乙、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、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、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）乙、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、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）乙、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、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、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、</w:t>
      </w:r>
      <w:r w:rsidRPr="00E17A2B">
        <w:rPr>
          <w:rFonts w:ascii="Arial Unicode MS" w:hAnsi="Arial Unicode MS" w:hint="eastAsia"/>
        </w:rPr>
        <w:t>D</w:t>
      </w:r>
    </w:p>
    <w:p w:rsidR="00A65EE4" w:rsidRPr="00961C5F" w:rsidRDefault="00A65EE4" w:rsidP="007037E1"/>
    <w:p w:rsidR="00961C5F" w:rsidRDefault="00961C5F" w:rsidP="007037E1"/>
    <w:p w:rsidR="00961C5F" w:rsidRDefault="00961C5F" w:rsidP="00961C5F">
      <w:pPr>
        <w:ind w:left="142"/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9" w:history="1">
        <w:r>
          <w:rPr>
            <w:rStyle w:val="a4"/>
            <w:rFonts w:ascii="Arial Unicode MS" w:hAnsi="Arial Unicode MS"/>
            <w:sz w:val="18"/>
            <w:szCs w:val="20"/>
          </w:rPr>
          <w:t>回目錄</w:t>
        </w:r>
        <w:r>
          <w:rPr>
            <w:rStyle w:val="a4"/>
            <w:rFonts w:ascii="Arial Unicode MS" w:hAnsi="Arial Unicode MS"/>
            <w:sz w:val="18"/>
            <w:szCs w:val="20"/>
          </w:rPr>
          <w:t>(9)</w:t>
        </w:r>
      </w:hyperlink>
      <w:r w:rsidR="00FE62AD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 w:rsidR="00FE62AD">
        <w:rPr>
          <w:rFonts w:ascii="Arial Unicode MS" w:hAnsi="Arial Unicode MS" w:hint="eastAsia"/>
          <w:color w:val="808000"/>
          <w:sz w:val="18"/>
        </w:rPr>
        <w:t>〉〉</w:t>
      </w:r>
    </w:p>
    <w:sectPr w:rsidR="00961C5F">
      <w:footerReference w:type="even" r:id="rId85"/>
      <w:footerReference w:type="default" r:id="rId86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EAA" w:rsidRDefault="00BF0EAA">
      <w:r>
        <w:separator/>
      </w:r>
    </w:p>
  </w:endnote>
  <w:endnote w:type="continuationSeparator" w:id="0">
    <w:p w:rsidR="00BF0EAA" w:rsidRDefault="00BF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EAA" w:rsidRDefault="00BF0EAA">
    <w:pPr>
      <w:pStyle w:val="ac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F0EAA" w:rsidRDefault="00BF0EA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EAA" w:rsidRDefault="00BF0EAA">
    <w:pPr>
      <w:pStyle w:val="ac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604B1">
      <w:rPr>
        <w:rStyle w:val="a5"/>
        <w:noProof/>
      </w:rPr>
      <w:t>1</w:t>
    </w:r>
    <w:r>
      <w:fldChar w:fldCharType="end"/>
    </w:r>
  </w:p>
  <w:p w:rsidR="00BF0EAA" w:rsidRDefault="00424E48">
    <w:pPr>
      <w:pStyle w:val="ac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BF0EAA">
      <w:rPr>
        <w:rFonts w:ascii="Arial Unicode MS" w:hAnsi="Arial Unicode MS" w:hint="eastAsia"/>
        <w:sz w:val="18"/>
      </w:rPr>
      <w:t>民法測驗題庫彙編</w:t>
    </w:r>
    <w:r w:rsidR="00BF0EAA">
      <w:rPr>
        <w:rFonts w:ascii="Arial Unicode MS" w:hAnsi="Arial Unicode MS" w:hint="eastAsia"/>
        <w:sz w:val="18"/>
      </w:rPr>
      <w:t>03~105-new</w:t>
    </w:r>
    <w:r w:rsidR="00BF0EAA"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〉〉</w:t>
    </w:r>
    <w:r w:rsidR="00BF0EAA">
      <w:rPr>
        <w:rFonts w:ascii="Arial Unicode MS" w:hAnsi="Arial Unicode MS" w:hint="eastAsia"/>
        <w:sz w:val="18"/>
      </w:rPr>
      <w:t>S-link</w:t>
    </w:r>
    <w:r w:rsidR="00BF0EAA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EAA" w:rsidRDefault="00BF0EAA">
      <w:r>
        <w:separator/>
      </w:r>
    </w:p>
  </w:footnote>
  <w:footnote w:type="continuationSeparator" w:id="0">
    <w:p w:rsidR="00BF0EAA" w:rsidRDefault="00BF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0353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0909"/>
    <w:rsid w:val="000523ED"/>
    <w:rsid w:val="00053704"/>
    <w:rsid w:val="00066719"/>
    <w:rsid w:val="000865A9"/>
    <w:rsid w:val="00096E09"/>
    <w:rsid w:val="000E50FD"/>
    <w:rsid w:val="000E71F5"/>
    <w:rsid w:val="000F542E"/>
    <w:rsid w:val="001011A1"/>
    <w:rsid w:val="00111A60"/>
    <w:rsid w:val="001217DD"/>
    <w:rsid w:val="001307A7"/>
    <w:rsid w:val="00137484"/>
    <w:rsid w:val="00143BC4"/>
    <w:rsid w:val="00171A10"/>
    <w:rsid w:val="00172A27"/>
    <w:rsid w:val="001767C2"/>
    <w:rsid w:val="001771E0"/>
    <w:rsid w:val="001934CE"/>
    <w:rsid w:val="0019570D"/>
    <w:rsid w:val="001A7A28"/>
    <w:rsid w:val="00210729"/>
    <w:rsid w:val="00244822"/>
    <w:rsid w:val="00254493"/>
    <w:rsid w:val="00262685"/>
    <w:rsid w:val="002B0A06"/>
    <w:rsid w:val="002B6901"/>
    <w:rsid w:val="002B782F"/>
    <w:rsid w:val="002C3713"/>
    <w:rsid w:val="002D4584"/>
    <w:rsid w:val="002E6C89"/>
    <w:rsid w:val="003050C7"/>
    <w:rsid w:val="00315C28"/>
    <w:rsid w:val="00334A8E"/>
    <w:rsid w:val="00343751"/>
    <w:rsid w:val="00355185"/>
    <w:rsid w:val="003824C0"/>
    <w:rsid w:val="003A2D12"/>
    <w:rsid w:val="003B3B92"/>
    <w:rsid w:val="003B7EBC"/>
    <w:rsid w:val="003F5F1E"/>
    <w:rsid w:val="00411CD1"/>
    <w:rsid w:val="004134B8"/>
    <w:rsid w:val="004142E9"/>
    <w:rsid w:val="004232ED"/>
    <w:rsid w:val="00424E48"/>
    <w:rsid w:val="00440311"/>
    <w:rsid w:val="0044408E"/>
    <w:rsid w:val="0045691B"/>
    <w:rsid w:val="004604B1"/>
    <w:rsid w:val="00495CA2"/>
    <w:rsid w:val="00496857"/>
    <w:rsid w:val="004B1F1A"/>
    <w:rsid w:val="004B3DCE"/>
    <w:rsid w:val="004E04A8"/>
    <w:rsid w:val="004F062A"/>
    <w:rsid w:val="00500452"/>
    <w:rsid w:val="00516C49"/>
    <w:rsid w:val="00527A34"/>
    <w:rsid w:val="0053214B"/>
    <w:rsid w:val="00540FC2"/>
    <w:rsid w:val="00546CBF"/>
    <w:rsid w:val="005501DD"/>
    <w:rsid w:val="00560C02"/>
    <w:rsid w:val="00562BA3"/>
    <w:rsid w:val="00582C54"/>
    <w:rsid w:val="005847EF"/>
    <w:rsid w:val="00587160"/>
    <w:rsid w:val="00595C88"/>
    <w:rsid w:val="005D2885"/>
    <w:rsid w:val="005E0925"/>
    <w:rsid w:val="005F2B4C"/>
    <w:rsid w:val="005F7A10"/>
    <w:rsid w:val="00604F04"/>
    <w:rsid w:val="00617223"/>
    <w:rsid w:val="00620980"/>
    <w:rsid w:val="00624F34"/>
    <w:rsid w:val="006415D6"/>
    <w:rsid w:val="00675C06"/>
    <w:rsid w:val="0068319C"/>
    <w:rsid w:val="00684879"/>
    <w:rsid w:val="006964A7"/>
    <w:rsid w:val="006A1076"/>
    <w:rsid w:val="006C4B45"/>
    <w:rsid w:val="006D36A4"/>
    <w:rsid w:val="007037E1"/>
    <w:rsid w:val="00705F3E"/>
    <w:rsid w:val="0072593E"/>
    <w:rsid w:val="00726D93"/>
    <w:rsid w:val="0073535F"/>
    <w:rsid w:val="00757813"/>
    <w:rsid w:val="00761890"/>
    <w:rsid w:val="007624AB"/>
    <w:rsid w:val="0076430C"/>
    <w:rsid w:val="0077041F"/>
    <w:rsid w:val="00771791"/>
    <w:rsid w:val="007947C1"/>
    <w:rsid w:val="00797A31"/>
    <w:rsid w:val="007A4B96"/>
    <w:rsid w:val="007D4D0E"/>
    <w:rsid w:val="007E0795"/>
    <w:rsid w:val="00801975"/>
    <w:rsid w:val="00815344"/>
    <w:rsid w:val="0082559D"/>
    <w:rsid w:val="0082644B"/>
    <w:rsid w:val="008419DA"/>
    <w:rsid w:val="00865890"/>
    <w:rsid w:val="00873CEE"/>
    <w:rsid w:val="008747A0"/>
    <w:rsid w:val="008758E1"/>
    <w:rsid w:val="00892436"/>
    <w:rsid w:val="008C11F2"/>
    <w:rsid w:val="008C65A4"/>
    <w:rsid w:val="008C762A"/>
    <w:rsid w:val="008D026F"/>
    <w:rsid w:val="008F2F54"/>
    <w:rsid w:val="009075D2"/>
    <w:rsid w:val="00943831"/>
    <w:rsid w:val="00961C5F"/>
    <w:rsid w:val="009B4C7F"/>
    <w:rsid w:val="009C5C74"/>
    <w:rsid w:val="009D6AD8"/>
    <w:rsid w:val="009E18BF"/>
    <w:rsid w:val="009E2565"/>
    <w:rsid w:val="00A104A4"/>
    <w:rsid w:val="00A11135"/>
    <w:rsid w:val="00A11A1B"/>
    <w:rsid w:val="00A21F80"/>
    <w:rsid w:val="00A565B4"/>
    <w:rsid w:val="00A65501"/>
    <w:rsid w:val="00A65EE4"/>
    <w:rsid w:val="00A7233F"/>
    <w:rsid w:val="00A91A40"/>
    <w:rsid w:val="00A96065"/>
    <w:rsid w:val="00AA0272"/>
    <w:rsid w:val="00AD5BAC"/>
    <w:rsid w:val="00AF3BBF"/>
    <w:rsid w:val="00B23F59"/>
    <w:rsid w:val="00B34A7C"/>
    <w:rsid w:val="00B706FF"/>
    <w:rsid w:val="00B85446"/>
    <w:rsid w:val="00B90A61"/>
    <w:rsid w:val="00B951F3"/>
    <w:rsid w:val="00BA4EDA"/>
    <w:rsid w:val="00BB1CD2"/>
    <w:rsid w:val="00BB6420"/>
    <w:rsid w:val="00BC63DB"/>
    <w:rsid w:val="00BD39E7"/>
    <w:rsid w:val="00BE337F"/>
    <w:rsid w:val="00BF0977"/>
    <w:rsid w:val="00BF0EAA"/>
    <w:rsid w:val="00C029B5"/>
    <w:rsid w:val="00C11569"/>
    <w:rsid w:val="00C1479D"/>
    <w:rsid w:val="00C25051"/>
    <w:rsid w:val="00C45BF4"/>
    <w:rsid w:val="00C66FA7"/>
    <w:rsid w:val="00C67FE4"/>
    <w:rsid w:val="00C75CDD"/>
    <w:rsid w:val="00C962FA"/>
    <w:rsid w:val="00CA1412"/>
    <w:rsid w:val="00CB096D"/>
    <w:rsid w:val="00CC20B7"/>
    <w:rsid w:val="00CE6240"/>
    <w:rsid w:val="00D05950"/>
    <w:rsid w:val="00D06629"/>
    <w:rsid w:val="00D21086"/>
    <w:rsid w:val="00D2646D"/>
    <w:rsid w:val="00D5689F"/>
    <w:rsid w:val="00D80A9E"/>
    <w:rsid w:val="00D83A2F"/>
    <w:rsid w:val="00D85235"/>
    <w:rsid w:val="00D9549C"/>
    <w:rsid w:val="00DB2E78"/>
    <w:rsid w:val="00DC13FB"/>
    <w:rsid w:val="00E47103"/>
    <w:rsid w:val="00E5088F"/>
    <w:rsid w:val="00E719E5"/>
    <w:rsid w:val="00EC111A"/>
    <w:rsid w:val="00ED3010"/>
    <w:rsid w:val="00EE5C88"/>
    <w:rsid w:val="00F03245"/>
    <w:rsid w:val="00F1134A"/>
    <w:rsid w:val="00F30159"/>
    <w:rsid w:val="00F4683F"/>
    <w:rsid w:val="00F523ED"/>
    <w:rsid w:val="00F625A1"/>
    <w:rsid w:val="00F62E1B"/>
    <w:rsid w:val="00F653F3"/>
    <w:rsid w:val="00F77996"/>
    <w:rsid w:val="00F801A8"/>
    <w:rsid w:val="00FA0D1E"/>
    <w:rsid w:val="00FA4D45"/>
    <w:rsid w:val="00FB3C81"/>
    <w:rsid w:val="00FD1B3D"/>
    <w:rsid w:val="00FE0214"/>
    <w:rsid w:val="00FE62AD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o:colormenu v:ext="edit" fillcolor="none [1302]"/>
    </o:shapedefaults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HyperlinkChar">
    <w:name w:val="Hyperlink Char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a9">
    <w:name w:val="頁首 字元"/>
    <w:link w:val="aa"/>
    <w:rPr>
      <w:kern w:val="2"/>
    </w:rPr>
  </w:style>
  <w:style w:type="character" w:customStyle="1" w:styleId="ab">
    <w:name w:val="頁尾 字元"/>
    <w:link w:val="ac"/>
    <w:rPr>
      <w:kern w:val="2"/>
    </w:rPr>
  </w:style>
  <w:style w:type="character" w:customStyle="1" w:styleId="h21">
    <w:name w:val="h21"/>
    <w:rPr>
      <w:color w:val="009933"/>
    </w:rPr>
  </w:style>
  <w:style w:type="character" w:customStyle="1" w:styleId="h61">
    <w:name w:val="h61"/>
    <w:rPr>
      <w:b/>
      <w:bCs/>
      <w:color w:val="0099CC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footer"/>
    <w:basedOn w:val="a"/>
    <w:link w:val="ab"/>
    <w:pPr>
      <w:tabs>
        <w:tab w:val="center" w:pos="4153"/>
        <w:tab w:val="right" w:pos="8306"/>
      </w:tabs>
      <w:snapToGrid w:val="0"/>
    </w:pPr>
  </w:style>
  <w:style w:type="paragraph" w:styleId="aa">
    <w:name w:val="head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22">
    <w:name w:val="樣式2"/>
    <w:basedOn w:val="2"/>
  </w:style>
  <w:style w:type="paragraph" w:customStyle="1" w:styleId="12">
    <w:name w:val="樣式1"/>
    <w:basedOn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23&#27665;&#27861;&#28204;&#39511;&#38988;&#24235;02.docx" TargetMode="External"/><Relationship Id="rId21" Type="http://schemas.openxmlformats.org/officeDocument/2006/relationships/hyperlink" Target="..\S-link&#27511;&#24180;&#38988;&#24235;&#24409;&#32232;&#32034;&#24341;03.docx" TargetMode="External"/><Relationship Id="rId42" Type="http://schemas.openxmlformats.org/officeDocument/2006/relationships/hyperlink" Target="..\S-link&#27511;&#24180;&#38988;&#24235;&#24409;&#32232;&#32034;&#24341;03.docx" TargetMode="External"/><Relationship Id="rId47" Type="http://schemas.openxmlformats.org/officeDocument/2006/relationships/hyperlink" Target="..\S-link&#27511;&#24180;&#38988;&#24235;&#24409;&#32232;&#32034;&#24341;03.docx" TargetMode="External"/><Relationship Id="rId63" Type="http://schemas.openxmlformats.org/officeDocument/2006/relationships/hyperlink" Target="..\S-link&#27511;&#24180;&#38988;&#24235;&#24409;&#32232;&#32034;&#24341;03.docx" TargetMode="External"/><Relationship Id="rId68" Type="http://schemas.openxmlformats.org/officeDocument/2006/relationships/hyperlink" Target="23&#27665;&#27861;&#28204;&#39511;&#38988;&#24235;.docx" TargetMode="External"/><Relationship Id="rId84" Type="http://schemas.openxmlformats.org/officeDocument/2006/relationships/hyperlink" Target="..\law\&#27665;&#27861;.docx" TargetMode="External"/><Relationship Id="rId16" Type="http://schemas.openxmlformats.org/officeDocument/2006/relationships/hyperlink" Target="23&#27665;&#27861;&#27010;&#35201;&#30003;&#35542;&#38988;&#24235;.docx" TargetMode="External"/><Relationship Id="rId11" Type="http://schemas.openxmlformats.org/officeDocument/2006/relationships/hyperlink" Target="..\S-link&#27511;&#24180;&#38988;&#24235;&#24409;&#32232;&#32034;&#24341;123.docx" TargetMode="External"/><Relationship Id="rId32" Type="http://schemas.openxmlformats.org/officeDocument/2006/relationships/hyperlink" Target="..\S-link&#27511;&#24180;&#38988;&#24235;&#24409;&#32232;&#32034;&#24341;03.docx" TargetMode="External"/><Relationship Id="rId37" Type="http://schemas.openxmlformats.org/officeDocument/2006/relationships/hyperlink" Target="23&#27665;&#27861;&#28204;&#39511;&#38988;&#24235;.docx" TargetMode="External"/><Relationship Id="rId53" Type="http://schemas.openxmlformats.org/officeDocument/2006/relationships/hyperlink" Target="..\S-link&#27511;&#24180;&#38988;&#24235;&#24409;&#32232;&#32034;&#24341;03.docx" TargetMode="External"/><Relationship Id="rId58" Type="http://schemas.openxmlformats.org/officeDocument/2006/relationships/hyperlink" Target="..\S-link&#27511;&#24180;&#38988;&#24235;&#24409;&#32232;&#32034;&#24341;03.docx" TargetMode="External"/><Relationship Id="rId74" Type="http://schemas.openxmlformats.org/officeDocument/2006/relationships/hyperlink" Target="..\S-link&#27511;&#24180;&#38988;&#24235;&#24409;&#32232;&#32034;&#24341;03.docx" TargetMode="External"/><Relationship Id="rId79" Type="http://schemas.openxmlformats.org/officeDocument/2006/relationships/hyperlink" Target="..\S-link&#27511;&#24180;&#38988;&#24235;&#24409;&#32232;&#32034;&#24341;03.docx" TargetMode="External"/><Relationship Id="rId5" Type="http://schemas.openxmlformats.org/officeDocument/2006/relationships/endnotes" Target="endnotes.xml"/><Relationship Id="rId19" Type="http://schemas.openxmlformats.org/officeDocument/2006/relationships/hyperlink" Target="..\S-link&#27511;&#24180;&#38988;&#24235;&#24409;&#32232;&#32034;&#24341;01.docx" TargetMode="External"/><Relationship Id="rId14" Type="http://schemas.openxmlformats.org/officeDocument/2006/relationships/hyperlink" Target="23&#27665;&#27861;&#28204;&#39511;&#38988;&#24235;a.docx" TargetMode="External"/><Relationship Id="rId22" Type="http://schemas.openxmlformats.org/officeDocument/2006/relationships/hyperlink" Target="..\S-link&#27511;&#24180;&#38988;&#24235;&#24409;&#32232;&#32034;&#24341;03.docx" TargetMode="External"/><Relationship Id="rId27" Type="http://schemas.openxmlformats.org/officeDocument/2006/relationships/hyperlink" Target="23&#27665;&#27861;&#28204;&#39511;&#38988;&#24235;.docx" TargetMode="External"/><Relationship Id="rId30" Type="http://schemas.openxmlformats.org/officeDocument/2006/relationships/hyperlink" Target="23&#27665;&#27861;&#28204;&#39511;&#38988;&#24235;02.docx" TargetMode="External"/><Relationship Id="rId35" Type="http://schemas.openxmlformats.org/officeDocument/2006/relationships/hyperlink" Target="..\S-link&#27511;&#24180;&#38988;&#24235;&#24409;&#32232;&#32034;&#24341;03.docx" TargetMode="External"/><Relationship Id="rId43" Type="http://schemas.openxmlformats.org/officeDocument/2006/relationships/hyperlink" Target="..\S-link&#27511;&#24180;&#38988;&#24235;&#24409;&#32232;&#32034;&#24341;03.docx" TargetMode="External"/><Relationship Id="rId48" Type="http://schemas.openxmlformats.org/officeDocument/2006/relationships/hyperlink" Target="..\S-link&#27511;&#24180;&#38988;&#24235;&#24409;&#32232;&#32034;&#24341;03.docx" TargetMode="External"/><Relationship Id="rId56" Type="http://schemas.openxmlformats.org/officeDocument/2006/relationships/hyperlink" Target="..\S-link&#27511;&#24180;&#38988;&#24235;&#24409;&#32232;&#32034;&#24341;03.docx" TargetMode="External"/><Relationship Id="rId64" Type="http://schemas.openxmlformats.org/officeDocument/2006/relationships/hyperlink" Target="23&#27665;&#27861;&#28204;&#39511;&#38988;&#24235;02.docx" TargetMode="External"/><Relationship Id="rId69" Type="http://schemas.openxmlformats.org/officeDocument/2006/relationships/hyperlink" Target="..\S-link&#27511;&#24180;&#38988;&#24235;&#24409;&#32232;&#32034;&#24341;02.docx" TargetMode="External"/><Relationship Id="rId77" Type="http://schemas.openxmlformats.org/officeDocument/2006/relationships/hyperlink" Target="23&#27665;&#27861;&#28204;&#39511;&#38988;&#24235;.docx" TargetMode="Externa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23&#27665;&#27861;&#28204;&#39511;&#38988;&#24235;.docx" TargetMode="External"/><Relationship Id="rId72" Type="http://schemas.openxmlformats.org/officeDocument/2006/relationships/hyperlink" Target="23&#27665;&#27861;&#28204;&#39511;&#38988;&#24235;02.docx" TargetMode="External"/><Relationship Id="rId80" Type="http://schemas.openxmlformats.org/officeDocument/2006/relationships/hyperlink" Target="..\S-link&#27511;&#24180;&#38988;&#24235;&#24409;&#32232;&#32034;&#24341;03.docx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23&#27665;&#27861;&#28204;&#39511;&#38988;&#24235;03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..\S-link&#27511;&#24180;&#38988;&#24235;&#24409;&#32232;&#32034;&#24341;03.docx" TargetMode="External"/><Relationship Id="rId38" Type="http://schemas.openxmlformats.org/officeDocument/2006/relationships/hyperlink" Target="..\S-link&#27511;&#24180;&#38988;&#24235;&#24409;&#32232;&#32034;&#24341;03.docx" TargetMode="External"/><Relationship Id="rId46" Type="http://schemas.openxmlformats.org/officeDocument/2006/relationships/hyperlink" Target="23&#27665;&#27861;&#28204;&#39511;&#38988;&#24235;.docx" TargetMode="External"/><Relationship Id="rId59" Type="http://schemas.openxmlformats.org/officeDocument/2006/relationships/hyperlink" Target="23&#27665;&#27861;&#28204;&#39511;&#38988;&#24235;02.docx" TargetMode="External"/><Relationship Id="rId67" Type="http://schemas.openxmlformats.org/officeDocument/2006/relationships/hyperlink" Target="23&#27665;&#27861;&#28204;&#39511;&#38988;&#24235;02.docx" TargetMode="External"/><Relationship Id="rId20" Type="http://schemas.openxmlformats.org/officeDocument/2006/relationships/hyperlink" Target="..\S-link&#27511;&#24180;&#38988;&#24235;&#24409;&#32232;&#32034;&#24341;02.docx" TargetMode="External"/><Relationship Id="rId41" Type="http://schemas.openxmlformats.org/officeDocument/2006/relationships/hyperlink" Target="23&#27665;&#27861;&#28204;&#39511;&#38988;&#24235;.docx" TargetMode="External"/><Relationship Id="rId54" Type="http://schemas.openxmlformats.org/officeDocument/2006/relationships/hyperlink" Target="23&#27665;&#27861;&#28204;&#39511;&#38988;&#24235;02.docx" TargetMode="External"/><Relationship Id="rId62" Type="http://schemas.openxmlformats.org/officeDocument/2006/relationships/hyperlink" Target="..\S-link&#27511;&#24180;&#38988;&#24235;&#24409;&#32232;&#32034;&#24341;03.docx" TargetMode="External"/><Relationship Id="rId70" Type="http://schemas.openxmlformats.org/officeDocument/2006/relationships/hyperlink" Target="23&#27665;&#27861;&#28204;&#39511;&#38988;&#24235;.docx" TargetMode="External"/><Relationship Id="rId75" Type="http://schemas.openxmlformats.org/officeDocument/2006/relationships/hyperlink" Target="..\S-link&#27511;&#24180;&#38988;&#24235;&#24409;&#32232;&#32034;&#24341;03.docx" TargetMode="External"/><Relationship Id="rId83" Type="http://schemas.openxmlformats.org/officeDocument/2006/relationships/hyperlink" Target="23&#27665;&#27861;&#30003;&#35542;&#38988;&#24235;.docx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23&#27665;&#27861;&#30003;&#35542;&#38988;&#24235;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23&#27665;&#27861;&#28204;&#39511;&#38988;&#24235;02.docx" TargetMode="External"/><Relationship Id="rId49" Type="http://schemas.openxmlformats.org/officeDocument/2006/relationships/hyperlink" Target="..\S-link&#27511;&#24180;&#38988;&#24235;&#24409;&#32232;&#32034;&#24341;03.docx" TargetMode="External"/><Relationship Id="rId57" Type="http://schemas.openxmlformats.org/officeDocument/2006/relationships/hyperlink" Target="..\S-link&#27511;&#24180;&#38988;&#24235;&#24409;&#32232;&#32034;&#24341;03.docx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23&#27665;&#27861;&#28204;&#39511;&#38988;&#24235;.docx" TargetMode="External"/><Relationship Id="rId44" Type="http://schemas.openxmlformats.org/officeDocument/2006/relationships/hyperlink" Target="..\S-link&#27511;&#24180;&#38988;&#24235;&#24409;&#32232;&#32034;&#24341;03.docx" TargetMode="External"/><Relationship Id="rId52" Type="http://schemas.openxmlformats.org/officeDocument/2006/relationships/hyperlink" Target="..\S-link&#27511;&#24180;&#38988;&#24235;&#24409;&#32232;&#32034;&#24341;03.docx" TargetMode="External"/><Relationship Id="rId60" Type="http://schemas.openxmlformats.org/officeDocument/2006/relationships/hyperlink" Target="23&#27665;&#27861;&#28204;&#39511;&#38988;&#24235;.docx" TargetMode="External"/><Relationship Id="rId65" Type="http://schemas.openxmlformats.org/officeDocument/2006/relationships/hyperlink" Target="23&#27665;&#27861;&#28204;&#39511;&#38988;&#24235;.docx" TargetMode="External"/><Relationship Id="rId73" Type="http://schemas.openxmlformats.org/officeDocument/2006/relationships/hyperlink" Target="23&#27665;&#27861;&#28204;&#39511;&#38988;&#24235;.docx" TargetMode="External"/><Relationship Id="rId78" Type="http://schemas.openxmlformats.org/officeDocument/2006/relationships/hyperlink" Target="..\S-link&#27511;&#24180;&#38988;&#24235;&#24409;&#32232;&#32034;&#24341;03.docx" TargetMode="External"/><Relationship Id="rId81" Type="http://schemas.openxmlformats.org/officeDocument/2006/relationships/hyperlink" Target="23&#27665;&#27861;&#28204;&#39511;&#38988;&#24235;02.docx" TargetMode="External"/><Relationship Id="rId86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file:///C:\Users\Anita\Dropbox\6law.idv.tw\6law\law8\23&#27665;&#27861;&#28204;&#39511;&#38988;&#24235;02.htm" TargetMode="External"/><Relationship Id="rId13" Type="http://schemas.openxmlformats.org/officeDocument/2006/relationships/hyperlink" Target="23&#27665;&#27861;&#28204;&#39511;&#38988;&#24235;02a.docx" TargetMode="External"/><Relationship Id="rId18" Type="http://schemas.openxmlformats.org/officeDocument/2006/relationships/hyperlink" Target="..\S-link&#27511;&#24180;&#38988;&#24235;&#24409;&#32232;&#32034;&#24341;123.docx" TargetMode="External"/><Relationship Id="rId39" Type="http://schemas.openxmlformats.org/officeDocument/2006/relationships/hyperlink" Target="..\S-link&#27511;&#24180;&#38988;&#24235;&#24409;&#32232;&#32034;&#24341;03.docx" TargetMode="External"/><Relationship Id="rId34" Type="http://schemas.openxmlformats.org/officeDocument/2006/relationships/hyperlink" Target="..\S-link&#27511;&#24180;&#38988;&#24235;&#24409;&#32232;&#32034;&#24341;03.docx" TargetMode="External"/><Relationship Id="rId50" Type="http://schemas.openxmlformats.org/officeDocument/2006/relationships/hyperlink" Target="23&#27665;&#27861;&#28204;&#39511;&#38988;&#24235;02.docx" TargetMode="External"/><Relationship Id="rId55" Type="http://schemas.openxmlformats.org/officeDocument/2006/relationships/hyperlink" Target="23&#27665;&#27861;&#28204;&#39511;&#38988;&#24235;.docx" TargetMode="External"/><Relationship Id="rId76" Type="http://schemas.openxmlformats.org/officeDocument/2006/relationships/hyperlink" Target="23&#27665;&#27861;&#28204;&#39511;&#38988;&#24235;02.docx" TargetMode="External"/><Relationship Id="rId7" Type="http://schemas.openxmlformats.org/officeDocument/2006/relationships/image" Target="media/image1.jpeg"/><Relationship Id="rId71" Type="http://schemas.openxmlformats.org/officeDocument/2006/relationships/hyperlink" Target="..\S-link&#27511;&#24180;&#38988;&#24235;&#24409;&#32232;&#32034;&#24341;03.docx" TargetMode="External"/><Relationship Id="rId2" Type="http://schemas.openxmlformats.org/officeDocument/2006/relationships/settings" Target="settings.xml"/><Relationship Id="rId29" Type="http://schemas.openxmlformats.org/officeDocument/2006/relationships/hyperlink" Target="..\S-link&#27511;&#24180;&#38988;&#24235;&#24409;&#32232;&#32034;&#24341;03.docx" TargetMode="External"/><Relationship Id="rId24" Type="http://schemas.openxmlformats.org/officeDocument/2006/relationships/hyperlink" Target="..\S-link&#27511;&#24180;&#38988;&#24235;&#24409;&#32232;&#32034;&#24341;03.docx" TargetMode="External"/><Relationship Id="rId40" Type="http://schemas.openxmlformats.org/officeDocument/2006/relationships/hyperlink" Target="23&#27665;&#27861;&#28204;&#39511;&#38988;&#24235;02.docx" TargetMode="External"/><Relationship Id="rId45" Type="http://schemas.openxmlformats.org/officeDocument/2006/relationships/hyperlink" Target="23&#27665;&#27861;&#28204;&#39511;&#38988;&#24235;02.docx" TargetMode="External"/><Relationship Id="rId66" Type="http://schemas.openxmlformats.org/officeDocument/2006/relationships/hyperlink" Target="..\S-link&#27511;&#24180;&#38988;&#24235;&#24409;&#32232;&#32034;&#24341;02.docx" TargetMode="External"/><Relationship Id="rId87" Type="http://schemas.openxmlformats.org/officeDocument/2006/relationships/fontTable" Target="fontTable.xml"/><Relationship Id="rId61" Type="http://schemas.openxmlformats.org/officeDocument/2006/relationships/hyperlink" Target="..\S-link&#27511;&#24180;&#38988;&#24235;&#24409;&#32232;&#32034;&#24341;03.docx" TargetMode="External"/><Relationship Id="rId82" Type="http://schemas.openxmlformats.org/officeDocument/2006/relationships/hyperlink" Target="..\law\&#27665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1699</Words>
  <Characters>9687</Characters>
  <Application>Microsoft Office Word</Application>
  <DocSecurity>0</DocSecurity>
  <PresentationFormat/>
  <Lines>80</Lines>
  <Paragraphs>22</Paragraphs>
  <Slides>0</Slides>
  <Notes>0</Notes>
  <HiddenSlides>0</HiddenSlides>
  <MMClips>0</MMClips>
  <ScaleCrop>false</ScaleCrop>
  <Company/>
  <LinksUpToDate>false</LinksUpToDate>
  <CharactersWithSpaces>11364</CharactersWithSpaces>
  <SharedDoc>false</SharedDoc>
  <HLinks>
    <vt:vector size="2892" baseType="variant">
      <vt:variant>
        <vt:i4>2949124</vt:i4>
      </vt:variant>
      <vt:variant>
        <vt:i4>1443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1818586366</vt:i4>
      </vt:variant>
      <vt:variant>
        <vt:i4>1437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825092268</vt:i4>
      </vt:variant>
      <vt:variant>
        <vt:i4>1434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a100b18</vt:lpwstr>
      </vt:variant>
      <vt:variant>
        <vt:i4>1818586366</vt:i4>
      </vt:variant>
      <vt:variant>
        <vt:i4>1431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1818586366</vt:i4>
      </vt:variant>
      <vt:variant>
        <vt:i4>1422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1419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1416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-1196457682</vt:i4>
      </vt:variant>
      <vt:variant>
        <vt:i4>1413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a100b22</vt:lpwstr>
      </vt:variant>
      <vt:variant>
        <vt:i4>1818586366</vt:i4>
      </vt:variant>
      <vt:variant>
        <vt:i4>1410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1818586366</vt:i4>
      </vt:variant>
      <vt:variant>
        <vt:i4>1401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1398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1395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825092268</vt:i4>
      </vt:variant>
      <vt:variant>
        <vt:i4>1392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a100b15</vt:lpwstr>
      </vt:variant>
      <vt:variant>
        <vt:i4>1818586366</vt:i4>
      </vt:variant>
      <vt:variant>
        <vt:i4>1389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1818979495</vt:i4>
      </vt:variant>
      <vt:variant>
        <vt:i4>1380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a789</vt:lpwstr>
      </vt:variant>
      <vt:variant>
        <vt:i4>1818586279</vt:i4>
      </vt:variant>
      <vt:variant>
        <vt:i4>1377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a787</vt:lpwstr>
      </vt:variant>
      <vt:variant>
        <vt:i4>1818586366</vt:i4>
      </vt:variant>
      <vt:variant>
        <vt:i4>1374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1371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1818717358</vt:i4>
      </vt:variant>
      <vt:variant>
        <vt:i4>1368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a1138</vt:lpwstr>
      </vt:variant>
      <vt:variant>
        <vt:i4>1818979497</vt:i4>
      </vt:variant>
      <vt:variant>
        <vt:i4>1365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1818586278</vt:i4>
      </vt:variant>
      <vt:variant>
        <vt:i4>1362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a999</vt:lpwstr>
      </vt:variant>
      <vt:variant>
        <vt:i4>-1196457682</vt:i4>
      </vt:variant>
      <vt:variant>
        <vt:i4>1359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a100b20</vt:lpwstr>
      </vt:variant>
      <vt:variant>
        <vt:i4>1818586366</vt:i4>
      </vt:variant>
      <vt:variant>
        <vt:i4>1356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1818586366</vt:i4>
      </vt:variant>
      <vt:variant>
        <vt:i4>1347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1344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1818455211</vt:i4>
      </vt:variant>
      <vt:variant>
        <vt:i4>1341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a244</vt:lpwstr>
      </vt:variant>
      <vt:variant>
        <vt:i4>1819045031</vt:i4>
      </vt:variant>
      <vt:variant>
        <vt:i4>1338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a188</vt:lpwstr>
      </vt:variant>
      <vt:variant>
        <vt:i4>-1196654290</vt:i4>
      </vt:variant>
      <vt:variant>
        <vt:i4>1335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a100b19</vt:lpwstr>
      </vt:variant>
      <vt:variant>
        <vt:i4>1818586366</vt:i4>
      </vt:variant>
      <vt:variant>
        <vt:i4>1332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1818389672</vt:i4>
      </vt:variant>
      <vt:variant>
        <vt:i4>1323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a176</vt:lpwstr>
      </vt:variant>
      <vt:variant>
        <vt:i4>1819045039</vt:i4>
      </vt:variant>
      <vt:variant>
        <vt:i4>1320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a900</vt:lpwstr>
      </vt:variant>
      <vt:variant>
        <vt:i4>1818586366</vt:i4>
      </vt:variant>
      <vt:variant>
        <vt:i4>1317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825092268</vt:i4>
      </vt:variant>
      <vt:variant>
        <vt:i4>1314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a100b14</vt:lpwstr>
      </vt:variant>
      <vt:variant>
        <vt:i4>1818586366</vt:i4>
      </vt:variant>
      <vt:variant>
        <vt:i4>1311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1000953707</vt:i4>
      </vt:variant>
      <vt:variant>
        <vt:i4>1302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1000953707</vt:i4>
      </vt:variant>
      <vt:variant>
        <vt:i4>1299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1818586366</vt:i4>
      </vt:variant>
      <vt:variant>
        <vt:i4>1296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1819110574</vt:i4>
      </vt:variant>
      <vt:variant>
        <vt:i4>1293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a1190</vt:lpwstr>
      </vt:variant>
      <vt:variant>
        <vt:i4>1818586366</vt:i4>
      </vt:variant>
      <vt:variant>
        <vt:i4>1290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-1196654290</vt:i4>
      </vt:variant>
      <vt:variant>
        <vt:i4>1287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a100b17</vt:lpwstr>
      </vt:variant>
      <vt:variant>
        <vt:i4>1818586366</vt:i4>
      </vt:variant>
      <vt:variant>
        <vt:i4>1284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1818717354</vt:i4>
      </vt:variant>
      <vt:variant>
        <vt:i4>1275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a153</vt:lpwstr>
      </vt:variant>
      <vt:variant>
        <vt:i4>825092268</vt:i4>
      </vt:variant>
      <vt:variant>
        <vt:i4>1272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a100b11</vt:lpwstr>
      </vt:variant>
      <vt:variant>
        <vt:i4>1818586366</vt:i4>
      </vt:variant>
      <vt:variant>
        <vt:i4>1269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1818586366</vt:i4>
      </vt:variant>
      <vt:variant>
        <vt:i4>1260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1257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1819045031</vt:i4>
      </vt:variant>
      <vt:variant>
        <vt:i4>1254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a188</vt:lpwstr>
      </vt:variant>
      <vt:variant>
        <vt:i4>-1196654290</vt:i4>
      </vt:variant>
      <vt:variant>
        <vt:i4>1251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a100b12</vt:lpwstr>
      </vt:variant>
      <vt:variant>
        <vt:i4>1818586366</vt:i4>
      </vt:variant>
      <vt:variant>
        <vt:i4>1248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1818586366</vt:i4>
      </vt:variant>
      <vt:variant>
        <vt:i4>1239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1236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-1196654290</vt:i4>
      </vt:variant>
      <vt:variant>
        <vt:i4>1233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a100b11</vt:lpwstr>
      </vt:variant>
      <vt:variant>
        <vt:i4>1818586366</vt:i4>
      </vt:variant>
      <vt:variant>
        <vt:i4>1230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1818586366</vt:i4>
      </vt:variant>
      <vt:variant>
        <vt:i4>1221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1218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1812098198</vt:i4>
      </vt:variant>
      <vt:variant>
        <vt:i4>1215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a1148b1</vt:lpwstr>
      </vt:variant>
      <vt:variant>
        <vt:i4>1818586366</vt:i4>
      </vt:variant>
      <vt:variant>
        <vt:i4>1212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825026732</vt:i4>
      </vt:variant>
      <vt:variant>
        <vt:i4>1209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a100b08</vt:lpwstr>
      </vt:variant>
      <vt:variant>
        <vt:i4>1818586366</vt:i4>
      </vt:variant>
      <vt:variant>
        <vt:i4>1206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1818848424</vt:i4>
      </vt:variant>
      <vt:variant>
        <vt:i4>1197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a975</vt:lpwstr>
      </vt:variant>
      <vt:variant>
        <vt:i4>1819045039</vt:i4>
      </vt:variant>
      <vt:variant>
        <vt:i4>1194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a1081</vt:lpwstr>
      </vt:variant>
      <vt:variant>
        <vt:i4>1819045032</vt:i4>
      </vt:variant>
      <vt:variant>
        <vt:i4>1191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a178</vt:lpwstr>
      </vt:variant>
      <vt:variant>
        <vt:i4>1818389674</vt:i4>
      </vt:variant>
      <vt:variant>
        <vt:i4>1188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a354</vt:lpwstr>
      </vt:variant>
      <vt:variant>
        <vt:i4>1818586366</vt:i4>
      </vt:variant>
      <vt:variant>
        <vt:i4>1185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1182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-1196588754</vt:i4>
      </vt:variant>
      <vt:variant>
        <vt:i4>1179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a100b04</vt:lpwstr>
      </vt:variant>
      <vt:variant>
        <vt:i4>1818586366</vt:i4>
      </vt:variant>
      <vt:variant>
        <vt:i4>1176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1818586366</vt:i4>
      </vt:variant>
      <vt:variant>
        <vt:i4>1167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825026732</vt:i4>
      </vt:variant>
      <vt:variant>
        <vt:i4>1164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a100b05</vt:lpwstr>
      </vt:variant>
      <vt:variant>
        <vt:i4>1818586366</vt:i4>
      </vt:variant>
      <vt:variant>
        <vt:i4>1161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1152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1149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1819110569</vt:i4>
      </vt:variant>
      <vt:variant>
        <vt:i4>1146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a169</vt:lpwstr>
      </vt:variant>
      <vt:variant>
        <vt:i4>1818586366</vt:i4>
      </vt:variant>
      <vt:variant>
        <vt:i4>1143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1140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-1196588754</vt:i4>
      </vt:variant>
      <vt:variant>
        <vt:i4>1137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a100b05</vt:lpwstr>
      </vt:variant>
      <vt:variant>
        <vt:i4>1818586366</vt:i4>
      </vt:variant>
      <vt:variant>
        <vt:i4>1134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1125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825026732</vt:i4>
      </vt:variant>
      <vt:variant>
        <vt:i4>1122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a100b01</vt:lpwstr>
      </vt:variant>
      <vt:variant>
        <vt:i4>1818586366</vt:i4>
      </vt:variant>
      <vt:variant>
        <vt:i4>1119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339893474</vt:i4>
      </vt:variant>
      <vt:variant>
        <vt:i4>1110</vt:i4>
      </vt:variant>
      <vt:variant>
        <vt:i4>0</vt:i4>
      </vt:variant>
      <vt:variant>
        <vt:i4>5</vt:i4>
      </vt:variant>
      <vt:variant>
        <vt:lpwstr>../law/動產擔保交易法.doc</vt:lpwstr>
      </vt:variant>
      <vt:variant>
        <vt:lpwstr/>
      </vt:variant>
      <vt:variant>
        <vt:i4>339893474</vt:i4>
      </vt:variant>
      <vt:variant>
        <vt:i4>1107</vt:i4>
      </vt:variant>
      <vt:variant>
        <vt:i4>0</vt:i4>
      </vt:variant>
      <vt:variant>
        <vt:i4>5</vt:i4>
      </vt:variant>
      <vt:variant>
        <vt:lpwstr>../law/動產擔保交易法.doc</vt:lpwstr>
      </vt:variant>
      <vt:variant>
        <vt:lpwstr/>
      </vt:variant>
      <vt:variant>
        <vt:i4>1818586366</vt:i4>
      </vt:variant>
      <vt:variant>
        <vt:i4>1104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-1254963993</vt:i4>
      </vt:variant>
      <vt:variant>
        <vt:i4>1101</vt:i4>
      </vt:variant>
      <vt:variant>
        <vt:i4>0</vt:i4>
      </vt:variant>
      <vt:variant>
        <vt:i4>5</vt:i4>
      </vt:variant>
      <vt:variant>
        <vt:lpwstr>../law/非訟事件法.doc</vt:lpwstr>
      </vt:variant>
      <vt:variant>
        <vt:lpwstr/>
      </vt:variant>
      <vt:variant>
        <vt:i4>-1196588754</vt:i4>
      </vt:variant>
      <vt:variant>
        <vt:i4>1098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a100b02</vt:lpwstr>
      </vt:variant>
      <vt:variant>
        <vt:i4>1818586366</vt:i4>
      </vt:variant>
      <vt:variant>
        <vt:i4>1095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1818586366</vt:i4>
      </vt:variant>
      <vt:variant>
        <vt:i4>1086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1000953707</vt:i4>
      </vt:variant>
      <vt:variant>
        <vt:i4>1083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-851778213</vt:i4>
      </vt:variant>
      <vt:variant>
        <vt:i4>1080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r452</vt:lpwstr>
      </vt:variant>
      <vt:variant>
        <vt:i4>1818520751</vt:i4>
      </vt:variant>
      <vt:variant>
        <vt:i4>1077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a1001</vt:lpwstr>
      </vt:variant>
      <vt:variant>
        <vt:i4>1818586366</vt:i4>
      </vt:variant>
      <vt:variant>
        <vt:i4>1074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-1196588754</vt:i4>
      </vt:variant>
      <vt:variant>
        <vt:i4>1071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a101b18</vt:lpwstr>
      </vt:variant>
      <vt:variant>
        <vt:i4>1818586366</vt:i4>
      </vt:variant>
      <vt:variant>
        <vt:i4>1068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1818586366</vt:i4>
      </vt:variant>
      <vt:variant>
        <vt:i4>1059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1053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825026732</vt:i4>
      </vt:variant>
      <vt:variant>
        <vt:i4>1050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a101b14</vt:lpwstr>
      </vt:variant>
      <vt:variant>
        <vt:i4>1818586366</vt:i4>
      </vt:variant>
      <vt:variant>
        <vt:i4>1047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825026732</vt:i4>
      </vt:variant>
      <vt:variant>
        <vt:i4>1038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a101b15</vt:lpwstr>
      </vt:variant>
      <vt:variant>
        <vt:i4>1818586366</vt:i4>
      </vt:variant>
      <vt:variant>
        <vt:i4>1035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1818258600</vt:i4>
      </vt:variant>
      <vt:variant>
        <vt:i4>1026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a174</vt:lpwstr>
      </vt:variant>
      <vt:variant>
        <vt:i4>1818586366</vt:i4>
      </vt:variant>
      <vt:variant>
        <vt:i4>1023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1020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1818258606</vt:i4>
      </vt:variant>
      <vt:variant>
        <vt:i4>1017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a1145</vt:lpwstr>
      </vt:variant>
      <vt:variant>
        <vt:i4>1818586366</vt:i4>
      </vt:variant>
      <vt:variant>
        <vt:i4>1014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1812360348</vt:i4>
      </vt:variant>
      <vt:variant>
        <vt:i4>1011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a1003b1</vt:lpwstr>
      </vt:variant>
      <vt:variant>
        <vt:i4>1818520751</vt:i4>
      </vt:variant>
      <vt:variant>
        <vt:i4>1008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a1003</vt:lpwstr>
      </vt:variant>
      <vt:variant>
        <vt:i4>-1196588754</vt:i4>
      </vt:variant>
      <vt:variant>
        <vt:i4>1005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a101b14</vt:lpwstr>
      </vt:variant>
      <vt:variant>
        <vt:i4>1818586366</vt:i4>
      </vt:variant>
      <vt:variant>
        <vt:i4>1002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825092268</vt:i4>
      </vt:variant>
      <vt:variant>
        <vt:i4>993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a101b09</vt:lpwstr>
      </vt:variant>
      <vt:variant>
        <vt:i4>1818586366</vt:i4>
      </vt:variant>
      <vt:variant>
        <vt:i4>990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1817668804</vt:i4>
      </vt:variant>
      <vt:variant>
        <vt:i4>981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a191b2</vt:lpwstr>
      </vt:variant>
      <vt:variant>
        <vt:i4>1818389679</vt:i4>
      </vt:variant>
      <vt:variant>
        <vt:i4>978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a1067</vt:lpwstr>
      </vt:variant>
      <vt:variant>
        <vt:i4>1812294814</vt:i4>
      </vt:variant>
      <vt:variant>
        <vt:i4>975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a1031b1</vt:lpwstr>
      </vt:variant>
      <vt:variant>
        <vt:i4>1818586366</vt:i4>
      </vt:variant>
      <vt:variant>
        <vt:i4>972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-1196654290</vt:i4>
      </vt:variant>
      <vt:variant>
        <vt:i4>963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a101b07</vt:lpwstr>
      </vt:variant>
      <vt:variant>
        <vt:i4>1818586366</vt:i4>
      </vt:variant>
      <vt:variant>
        <vt:i4>960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3145825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1818586366</vt:i4>
      </vt:variant>
      <vt:variant>
        <vt:i4>948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825092268</vt:i4>
      </vt:variant>
      <vt:variant>
        <vt:i4>945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a101b08</vt:lpwstr>
      </vt:variant>
      <vt:variant>
        <vt:i4>1818586366</vt:i4>
      </vt:variant>
      <vt:variant>
        <vt:i4>942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1819241639</vt:i4>
      </vt:variant>
      <vt:variant>
        <vt:i4>933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a983</vt:lpwstr>
      </vt:variant>
      <vt:variant>
        <vt:i4>1817472196</vt:i4>
      </vt:variant>
      <vt:variant>
        <vt:i4>930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a191b1</vt:lpwstr>
      </vt:variant>
      <vt:variant>
        <vt:i4>1818586366</vt:i4>
      </vt:variant>
      <vt:variant>
        <vt:i4>927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924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-1196654290</vt:i4>
      </vt:variant>
      <vt:variant>
        <vt:i4>921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a101b05</vt:lpwstr>
      </vt:variant>
      <vt:variant>
        <vt:i4>1818586366</vt:i4>
      </vt:variant>
      <vt:variant>
        <vt:i4>918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1817341087</vt:i4>
      </vt:variant>
      <vt:variant>
        <vt:i4>909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a74</vt:lpwstr>
      </vt:variant>
      <vt:variant>
        <vt:i4>825092268</vt:i4>
      </vt:variant>
      <vt:variant>
        <vt:i4>906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a101b04</vt:lpwstr>
      </vt:variant>
      <vt:variant>
        <vt:i4>1818586366</vt:i4>
      </vt:variant>
      <vt:variant>
        <vt:i4>903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894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891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-1196654290</vt:i4>
      </vt:variant>
      <vt:variant>
        <vt:i4>885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a101b03</vt:lpwstr>
      </vt:variant>
      <vt:variant>
        <vt:i4>1818586366</vt:i4>
      </vt:variant>
      <vt:variant>
        <vt:i4>882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873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870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867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825223340</vt:i4>
      </vt:variant>
      <vt:variant>
        <vt:i4>864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a102b17</vt:lpwstr>
      </vt:variant>
      <vt:variant>
        <vt:i4>1818586366</vt:i4>
      </vt:variant>
      <vt:variant>
        <vt:i4>861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1819045039</vt:i4>
      </vt:variant>
      <vt:variant>
        <vt:i4>852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a1087</vt:lpwstr>
      </vt:variant>
      <vt:variant>
        <vt:i4>1818586366</vt:i4>
      </vt:variant>
      <vt:variant>
        <vt:i4>849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1818979498</vt:i4>
      </vt:variant>
      <vt:variant>
        <vt:i4>846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a759</vt:lpwstr>
      </vt:variant>
      <vt:variant>
        <vt:i4>1818586366</vt:i4>
      </vt:variant>
      <vt:variant>
        <vt:i4>843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-1196588754</vt:i4>
      </vt:variant>
      <vt:variant>
        <vt:i4>840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a102b21</vt:lpwstr>
      </vt:variant>
      <vt:variant>
        <vt:i4>1818586366</vt:i4>
      </vt:variant>
      <vt:variant>
        <vt:i4>837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825223340</vt:i4>
      </vt:variant>
      <vt:variant>
        <vt:i4>828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a102b14</vt:lpwstr>
      </vt:variant>
      <vt:variant>
        <vt:i4>1818586366</vt:i4>
      </vt:variant>
      <vt:variant>
        <vt:i4>825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1818586366</vt:i4>
      </vt:variant>
      <vt:variant>
        <vt:i4>816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825223340</vt:i4>
      </vt:variant>
      <vt:variant>
        <vt:i4>813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a102b13</vt:lpwstr>
      </vt:variant>
      <vt:variant>
        <vt:i4>1818586366</vt:i4>
      </vt:variant>
      <vt:variant>
        <vt:i4>810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1819110574</vt:i4>
      </vt:variant>
      <vt:variant>
        <vt:i4>801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a1197</vt:lpwstr>
      </vt:variant>
      <vt:variant>
        <vt:i4>1818586366</vt:i4>
      </vt:variant>
      <vt:variant>
        <vt:i4>798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1818520742</vt:i4>
      </vt:variant>
      <vt:variant>
        <vt:i4>795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a796</vt:lpwstr>
      </vt:variant>
      <vt:variant>
        <vt:i4>-1196523218</vt:i4>
      </vt:variant>
      <vt:variant>
        <vt:i4>792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a102b18</vt:lpwstr>
      </vt:variant>
      <vt:variant>
        <vt:i4>1818586366</vt:i4>
      </vt:variant>
      <vt:variant>
        <vt:i4>789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1818586366</vt:i4>
      </vt:variant>
      <vt:variant>
        <vt:i4>780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1818258602</vt:i4>
      </vt:variant>
      <vt:variant>
        <vt:i4>777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a356</vt:lpwstr>
      </vt:variant>
      <vt:variant>
        <vt:i4>1818586281</vt:i4>
      </vt:variant>
      <vt:variant>
        <vt:i4>774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a767</vt:lpwstr>
      </vt:variant>
      <vt:variant>
        <vt:i4>-1196523218</vt:i4>
      </vt:variant>
      <vt:variant>
        <vt:i4>771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a102b16</vt:lpwstr>
      </vt:variant>
      <vt:variant>
        <vt:i4>1818586366</vt:i4>
      </vt:variant>
      <vt:variant>
        <vt:i4>768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1817341087</vt:i4>
      </vt:variant>
      <vt:variant>
        <vt:i4>759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</vt:lpwstr>
      </vt:variant>
      <vt:variant>
        <vt:i4>825223340</vt:i4>
      </vt:variant>
      <vt:variant>
        <vt:i4>756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a102b12</vt:lpwstr>
      </vt:variant>
      <vt:variant>
        <vt:i4>1818586366</vt:i4>
      </vt:variant>
      <vt:variant>
        <vt:i4>753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1818586366</vt:i4>
      </vt:variant>
      <vt:variant>
        <vt:i4>744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738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1818061983</vt:i4>
      </vt:variant>
      <vt:variant>
        <vt:i4>735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a88</vt:lpwstr>
      </vt:variant>
      <vt:variant>
        <vt:i4>1818586366</vt:i4>
      </vt:variant>
      <vt:variant>
        <vt:i4>732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-1196523218</vt:i4>
      </vt:variant>
      <vt:variant>
        <vt:i4>729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a102b15</vt:lpwstr>
      </vt:variant>
      <vt:variant>
        <vt:i4>1818586366</vt:i4>
      </vt:variant>
      <vt:variant>
        <vt:i4>726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1818324143</vt:i4>
      </vt:variant>
      <vt:variant>
        <vt:i4>717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a1052</vt:lpwstr>
      </vt:variant>
      <vt:variant>
        <vt:i4>1818586366</vt:i4>
      </vt:variant>
      <vt:variant>
        <vt:i4>714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711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825157804</vt:i4>
      </vt:variant>
      <vt:variant>
        <vt:i4>708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a102b09</vt:lpwstr>
      </vt:variant>
      <vt:variant>
        <vt:i4>1818586366</vt:i4>
      </vt:variant>
      <vt:variant>
        <vt:i4>705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-1196457682</vt:i4>
      </vt:variant>
      <vt:variant>
        <vt:i4>696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a102b09</vt:lpwstr>
      </vt:variant>
      <vt:variant>
        <vt:i4>1818586366</vt:i4>
      </vt:variant>
      <vt:variant>
        <vt:i4>693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3145825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1819176105</vt:i4>
      </vt:variant>
      <vt:variant>
        <vt:i4>681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a962</vt:lpwstr>
      </vt:variant>
      <vt:variant>
        <vt:i4>825157804</vt:i4>
      </vt:variant>
      <vt:variant>
        <vt:i4>678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a102b06</vt:lpwstr>
      </vt:variant>
      <vt:variant>
        <vt:i4>1818586366</vt:i4>
      </vt:variant>
      <vt:variant>
        <vt:i4>675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666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1818258601</vt:i4>
      </vt:variant>
      <vt:variant>
        <vt:i4>663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a164</vt:lpwstr>
      </vt:variant>
      <vt:variant>
        <vt:i4>1818455207</vt:i4>
      </vt:variant>
      <vt:variant>
        <vt:i4>660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a187</vt:lpwstr>
      </vt:variant>
      <vt:variant>
        <vt:i4>1818586366</vt:i4>
      </vt:variant>
      <vt:variant>
        <vt:i4>657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-1196457682</vt:i4>
      </vt:variant>
      <vt:variant>
        <vt:i4>654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a102b06</vt:lpwstr>
      </vt:variant>
      <vt:variant>
        <vt:i4>1818586366</vt:i4>
      </vt:variant>
      <vt:variant>
        <vt:i4>651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642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639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636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633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630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-1196457682</vt:i4>
      </vt:variant>
      <vt:variant>
        <vt:i4>627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a102b04</vt:lpwstr>
      </vt:variant>
      <vt:variant>
        <vt:i4>1818586366</vt:i4>
      </vt:variant>
      <vt:variant>
        <vt:i4>624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615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825157804</vt:i4>
      </vt:variant>
      <vt:variant>
        <vt:i4>612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a102b01</vt:lpwstr>
      </vt:variant>
      <vt:variant>
        <vt:i4>1818586366</vt:i4>
      </vt:variant>
      <vt:variant>
        <vt:i4>609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1818586366</vt:i4>
      </vt:variant>
      <vt:variant>
        <vt:i4>600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597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1818258606</vt:i4>
      </vt:variant>
      <vt:variant>
        <vt:i4>594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a1140</vt:lpwstr>
      </vt:variant>
      <vt:variant>
        <vt:i4>1818586366</vt:i4>
      </vt:variant>
      <vt:variant>
        <vt:i4>591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1817472159</vt:i4>
      </vt:variant>
      <vt:variant>
        <vt:i4>585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1818979502</vt:i4>
      </vt:variant>
      <vt:variant>
        <vt:i4>582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a816</vt:lpwstr>
      </vt:variant>
      <vt:variant>
        <vt:i4>-1196457682</vt:i4>
      </vt:variant>
      <vt:variant>
        <vt:i4>579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a102b02</vt:lpwstr>
      </vt:variant>
      <vt:variant>
        <vt:i4>1818586366</vt:i4>
      </vt:variant>
      <vt:variant>
        <vt:i4>576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1818586281</vt:i4>
      </vt:variant>
      <vt:variant>
        <vt:i4>567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a767</vt:lpwstr>
      </vt:variant>
      <vt:variant>
        <vt:i4>1818586281</vt:i4>
      </vt:variant>
      <vt:variant>
        <vt:i4>564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a767</vt:lpwstr>
      </vt:variant>
      <vt:variant>
        <vt:i4>1818586366</vt:i4>
      </vt:variant>
      <vt:variant>
        <vt:i4>561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558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825157804</vt:i4>
      </vt:variant>
      <vt:variant>
        <vt:i4>555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a103b11</vt:lpwstr>
      </vt:variant>
      <vt:variant>
        <vt:i4>1818586366</vt:i4>
      </vt:variant>
      <vt:variant>
        <vt:i4>552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1818586366</vt:i4>
      </vt:variant>
      <vt:variant>
        <vt:i4>543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1818324143</vt:i4>
      </vt:variant>
      <vt:variant>
        <vt:i4>540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a206</vt:lpwstr>
      </vt:variant>
      <vt:variant>
        <vt:i4>1818258599</vt:i4>
      </vt:variant>
      <vt:variant>
        <vt:i4>537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1818586366</vt:i4>
      </vt:variant>
      <vt:variant>
        <vt:i4>534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825223340</vt:i4>
      </vt:variant>
      <vt:variant>
        <vt:i4>531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a103b09</vt:lpwstr>
      </vt:variant>
      <vt:variant>
        <vt:i4>1818586366</vt:i4>
      </vt:variant>
      <vt:variant>
        <vt:i4>528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1818586366</vt:i4>
      </vt:variant>
      <vt:variant>
        <vt:i4>519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516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1818586281</vt:i4>
      </vt:variant>
      <vt:variant>
        <vt:i4>513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a767</vt:lpwstr>
      </vt:variant>
      <vt:variant>
        <vt:i4>1818586366</vt:i4>
      </vt:variant>
      <vt:variant>
        <vt:i4>510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-1196457682</vt:i4>
      </vt:variant>
      <vt:variant>
        <vt:i4>507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a103b15</vt:lpwstr>
      </vt:variant>
      <vt:variant>
        <vt:i4>1818586366</vt:i4>
      </vt:variant>
      <vt:variant>
        <vt:i4>504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825223340</vt:i4>
      </vt:variant>
      <vt:variant>
        <vt:i4>495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a103b07</vt:lpwstr>
      </vt:variant>
      <vt:variant>
        <vt:i4>1818586366</vt:i4>
      </vt:variant>
      <vt:variant>
        <vt:i4>492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1818586282</vt:i4>
      </vt:variant>
      <vt:variant>
        <vt:i4>483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a757</vt:lpwstr>
      </vt:variant>
      <vt:variant>
        <vt:i4>1818586366</vt:i4>
      </vt:variant>
      <vt:variant>
        <vt:i4>480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-1196523218</vt:i4>
      </vt:variant>
      <vt:variant>
        <vt:i4>477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a103b08</vt:lpwstr>
      </vt:variant>
      <vt:variant>
        <vt:i4>1818586366</vt:i4>
      </vt:variant>
      <vt:variant>
        <vt:i4>474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3145825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462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450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447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444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825223340</vt:i4>
      </vt:variant>
      <vt:variant>
        <vt:i4>438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a103b04</vt:lpwstr>
      </vt:variant>
      <vt:variant>
        <vt:i4>1818586366</vt:i4>
      </vt:variant>
      <vt:variant>
        <vt:i4>435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426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423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1818455207</vt:i4>
      </vt:variant>
      <vt:variant>
        <vt:i4>420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a187</vt:lpwstr>
      </vt:variant>
      <vt:variant>
        <vt:i4>1818455207</vt:i4>
      </vt:variant>
      <vt:variant>
        <vt:i4>417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a187</vt:lpwstr>
      </vt:variant>
      <vt:variant>
        <vt:i4>1818258599</vt:i4>
      </vt:variant>
      <vt:variant>
        <vt:i4>414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-1196523218</vt:i4>
      </vt:variant>
      <vt:variant>
        <vt:i4>411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a103b05</vt:lpwstr>
      </vt:variant>
      <vt:variant>
        <vt:i4>1818586366</vt:i4>
      </vt:variant>
      <vt:variant>
        <vt:i4>408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399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396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1818258599</vt:i4>
      </vt:variant>
      <vt:variant>
        <vt:i4>393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1818455207</vt:i4>
      </vt:variant>
      <vt:variant>
        <vt:i4>390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a187</vt:lpwstr>
      </vt:variant>
      <vt:variant>
        <vt:i4>1817668804</vt:i4>
      </vt:variant>
      <vt:variant>
        <vt:i4>387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a191b2</vt:lpwstr>
      </vt:variant>
      <vt:variant>
        <vt:i4>1818586278</vt:i4>
      </vt:variant>
      <vt:variant>
        <vt:i4>384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</vt:lpwstr>
      </vt:variant>
      <vt:variant>
        <vt:i4>1817472196</vt:i4>
      </vt:variant>
      <vt:variant>
        <vt:i4>381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a191b1</vt:lpwstr>
      </vt:variant>
      <vt:variant>
        <vt:i4>1818586366</vt:i4>
      </vt:variant>
      <vt:variant>
        <vt:i4>378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825223340</vt:i4>
      </vt:variant>
      <vt:variant>
        <vt:i4>375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a103b01</vt:lpwstr>
      </vt:variant>
      <vt:variant>
        <vt:i4>1818586366</vt:i4>
      </vt:variant>
      <vt:variant>
        <vt:i4>372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1817668767</vt:i4>
      </vt:variant>
      <vt:variant>
        <vt:i4>363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a28</vt:lpwstr>
      </vt:variant>
      <vt:variant>
        <vt:i4>-1196523218</vt:i4>
      </vt:variant>
      <vt:variant>
        <vt:i4>360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a103b02</vt:lpwstr>
      </vt:variant>
      <vt:variant>
        <vt:i4>1818586366</vt:i4>
      </vt:variant>
      <vt:variant>
        <vt:i4>357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-2065585474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_01‧（10）100年公務人員特種考試稅務人員四等考試‧財稅行政</vt:lpwstr>
      </vt:variant>
      <vt:variant>
        <vt:i4>-2043825736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_01‧（10）100年公務人員特種考試稅務人員三等考試‧各科別</vt:lpwstr>
      </vt:variant>
      <vt:variant>
        <vt:i4>-1528460642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_@02。a（14）102年公務人員特種考試稅務人員四等考試。財稅行政</vt:lpwstr>
      </vt:variant>
      <vt:variant>
        <vt:i4>-1849166832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_01。a（14）102年公務人員特種考試稅務人員三等考試。各科別</vt:lpwstr>
      </vt:variant>
      <vt:variant>
        <vt:i4>-832166186</vt:i4>
      </vt:variant>
      <vt:variant>
        <vt:i4>336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a3b3c2財稅行政4</vt:lpwstr>
      </vt:variant>
      <vt:variant>
        <vt:i4>-109002161</vt:i4>
      </vt:variant>
      <vt:variant>
        <vt:i4>333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a3b3c2財稅法務3</vt:lpwstr>
      </vt:variant>
      <vt:variant>
        <vt:i4>-832166186</vt:i4>
      </vt:variant>
      <vt:variant>
        <vt:i4>330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a3b3c2財稅行政3</vt:lpwstr>
      </vt:variant>
      <vt:variant>
        <vt:i4>-1473471901</vt:i4>
      </vt:variant>
      <vt:variant>
        <vt:i4>327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a13</vt:lpwstr>
      </vt:variant>
      <vt:variant>
        <vt:i4>1380641723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_10212。a（13）102年交通事業郵政人員升資考試。佐級晉員級。業</vt:lpwstr>
      </vt:variant>
      <vt:variant>
        <vt:i4>641041080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_10211。a（13）102年交通事業郵政、公路人員升資考試。員級晉高</vt:lpwstr>
      </vt:variant>
      <vt:variant>
        <vt:i4>-142528265</vt:i4>
      </vt:variant>
      <vt:variant>
        <vt:i4>318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a3b6c5業務管理4</vt:lpwstr>
      </vt:variant>
      <vt:variant>
        <vt:i4>-2085301496</vt:i4>
      </vt:variant>
      <vt:variant>
        <vt:i4>315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a3b6c5業務類3</vt:lpwstr>
      </vt:variant>
      <vt:variant>
        <vt:i4>-1473471901</vt:i4>
      </vt:variant>
      <vt:variant>
        <vt:i4>312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a12</vt:lpwstr>
      </vt:variant>
      <vt:variant>
        <vt:i4>-327106629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_02‧s（12）100年交通事業公路人員升資考試‧公路業務類</vt:lpwstr>
      </vt:variant>
      <vt:variant>
        <vt:i4>641041080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_10211。a（13）102年交通事業郵政、公路人員升資考試。員級晉高</vt:lpwstr>
      </vt:variant>
      <vt:variant>
        <vt:i4>240812644</vt:i4>
      </vt:variant>
      <vt:variant>
        <vt:i4>303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a3b6c4公路業務類3</vt:lpwstr>
      </vt:variant>
      <vt:variant>
        <vt:i4>-1473471901</vt:i4>
      </vt:variant>
      <vt:variant>
        <vt:i4>300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a11</vt:lpwstr>
      </vt:variant>
      <vt:variant>
        <vt:i4>-1834989169</vt:i4>
      </vt:variant>
      <vt:variant>
        <vt:i4>297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a2b2不動產估價師</vt:lpwstr>
      </vt:variant>
      <vt:variant>
        <vt:i4>-1473471901</vt:i4>
      </vt:variant>
      <vt:variant>
        <vt:i4>294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a10</vt:lpwstr>
      </vt:variant>
      <vt:variant>
        <vt:i4>-797206337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_14‧s（10）100年專門職業及技術人員普通考試‧不動產經紀人</vt:lpwstr>
      </vt:variant>
      <vt:variant>
        <vt:i4>-1067546492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_08。a（10）101年專門職業及技術人員普通考試。不動產經紀人</vt:lpwstr>
      </vt:variant>
      <vt:variant>
        <vt:i4>-966148045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_10213。a（10）102年專門職業及技術人員普通考試。不動產經紀人</vt:lpwstr>
      </vt:variant>
      <vt:variant>
        <vt:i4>-966606798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_10309。a（10）102年專門職業及技術人員普通考試。不動產經紀人</vt:lpwstr>
      </vt:variant>
      <vt:variant>
        <vt:i4>-1332583306</vt:i4>
      </vt:variant>
      <vt:variant>
        <vt:i4>279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a2b2不動產經紀人</vt:lpwstr>
      </vt:variant>
      <vt:variant>
        <vt:i4>-1473406365</vt:i4>
      </vt:variant>
      <vt:variant>
        <vt:i4>276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a09</vt:lpwstr>
      </vt:variant>
      <vt:variant>
        <vt:i4>266024955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_04‧s（9）100年公務人員特種考試身心障礙人員四等考試‧財稅行政</vt:lpwstr>
      </vt:variant>
      <vt:variant>
        <vt:i4>1785343882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_03‧*s（9）100年公務人員特種考試身心障礙人員三等考試‧財稅行政</vt:lpwstr>
      </vt:variant>
      <vt:variant>
        <vt:i4>266024942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_02‧a（9）101年公務人員特種考試身心障礙人員四等考試‧財稅行政</vt:lpwstr>
      </vt:variant>
      <vt:variant>
        <vt:i4>266022719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_01‧a（9）101年公務人員特種考試身心障礙人員三等考試‧財稅行政</vt:lpwstr>
      </vt:variant>
      <vt:variant>
        <vt:i4>389511065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_@03。a（9）102年公務人員特種考試身心障礙人員三等考試。法制</vt:lpwstr>
      </vt:variant>
      <vt:variant>
        <vt:i4>664049629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_10302。a（9）103年公務人員特種考試身心障礙人員四等考試。財稅</vt:lpwstr>
      </vt:variant>
      <vt:variant>
        <vt:i4>393639849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_10301。a（9）103年公務人員特種考試身心障礙人員三等考試。法制</vt:lpwstr>
      </vt:variant>
      <vt:variant>
        <vt:i4>-832297258</vt:i4>
      </vt:variant>
      <vt:variant>
        <vt:i4>252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a3b2c1財稅行政4</vt:lpwstr>
      </vt:variant>
      <vt:variant>
        <vt:i4>-2090316050</vt:i4>
      </vt:variant>
      <vt:variant>
        <vt:i4>249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a3b2c1法制3</vt:lpwstr>
      </vt:variant>
      <vt:variant>
        <vt:i4>-832297258</vt:i4>
      </vt:variant>
      <vt:variant>
        <vt:i4>246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a3b2c1財稅行政3</vt:lpwstr>
      </vt:variant>
      <vt:variant>
        <vt:i4>-1473406365</vt:i4>
      </vt:variant>
      <vt:variant>
        <vt:i4>243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a08</vt:lpwstr>
      </vt:variant>
      <vt:variant>
        <vt:i4>1465999086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_11‧a（8）100年公務人員特種考試原住民族四等考試‧財稅行政</vt:lpwstr>
      </vt:variant>
      <vt:variant>
        <vt:i4>1465992765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_10‧a（8）100年公務人員特種考試原住民族三等考試‧財稅行政</vt:lpwstr>
      </vt:variant>
      <vt:variant>
        <vt:i4>1465927227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_07‧a（8）101年公務人員特種考試原住民族三等考試‧財稅行政</vt:lpwstr>
      </vt:variant>
      <vt:variant>
        <vt:i4>1194675906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_@10209。a（8）102年公務人員特種考試原住民族四等考試。財稅行</vt:lpwstr>
      </vt:variant>
      <vt:variant>
        <vt:i4>1194677777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_@10208。a（8）102年公務人員特種考試原住民族三等考試。財稅行</vt:lpwstr>
      </vt:variant>
      <vt:variant>
        <vt:i4>732120874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_10308。a（8）103年公務人員特種考試原住民族四等考試。財稅行政</vt:lpwstr>
      </vt:variant>
      <vt:variant>
        <vt:i4>863913770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_10307。a（8）103年公務人員特種考試原住民族三等考試。財稅行政</vt:lpwstr>
      </vt:variant>
      <vt:variant>
        <vt:i4>-832100650</vt:i4>
      </vt:variant>
      <vt:variant>
        <vt:i4>219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a3b2c2財稅行政4</vt:lpwstr>
      </vt:variant>
      <vt:variant>
        <vt:i4>-2090119442</vt:i4>
      </vt:variant>
      <vt:variant>
        <vt:i4>216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a3b2c2法制3</vt:lpwstr>
      </vt:variant>
      <vt:variant>
        <vt:i4>-832100650</vt:i4>
      </vt:variant>
      <vt:variant>
        <vt:i4>213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a3b2c2財稅行政3</vt:lpwstr>
      </vt:variant>
      <vt:variant>
        <vt:i4>-1473406365</vt:i4>
      </vt:variant>
      <vt:variant>
        <vt:i4>210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a07</vt:lpwstr>
      </vt:variant>
      <vt:variant>
        <vt:i4>531129118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_16‧a（7）100年特種考試地方政府公務人員四等考試‧財稅行政、商業</vt:lpwstr>
      </vt:variant>
      <vt:variant>
        <vt:i4>1187337065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_09‧a（7）101年特種考試地方政府公務人員四等考試‧財稅行政</vt:lpwstr>
      </vt:variant>
      <vt:variant>
        <vt:i4>1186222949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_@10215‧a（7）102年特種考試地方政府公務人員四等考試‧財稅行</vt:lpwstr>
      </vt:variant>
      <vt:variant>
        <vt:i4>-583794942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a3b1c9商業行政34</vt:lpwstr>
      </vt:variant>
      <vt:variant>
        <vt:i4>-832887067</vt:i4>
      </vt:variant>
      <vt:variant>
        <vt:i4>195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-1473406365</vt:i4>
      </vt:variant>
      <vt:variant>
        <vt:i4>192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a06</vt:lpwstr>
      </vt:variant>
      <vt:variant>
        <vt:i4>531135452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_15‧s（6）100年特種考試地方政府公務人員三等考試‧財稅行政、商業</vt:lpwstr>
      </vt:variant>
      <vt:variant>
        <vt:i4>1382180542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_10@。a（6）101年特種考試地方政府公務人員三等考試。財稅行政、法</vt:lpwstr>
      </vt:variant>
      <vt:variant>
        <vt:i4>1056069262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_10214。a（6）102年特種考試地方政府公務人員三等考試。財稅行政</vt:lpwstr>
      </vt:variant>
      <vt:variant>
        <vt:i4>-583794942</vt:i4>
      </vt:variant>
      <vt:variant>
        <vt:i4>180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a3b1c9商業行政34</vt:lpwstr>
      </vt:variant>
      <vt:variant>
        <vt:i4>-832887067</vt:i4>
      </vt:variant>
      <vt:variant>
        <vt:i4>177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-2091430179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a3b1c9法制34</vt:lpwstr>
      </vt:variant>
      <vt:variant>
        <vt:i4>-1473406365</vt:i4>
      </vt:variant>
      <vt:variant>
        <vt:i4>171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a05</vt:lpwstr>
      </vt:variant>
      <vt:variant>
        <vt:i4>150072670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_08‧s（5）100年公務人員高等考試三級考試‧法制、公平交易管理、智</vt:lpwstr>
      </vt:variant>
      <vt:variant>
        <vt:i4>-156612144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_w05‧a（4）101年公務人員高等考試三級考試‧財稅行政、法制、公平</vt:lpwstr>
      </vt:variant>
      <vt:variant>
        <vt:i4>-1199044439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_10206。a（4）102年公務人員高等考試三級考試。財稅行政、法制、</vt:lpwstr>
      </vt:variant>
      <vt:variant>
        <vt:i4>-1198847831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_10305。a（4）103年公務人員高等考試三級考試。財稅行政、法制、</vt:lpwstr>
      </vt:variant>
      <vt:variant>
        <vt:i4>-1608367956</vt:i4>
      </vt:variant>
      <vt:variant>
        <vt:i4>156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a3b1c4智慧財產行政</vt:lpwstr>
      </vt:variant>
      <vt:variant>
        <vt:i4>-1656863150</vt:i4>
      </vt:variant>
      <vt:variant>
        <vt:i4>153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a3b1c4公平交易管理</vt:lpwstr>
      </vt:variant>
      <vt:variant>
        <vt:i4>-2089922834</vt:i4>
      </vt:variant>
      <vt:variant>
        <vt:i4>150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a3b1c4法制</vt:lpwstr>
      </vt:variant>
      <vt:variant>
        <vt:i4>-1473406365</vt:i4>
      </vt:variant>
      <vt:variant>
        <vt:i4>147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a04</vt:lpwstr>
      </vt:variant>
      <vt:variant>
        <vt:i4>-734700826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_05‧s（4）99年公務人員高等考試三級考試‧財稅行政</vt:lpwstr>
      </vt:variant>
      <vt:variant>
        <vt:i4>-156612144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_w05‧a（4）101年公務人員高等考試三級考試‧財稅行政、法制、公平</vt:lpwstr>
      </vt:variant>
      <vt:variant>
        <vt:i4>-1199044439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_10206。a（4）102年公務人員高等考試三級考試。財稅行政、法制、</vt:lpwstr>
      </vt:variant>
      <vt:variant>
        <vt:i4>-1198847831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_10305。a（4）103年公務人員高等考試三級考試。財稅行政、法制、</vt:lpwstr>
      </vt:variant>
      <vt:variant>
        <vt:i4>-586481871</vt:i4>
      </vt:variant>
      <vt:variant>
        <vt:i4>132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a3b1c4商業行政</vt:lpwstr>
      </vt:variant>
      <vt:variant>
        <vt:i4>-832428330</vt:i4>
      </vt:variant>
      <vt:variant>
        <vt:i4>129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a3b1c4財稅行政</vt:lpwstr>
      </vt:variant>
      <vt:variant>
        <vt:i4>-1473406365</vt:i4>
      </vt:variant>
      <vt:variant>
        <vt:i4>126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a03</vt:lpwstr>
      </vt:variant>
      <vt:variant>
        <vt:i4>-1972718755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_12‧a（3）100年公務人員升官等薦任考試‧法制、智慧財產行政、消費</vt:lpwstr>
      </vt:variant>
      <vt:variant>
        <vt:i4>-1972718756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_13‧a（3）100年公務人員升官等薦任考試‧法制、智慧財產行政、消費</vt:lpwstr>
      </vt:variant>
      <vt:variant>
        <vt:i4>-975455965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_10210。a（3）102年公務人員升官等薦任考試。法制、商業行政、智</vt:lpwstr>
      </vt:variant>
      <vt:variant>
        <vt:i4>305975222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a3b1c6消費者保護</vt:lpwstr>
      </vt:variant>
      <vt:variant>
        <vt:i4>-1608499028</vt:i4>
      </vt:variant>
      <vt:variant>
        <vt:i4>111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a3b1c6智慧財產行政</vt:lpwstr>
      </vt:variant>
      <vt:variant>
        <vt:i4>-2090053906</vt:i4>
      </vt:variant>
      <vt:variant>
        <vt:i4>108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a3b1c6法制</vt:lpwstr>
      </vt:variant>
      <vt:variant>
        <vt:i4>-586612943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a3b1c6商業行政</vt:lpwstr>
      </vt:variant>
      <vt:variant>
        <vt:i4>-1473406365</vt:i4>
      </vt:variant>
      <vt:variant>
        <vt:i4>102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a02</vt:lpwstr>
      </vt:variant>
      <vt:variant>
        <vt:i4>1520966538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_09‧s（2）100年公務人員普通考試‧財稅行政、商業行政</vt:lpwstr>
      </vt:variant>
      <vt:variant>
        <vt:i4>465453000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_w06‧a（2）101年公務人員普通考試‧財稅行政、商業行政</vt:lpwstr>
      </vt:variant>
      <vt:variant>
        <vt:i4>200093661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_10207。a（2）102年公務人員普通考試。財稅行政、商業行政</vt:lpwstr>
      </vt:variant>
      <vt:variant>
        <vt:i4>1258097587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_@10306。a（2）103年公務人員普通考試。財稅行政、商業行政</vt:lpwstr>
      </vt:variant>
      <vt:variant>
        <vt:i4>-586350799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a3b1c2商業行政</vt:lpwstr>
      </vt:variant>
      <vt:variant>
        <vt:i4>-832297258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a3b1c2財稅行政</vt:lpwstr>
      </vt:variant>
      <vt:variant>
        <vt:i4>-1473406365</vt:i4>
      </vt:variant>
      <vt:variant>
        <vt:i4>81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a01</vt:lpwstr>
      </vt:variant>
      <vt:variant>
        <vt:i4>-328543427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_06‧s（1）100年特種考試交通事業鐵路人員高員三級考試‧運輸營業</vt:lpwstr>
      </vt:variant>
      <vt:variant>
        <vt:i4>339468196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_/04‧a（1）101年特種考試交通事業鐵路人員考試‧員級‧運輸營業</vt:lpwstr>
      </vt:variant>
      <vt:variant>
        <vt:i4>-1049838136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_03‧a（1）101年特種考試交通事業鐵路人員考試‧高員三級‧材料管理</vt:lpwstr>
      </vt:variant>
      <vt:variant>
        <vt:i4>70311828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_10205。a（1）102年特種考試交通事業鐵路人員考試。員級。運輸營</vt:lpwstr>
      </vt:variant>
      <vt:variant>
        <vt:i4>-789532312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_102@04。a（1）102年特種考試交通事業鐵路人員考試。高員三級。</vt:lpwstr>
      </vt:variant>
      <vt:variant>
        <vt:i4>70377364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_10304。a（1）103年特種考試交通事業鐵路人員考試。員級。運輸營</vt:lpwstr>
      </vt:variant>
      <vt:variant>
        <vt:i4>554225820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_10303。a（1）103年特種考試交通事業鐵路人員考試。高員三級。運</vt:lpwstr>
      </vt:variant>
      <vt:variant>
        <vt:i4>682689972</vt:i4>
      </vt:variant>
      <vt:variant>
        <vt:i4>57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a3b6c3公路監理4</vt:lpwstr>
      </vt:variant>
      <vt:variant>
        <vt:i4>-206042469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a3b6c1共同科目5</vt:lpwstr>
      </vt:variant>
      <vt:variant>
        <vt:i4>923780015</vt:i4>
      </vt:variant>
      <vt:variant>
        <vt:i4>51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a3b6c1運輸營業4</vt:lpwstr>
      </vt:variant>
      <vt:variant>
        <vt:i4>923780015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a3b6c1運輸營業3</vt:lpwstr>
      </vt:variant>
      <vt:variant>
        <vt:i4>3431964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_100年(2-50)</vt:lpwstr>
      </vt:variant>
      <vt:variant>
        <vt:i4>3497497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_101年(2-00)</vt:lpwstr>
      </vt:variant>
      <vt:variant>
        <vt:i4>3366424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3628572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_103年(2-50)</vt:lpwstr>
      </vt:variant>
      <vt:variant>
        <vt:i4>-1469474186</vt:i4>
      </vt:variant>
      <vt:variant>
        <vt:i4>33</vt:i4>
      </vt:variant>
      <vt:variant>
        <vt:i4>0</vt:i4>
      </vt:variant>
      <vt:variant>
        <vt:i4>5</vt:i4>
      </vt:variant>
      <vt:variant>
        <vt:lpwstr>23民法測驗題庫02a.doc</vt:lpwstr>
      </vt:variant>
      <vt:variant>
        <vt:lpwstr/>
      </vt:variant>
      <vt:variant>
        <vt:i4>1818586366</vt:i4>
      </vt:variant>
      <vt:variant>
        <vt:i4>30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-1474455038</vt:i4>
      </vt:variant>
      <vt:variant>
        <vt:i4>18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-1473078659</vt:i4>
      </vt:variant>
      <vt:variant>
        <vt:i4>12</vt:i4>
      </vt:variant>
      <vt:variant>
        <vt:i4>0</vt:i4>
      </vt:variant>
      <vt:variant>
        <vt:i4>5</vt:i4>
      </vt:variant>
      <vt:variant>
        <vt:lpwstr>../law8docx/23民法測驗題庫02.docx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-1473406425</vt:i4>
      </vt:variant>
      <vt:variant>
        <vt:i4>6</vt:i4>
      </vt:variant>
      <vt:variant>
        <vt:i4>0</vt:i4>
      </vt:variant>
      <vt:variant>
        <vt:i4>5</vt:i4>
      </vt:variant>
      <vt:variant>
        <vt:lpwstr>../../6law/law8/23民法測驗題庫02.htm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民法測驗題庫彙編03~105-new年</dc:title>
  <dc:creator>S-link 電子六法-黃婉玲</dc:creator>
  <cp:lastModifiedBy>黃婉玲 S-link電子六法</cp:lastModifiedBy>
  <cp:revision>26</cp:revision>
  <cp:lastPrinted>1900-12-31T16:00:00Z</cp:lastPrinted>
  <dcterms:created xsi:type="dcterms:W3CDTF">2016-05-16T09:41:00Z</dcterms:created>
  <dcterms:modified xsi:type="dcterms:W3CDTF">2019-01-07T13:30:00Z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