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C" w:rsidRDefault="0030286C" w:rsidP="0030286C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8" name="圖片 8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A87DF3" w:rsidRDefault="0030286C" w:rsidP="0030286C">
      <w:pPr>
        <w:adjustRightInd w:val="0"/>
        <w:snapToGrid w:val="0"/>
        <w:ind w:rightChars="8" w:right="16" w:firstLineChars="2880" w:firstLine="5760"/>
        <w:jc w:val="right"/>
        <w:rPr>
          <w:color w:val="7F7F7F"/>
          <w:sz w:val="18"/>
          <w:szCs w:val="20"/>
        </w:rPr>
      </w:pPr>
      <w:r w:rsidRPr="00660C97">
        <w:rPr>
          <w:rFonts w:ascii="Arial Unicode MS" w:hAnsi="Arial Unicode MS" w:hint="eastAsia"/>
          <w:color w:val="5F5F5F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35B0D">
        <w:rPr>
          <w:rFonts w:ascii="Arial Unicode MS" w:hAnsi="Arial Unicode MS"/>
          <w:color w:val="7F7F7F"/>
          <w:sz w:val="18"/>
          <w:szCs w:val="20"/>
        </w:rPr>
        <w:t>2015/9/14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11" w:history="1">
        <w:r w:rsidRPr="001D7337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30286C" w:rsidRDefault="0030286C" w:rsidP="0030286C">
      <w:pPr>
        <w:adjustRightInd w:val="0"/>
        <w:snapToGrid w:val="0"/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</w:t>
      </w:r>
      <w:r>
        <w:rPr>
          <w:rFonts w:hint="eastAsia"/>
          <w:color w:val="808000"/>
          <w:sz w:val="18"/>
          <w:szCs w:val="20"/>
        </w:rPr>
        <w:t>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CD0C28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CD0C28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CD0C28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30286C" w:rsidRPr="00407171" w:rsidRDefault="0030286C" w:rsidP="0030286C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30286C" w:rsidRPr="0030286C" w:rsidRDefault="0030286C" w:rsidP="0030286C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14BD">
        <w:rPr>
          <w:rFonts w:hint="eastAsia"/>
          <w:color w:val="FFFFFF"/>
        </w:rPr>
        <w:t>《</w:t>
      </w:r>
      <w:r w:rsidRPr="0030286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30286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會計學申論題庫彙編</w:t>
      </w:r>
      <w:r w:rsidRPr="00CD0C28">
        <w:rPr>
          <w:rFonts w:ascii="Arial Unicode MS" w:hAnsi="Arial Unicode MS" w:hint="eastAsia"/>
          <w:sz w:val="32"/>
        </w:rPr>
        <w:t>02</w:t>
      </w:r>
      <w:r w:rsidRPr="0030286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CD0C28">
        <w:rPr>
          <w:rFonts w:ascii="Arial Unicode MS" w:hAnsi="Arial Unicode MS" w:hint="eastAsia"/>
          <w:sz w:val="32"/>
        </w:rPr>
        <w:t>99-95</w:t>
      </w:r>
      <w:r w:rsidRPr="0030286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30286C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286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A15D9">
        <w:rPr>
          <w:rFonts w:ascii="Arial Unicode MS" w:hAnsi="Arial Unicode MS" w:cs="標楷體" w:hint="eastAsia"/>
          <w:color w:val="990000"/>
          <w:sz w:val="28"/>
          <w:szCs w:val="28"/>
        </w:rPr>
        <w:t>98</w:t>
      </w:r>
      <w:r w:rsidRPr="0030286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30286C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946A4">
        <w:rPr>
          <w:rFonts w:hint="eastAsia"/>
          <w:color w:val="FFFFFF"/>
          <w:sz w:val="18"/>
          <w:szCs w:val="28"/>
        </w:rPr>
        <w:t>》</w:t>
      </w:r>
      <w:r w:rsidRPr="00C946A4">
        <w:rPr>
          <w:rFonts w:hint="eastAsia"/>
          <w:color w:val="FFFFFF"/>
          <w:sz w:val="18"/>
        </w:rPr>
        <w:t>》</w:t>
      </w:r>
    </w:p>
    <w:p w:rsidR="00735B0D" w:rsidRPr="0053211B" w:rsidRDefault="00735B0D" w:rsidP="00735B0D">
      <w:pPr>
        <w:ind w:left="142"/>
        <w:jc w:val="center"/>
        <w:rPr>
          <w:rFonts w:ascii="Arial Unicode MS" w:hAnsi="Arial Unicode MS"/>
          <w:sz w:val="18"/>
        </w:rPr>
      </w:pPr>
      <w:r w:rsidRPr="0053211B">
        <w:rPr>
          <w:rFonts w:ascii="Arial Unicode MS" w:hAnsi="Arial Unicode MS" w:hint="eastAsia"/>
          <w:sz w:val="18"/>
        </w:rPr>
        <w:t>。</w:t>
      </w:r>
      <w:hyperlink r:id="rId15" w:history="1">
        <w:r w:rsidRPr="0053211B">
          <w:rPr>
            <w:rStyle w:val="a3"/>
            <w:rFonts w:ascii="Arial Unicode MS" w:hAnsi="Arial Unicode MS" w:hint="eastAsia"/>
            <w:sz w:val="18"/>
          </w:rPr>
          <w:t>01(9</w:t>
        </w:r>
        <w:r w:rsidRPr="0053211B">
          <w:rPr>
            <w:rStyle w:val="a3"/>
            <w:rFonts w:ascii="Arial Unicode MS" w:hAnsi="Arial Unicode MS" w:hint="eastAsia"/>
            <w:sz w:val="18"/>
          </w:rPr>
          <w:t>1</w:t>
        </w:r>
        <w:r w:rsidRPr="0053211B">
          <w:rPr>
            <w:rStyle w:val="a3"/>
            <w:rFonts w:ascii="Arial Unicode MS" w:hAnsi="Arial Unicode MS" w:hint="eastAsia"/>
            <w:sz w:val="18"/>
          </w:rPr>
          <w:t>-</w:t>
        </w:r>
        <w:r w:rsidRPr="0053211B">
          <w:rPr>
            <w:rStyle w:val="a3"/>
            <w:rFonts w:ascii="Arial Unicode MS" w:hAnsi="Arial Unicode MS" w:hint="eastAsia"/>
            <w:sz w:val="18"/>
          </w:rPr>
          <w:t>94</w:t>
        </w:r>
        <w:r w:rsidRPr="0053211B">
          <w:rPr>
            <w:rStyle w:val="a3"/>
            <w:rFonts w:ascii="Arial Unicode MS" w:hAnsi="Arial Unicode MS" w:hint="eastAsia"/>
            <w:sz w:val="18"/>
          </w:rPr>
          <w:t>年</w:t>
        </w:r>
        <w:r w:rsidRPr="0053211B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53211B">
        <w:rPr>
          <w:rFonts w:hint="eastAsia"/>
          <w:color w:val="5F5F5F"/>
          <w:sz w:val="18"/>
        </w:rPr>
        <w:t>共</w:t>
      </w:r>
      <w:r w:rsidRPr="0053211B">
        <w:rPr>
          <w:rFonts w:ascii="Arial Unicode MS" w:hAnsi="Arial Unicode MS" w:hint="eastAsia"/>
          <w:color w:val="5F5F5F"/>
          <w:sz w:val="18"/>
        </w:rPr>
        <w:t>84</w:t>
      </w:r>
      <w:r w:rsidRPr="0053211B">
        <w:rPr>
          <w:rFonts w:hint="eastAsia"/>
          <w:color w:val="5F5F5F"/>
          <w:sz w:val="18"/>
        </w:rPr>
        <w:t>單元</w:t>
      </w:r>
      <w:r w:rsidRPr="0053211B">
        <w:rPr>
          <w:rFonts w:ascii="Arial Unicode MS" w:hAnsi="Arial Unicode MS" w:hint="eastAsia"/>
          <w:sz w:val="18"/>
        </w:rPr>
        <w:t>。</w:t>
      </w:r>
      <w:hyperlink r:id="rId16" w:history="1">
        <w:r w:rsidRPr="0053211B">
          <w:rPr>
            <w:rStyle w:val="a3"/>
            <w:rFonts w:ascii="Arial Unicode MS" w:hAnsi="Arial Unicode MS" w:hint="eastAsia"/>
            <w:sz w:val="18"/>
          </w:rPr>
          <w:t>03(</w:t>
        </w:r>
        <w:r w:rsidRPr="0053211B">
          <w:rPr>
            <w:rStyle w:val="a3"/>
            <w:rFonts w:ascii="Arial Unicode MS" w:hAnsi="Arial Unicode MS" w:hint="eastAsia"/>
            <w:sz w:val="18"/>
          </w:rPr>
          <w:t>1</w:t>
        </w:r>
        <w:r w:rsidRPr="0053211B">
          <w:rPr>
            <w:rStyle w:val="a3"/>
            <w:rFonts w:ascii="Arial Unicode MS" w:hAnsi="Arial Unicode MS" w:hint="eastAsia"/>
            <w:sz w:val="18"/>
          </w:rPr>
          <w:t>0</w:t>
        </w:r>
        <w:r w:rsidRPr="0053211B">
          <w:rPr>
            <w:rStyle w:val="a3"/>
            <w:rFonts w:ascii="Arial Unicode MS" w:hAnsi="Arial Unicode MS" w:hint="eastAsia"/>
            <w:sz w:val="18"/>
          </w:rPr>
          <w:t>0</w:t>
        </w:r>
        <w:r w:rsidRPr="0053211B">
          <w:rPr>
            <w:rStyle w:val="a3"/>
            <w:rFonts w:ascii="Arial Unicode MS" w:hAnsi="Arial Unicode MS" w:hint="eastAsia"/>
            <w:sz w:val="18"/>
          </w:rPr>
          <w:t>~103)</w:t>
        </w:r>
      </w:hyperlink>
      <w:r w:rsidRPr="0053211B">
        <w:rPr>
          <w:rFonts w:hint="eastAsia"/>
          <w:color w:val="5F5F5F"/>
          <w:sz w:val="18"/>
        </w:rPr>
        <w:t xml:space="preserve"> </w:t>
      </w:r>
      <w:r w:rsidRPr="0053211B">
        <w:rPr>
          <w:rFonts w:hint="eastAsia"/>
          <w:color w:val="5F5F5F"/>
          <w:sz w:val="18"/>
        </w:rPr>
        <w:t>共</w:t>
      </w:r>
      <w:r w:rsidRPr="0053211B">
        <w:rPr>
          <w:rFonts w:ascii="Arial Unicode MS" w:hAnsi="Arial Unicode MS" w:hint="eastAsia"/>
          <w:color w:val="5F5F5F"/>
          <w:sz w:val="18"/>
        </w:rPr>
        <w:t>8</w:t>
      </w:r>
      <w:r>
        <w:rPr>
          <w:rFonts w:ascii="Arial Unicode MS" w:hAnsi="Arial Unicode MS" w:hint="eastAsia"/>
          <w:color w:val="5F5F5F"/>
          <w:sz w:val="18"/>
        </w:rPr>
        <w:t>3</w:t>
      </w:r>
      <w:r w:rsidRPr="0053211B">
        <w:rPr>
          <w:rFonts w:hint="eastAsia"/>
          <w:color w:val="5F5F5F"/>
          <w:sz w:val="18"/>
        </w:rPr>
        <w:t>單元</w:t>
      </w:r>
      <w:r w:rsidRPr="00CF1F63">
        <w:rPr>
          <w:rFonts w:ascii="Arial Unicode MS" w:hAnsi="Arial Unicode MS" w:hint="eastAsia"/>
          <w:sz w:val="18"/>
        </w:rPr>
        <w:t>。</w:t>
      </w:r>
      <w:hyperlink r:id="rId17" w:history="1">
        <w:r w:rsidRPr="00CF1F63">
          <w:rPr>
            <w:rStyle w:val="a3"/>
            <w:rFonts w:ascii="Arial Unicode MS" w:hAnsi="Arial Unicode MS" w:hint="eastAsia"/>
            <w:sz w:val="18"/>
          </w:rPr>
          <w:t>04(104~new</w:t>
        </w:r>
        <w:r w:rsidRPr="00CF1F63">
          <w:rPr>
            <w:rStyle w:val="a3"/>
            <w:rFonts w:ascii="Arial Unicode MS" w:hAnsi="Arial Unicode MS" w:hint="eastAsia"/>
            <w:sz w:val="18"/>
          </w:rPr>
          <w:t>年</w:t>
        </w:r>
        <w:r w:rsidRPr="00CF1F63">
          <w:rPr>
            <w:rStyle w:val="a3"/>
            <w:rFonts w:ascii="Arial Unicode MS" w:hAnsi="Arial Unicode MS" w:hint="eastAsia"/>
            <w:sz w:val="18"/>
          </w:rPr>
          <w:t>)</w:t>
        </w:r>
      </w:hyperlink>
    </w:p>
    <w:p w:rsidR="00735B0D" w:rsidRDefault="00735B0D" w:rsidP="00735B0D">
      <w:pPr>
        <w:ind w:left="142"/>
        <w:jc w:val="center"/>
        <w:rPr>
          <w:rFonts w:ascii="Arial Unicode MS" w:hAnsi="Arial Unicode MS" w:cs="新細明體" w:hint="eastAsia"/>
          <w:szCs w:val="20"/>
        </w:rPr>
      </w:pPr>
      <w:r w:rsidRPr="00660C97">
        <w:rPr>
          <w:rFonts w:ascii="Arial Unicode MS" w:hAnsi="Arial Unicode MS" w:hint="eastAsia"/>
          <w:color w:val="5F5F5F"/>
        </w:rPr>
        <w:t>【</w:t>
      </w:r>
      <w:r w:rsidRPr="00C84386">
        <w:rPr>
          <w:rFonts w:ascii="Arial Unicode MS" w:hAnsi="Arial Unicode MS" w:hint="eastAsia"/>
          <w:color w:val="5F5F5F"/>
          <w:sz w:val="18"/>
        </w:rPr>
        <w:t>科目】包括</w:t>
      </w:r>
      <w:r>
        <w:rPr>
          <w:rFonts w:ascii="Arial Unicode MS" w:hAnsi="Arial Unicode MS" w:hint="eastAsia"/>
          <w:color w:val="5F5F5F"/>
          <w:sz w:val="18"/>
        </w:rPr>
        <w:t>。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hyperlink r:id="rId18" w:history="1">
        <w:r w:rsidRPr="003F0A62">
          <w:rPr>
            <w:rStyle w:val="a3"/>
            <w:rFonts w:ascii="Arial Unicode MS" w:hAnsi="Arial Unicode MS" w:hint="eastAsia"/>
            <w:sz w:val="18"/>
          </w:rPr>
          <w:t>測驗題</w:t>
        </w:r>
      </w:hyperlink>
      <w:r w:rsidR="0030286C" w:rsidRPr="00735B0D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30286C" w:rsidRPr="00735B0D">
        <w:rPr>
          <w:rFonts w:ascii="Arial Unicode MS" w:hAnsi="Arial Unicode MS" w:cs="新細明體" w:hint="eastAsia"/>
          <w:szCs w:val="20"/>
        </w:rPr>
        <w:t>其他科目】</w:t>
      </w:r>
      <w:bookmarkStart w:id="0" w:name="_GoBack"/>
      <w:bookmarkEnd w:id="0"/>
    </w:p>
    <w:p w:rsidR="0030286C" w:rsidRDefault="0030286C" w:rsidP="00735B0D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735B0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30286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Pr="0030286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30286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30286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30286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30286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Pr="0030286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30286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30286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30286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30286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Pr="0030286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30286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30286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tbl>
      <w:tblPr>
        <w:tblW w:w="5328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250"/>
        <w:gridCol w:w="5811"/>
      </w:tblGrid>
      <w:tr w:rsidR="0030286C" w:rsidRPr="00B76A53" w:rsidTr="00735B0D">
        <w:trPr>
          <w:cantSplit/>
          <w:trHeight w:val="345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30286C" w:rsidRPr="006A014E" w:rsidRDefault="00735B0D" w:rsidP="00C37C92">
            <w:pPr>
              <w:widowControl/>
              <w:adjustRightInd w:val="0"/>
              <w:snapToGrid w:val="0"/>
              <w:ind w:leftChars="59" w:left="118"/>
              <w:jc w:val="center"/>
              <w:outlineLvl w:val="2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9C3D37">
              <w:rPr>
                <w:rFonts w:ascii="Arial Unicode MS" w:hAnsi="Arial Unicode MS" w:cs="新細明體" w:hint="eastAsia"/>
                <w:color w:val="5F5F5F"/>
                <w:sz w:val="18"/>
                <w:szCs w:val="20"/>
                <w:lang w:val="zh-TW"/>
              </w:rPr>
              <w:t>◆◇</w:t>
            </w:r>
            <w:r w:rsidRPr="009C3D3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各年度考題</w:t>
            </w:r>
            <w:r w:rsidRPr="009C3D37">
              <w:rPr>
                <w:rFonts w:ascii="Arial Unicode MS" w:hAnsi="Arial Unicode MS" w:cs="新細明體" w:hint="eastAsia"/>
                <w:color w:val="5F5F5F"/>
                <w:sz w:val="18"/>
                <w:szCs w:val="20"/>
                <w:lang w:val="zh-TW"/>
              </w:rPr>
              <w:t>◆◇</w:t>
            </w:r>
            <w:hyperlink w:anchor="_99年(16)" w:history="1"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99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16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8年(20)" w:history="1"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98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21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7年(19)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97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19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6年(24)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96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24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5年(18)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95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18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30286C" w:rsidRDefault="0030286C" w:rsidP="00C37C92">
            <w:pPr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3214C">
              <w:rPr>
                <w:rFonts w:ascii="Arial Unicode MS" w:hAnsi="Arial Unicode MS" w:hint="eastAsia"/>
                <w:b/>
              </w:rPr>
              <w:t>司法</w:t>
            </w:r>
            <w:r w:rsidRPr="00D3214C">
              <w:rPr>
                <w:rFonts w:ascii="Arial Unicode MS" w:hAnsi="Arial Unicode MS" w:hint="eastAsia"/>
              </w:rPr>
              <w:t>人員</w:t>
            </w:r>
            <w:r w:rsidRPr="00D3214C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考試</w:t>
            </w:r>
          </w:p>
          <w:p w:rsidR="0030286C" w:rsidRPr="00E50F86" w:rsidRDefault="0030286C" w:rsidP="00C37C92">
            <w:pPr>
              <w:jc w:val="both"/>
              <w:rPr>
                <w:rFonts w:ascii="Arial Unicode MS" w:hAnsi="Arial Unicode MS"/>
              </w:rPr>
            </w:pPr>
            <w:r w:rsidRPr="002B7231">
              <w:rPr>
                <w:rFonts w:ascii="Arial Unicode MS" w:hAnsi="Arial Unicode MS" w:hint="eastAsia"/>
                <w:color w:val="FFFFFF"/>
              </w:rPr>
              <w:t>*</w:t>
            </w:r>
            <w:r w:rsidRPr="00882FD0">
              <w:rPr>
                <w:rFonts w:ascii="Arial Unicode MS" w:hAnsi="Arial Unicode MS" w:hint="eastAsia"/>
              </w:rPr>
              <w:t>。</w:t>
            </w:r>
            <w:hyperlink r:id="rId22" w:anchor="a2b1檢察事務官2" w:history="1">
              <w:r w:rsidRPr="00882FD0">
                <w:rPr>
                  <w:rStyle w:val="a3"/>
                  <w:rFonts w:ascii="Arial Unicode MS" w:hAnsi="Arial Unicode MS" w:hint="eastAsia"/>
                </w:rPr>
                <w:t>檢察事務官財經實務組</w:t>
              </w:r>
            </w:hyperlink>
            <w:r w:rsidRPr="00882FD0">
              <w:rPr>
                <w:rFonts w:ascii="新細明體" w:hAnsi="新細明體" w:hint="eastAsia"/>
              </w:rPr>
              <w:t>、</w:t>
            </w:r>
            <w:hyperlink r:id="rId23" w:anchor="a2b1司法事務官2" w:history="1">
              <w:r w:rsidRPr="00882FD0">
                <w:rPr>
                  <w:rStyle w:val="a3"/>
                  <w:rFonts w:ascii="Arial Unicode MS" w:hAnsi="Arial Unicode MS" w:hint="eastAsia"/>
                </w:rPr>
                <w:t>司法事務官財經事務組</w:t>
              </w:r>
            </w:hyperlink>
          </w:p>
        </w:tc>
        <w:tc>
          <w:tcPr>
            <w:tcW w:w="2733" w:type="pct"/>
            <w:tcBorders>
              <w:top w:val="single" w:sz="4" w:space="0" w:color="C00000"/>
              <w:bottom w:val="nil"/>
            </w:tcBorders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rStyle w:val="23"/>
                <w:rFonts w:ascii="Arial Unicode MS" w:hAnsi="Arial Unicode MS"/>
                <w:b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b（1）99年公務人員特種考試司法人員三等考試‧檢察事務官財經實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b（1）98年公務人員特種考試司法人員三等考試‧檢察事務官財經實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b（1）97年公務人員特種考試司法人員三等考試‧檢察事務官財經實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b（1）96年公務人員特種考試司法人員三等考試‧檢察事務官財經實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/>
                <w:bCs/>
                <w:color w:val="auto"/>
                <w:szCs w:val="20"/>
                <w:u w:val="none"/>
              </w:rPr>
              <w:t>。</w:t>
            </w:r>
            <w:hyperlink w:anchor="_07‧b（1）95年公務人員特種考試司法人員三等考試‧檢察事務官財經實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Default="0030286C" w:rsidP="00C37C92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30286C" w:rsidRDefault="0030286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383825">
              <w:rPr>
                <w:rFonts w:ascii="Arial Unicode MS" w:hAnsi="Arial Unicode MS" w:hint="eastAsia"/>
                <w:szCs w:val="18"/>
              </w:rPr>
              <w:t>三等</w:t>
            </w:r>
            <w:hyperlink r:id="rId24" w:anchor="a3b1c9財稅行政34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423917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會計學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  <w:p w:rsidR="0030286C" w:rsidRPr="00383825" w:rsidRDefault="0030286C" w:rsidP="00C37C92">
            <w:pPr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383825">
              <w:rPr>
                <w:rFonts w:ascii="Arial Unicode MS" w:hAnsi="Arial Unicode MS" w:hint="eastAsia"/>
                <w:szCs w:val="18"/>
              </w:rPr>
              <w:t>三等</w:t>
            </w:r>
            <w:hyperlink r:id="rId25" w:anchor="a3b1c9會計34" w:history="1">
              <w:r w:rsidRPr="00383825">
                <w:rPr>
                  <w:rStyle w:val="a3"/>
                  <w:rFonts w:hint="eastAsia"/>
                </w:rPr>
                <w:t>會計</w:t>
              </w:r>
            </w:hyperlink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30286C" w:rsidRPr="00C6526F" w:rsidRDefault="0030286C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383825">
              <w:rPr>
                <w:rFonts w:ascii="Arial Unicode MS" w:hAnsi="Arial Unicode MS" w:hint="eastAsia"/>
                <w:szCs w:val="18"/>
              </w:rPr>
              <w:t>四等</w:t>
            </w:r>
            <w:hyperlink r:id="rId26" w:anchor="a3b1c9財稅行政34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83825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383825">
              <w:rPr>
                <w:rFonts w:ascii="新細明體" w:hAnsi="新細明體" w:hint="eastAsia"/>
                <w:color w:val="5F5F5F"/>
                <w:sz w:val="18"/>
              </w:rPr>
              <w:t>會計學概要</w:t>
            </w:r>
            <w:r w:rsidRPr="00383825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7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Default="0030286C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2）99年特種考試地方政府公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/>
                <w:bCs/>
                <w:color w:val="auto"/>
                <w:szCs w:val="20"/>
                <w:u w:val="none"/>
              </w:rPr>
              <w:t>。</w:t>
            </w:r>
            <w:hyperlink w:anchor="_15‧a（2）99年特種考試地方政府公務人員三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/>
                <w:bCs/>
                <w:color w:val="auto"/>
                <w:szCs w:val="20"/>
                <w:u w:val="none"/>
              </w:rPr>
              <w:t>。</w:t>
            </w:r>
            <w:hyperlink w:anchor="_16‧b（2）99年特種考試地方政府公務人員四等考試‧財稅行政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30286C" w:rsidRPr="00CC5919" w:rsidRDefault="0030286C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a（2）98年特種考試地方政府公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/>
                <w:bCs/>
                <w:color w:val="auto"/>
                <w:szCs w:val="20"/>
                <w:u w:val="none"/>
              </w:rPr>
              <w:t>。</w:t>
            </w:r>
            <w:hyperlink w:anchor="_19‧a（2）98年特種考試地方政府公務人員三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/>
                <w:bCs/>
                <w:color w:val="auto"/>
                <w:szCs w:val="20"/>
                <w:u w:val="none"/>
              </w:rPr>
              <w:t>。</w:t>
            </w:r>
            <w:hyperlink w:anchor="_20‧b（2）98年特種考試地方政府公務人員四等考試‧財稅行政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30286C" w:rsidRDefault="0030286C" w:rsidP="00C37C92">
            <w:pPr>
              <w:rPr>
                <w:rFonts w:ascii="Arial Unicode MS" w:hAnsi="Arial Unicode MS"/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a（2）97年特種考試地方政府公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a（2）97年特種考試地方政府公務人員三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b（2）97年特種考試地方政府公務人員四等考試‧財稅行政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30286C" w:rsidRPr="00CC5919" w:rsidRDefault="0030286C" w:rsidP="00C37C92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a（2）96年特種考試地方政府公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3‧a（2）96年特種考試地方政府公務人員三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b（2）96年特種考試地方政府公務人員四等考試‧財稅行政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30286C" w:rsidRPr="00CC5919" w:rsidRDefault="0030286C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b（2）95年特種考試地方政府公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b（2）95年特種考試地方政府公務人員三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b（2）95年特種考試地方政府公務人員四等考試‧財稅行政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</w:tcBorders>
            <w:shd w:val="clear" w:color="auto" w:fill="auto"/>
            <w:vAlign w:val="center"/>
          </w:tcPr>
          <w:p w:rsidR="0030286C" w:rsidRDefault="0030286C" w:rsidP="00C37C92">
            <w:pPr>
              <w:rPr>
                <w:rFonts w:ascii="新細明體" w:hAnsi="新細明體"/>
                <w:b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586C3D">
              <w:rPr>
                <w:rFonts w:ascii="新細明體" w:hAnsi="新細明體" w:hint="eastAsia"/>
                <w:b/>
              </w:rPr>
              <w:t>高等考試</w:t>
            </w:r>
          </w:p>
          <w:p w:rsidR="0030286C" w:rsidRPr="00383825" w:rsidRDefault="0030286C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38382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27" w:anchor="a3b1c3會計2" w:history="1">
              <w:r w:rsidRPr="0038382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二級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~</w:t>
            </w:r>
            <w:r w:rsidRPr="00383825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會計</w:t>
            </w:r>
            <w:r w:rsidRPr="00383825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/</w:t>
            </w:r>
            <w:r w:rsidRPr="00383825">
              <w:rPr>
                <w:rFonts w:ascii="Arial Unicode MS" w:hAnsi="Arial Unicode MS" w:hint="eastAsia"/>
                <w:szCs w:val="20"/>
              </w:rPr>
              <w:t>財稅</w:t>
            </w:r>
            <w:r w:rsidRPr="005C0A6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C0A65">
              <w:rPr>
                <w:rFonts w:ascii="Arial Unicode MS" w:hAnsi="Arial Unicode MS" w:hint="eastAsia"/>
                <w:color w:val="5F5F5F"/>
                <w:sz w:val="18"/>
              </w:rPr>
              <w:t>高等會計學及管理會計</w:t>
            </w:r>
            <w:r w:rsidRPr="005C0A6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30286C" w:rsidRPr="00383825" w:rsidRDefault="0030286C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383825">
              <w:rPr>
                <w:rFonts w:ascii="新細明體" w:hAnsi="新細明體" w:hint="eastAsia"/>
              </w:rPr>
              <w:t>三級</w:t>
            </w:r>
            <w:r w:rsidRPr="00383825">
              <w:rPr>
                <w:rFonts w:ascii="Arial Unicode MS" w:hAnsi="Arial Unicode MS" w:hint="eastAsia"/>
                <w:szCs w:val="20"/>
              </w:rPr>
              <w:t>~</w:t>
            </w:r>
            <w:hyperlink r:id="rId28" w:anchor="a3b1c4會計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30286C" w:rsidRPr="00586C3D" w:rsidRDefault="0030286C" w:rsidP="00C37C92">
            <w:pPr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383825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383825">
              <w:rPr>
                <w:rFonts w:ascii="新細明體" w:hAnsi="新細明體" w:hint="eastAsia"/>
              </w:rPr>
              <w:t>三級</w:t>
            </w:r>
            <w:hyperlink r:id="rId29" w:anchor="a3b1c4財稅行政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、</w:t>
            </w:r>
            <w:hyperlink r:id="rId30" w:anchor="a3b1c4金融保險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金融保險</w:t>
              </w:r>
            </w:hyperlink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733" w:type="pct"/>
            <w:tcBorders>
              <w:top w:val="nil"/>
            </w:tcBorders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3）99年公務人員高等考試二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3）99年公務人員高等考試三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3）99年公務人員高等考試三級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</w:p>
          <w:p w:rsidR="0030286C" w:rsidRPr="00CC5919" w:rsidRDefault="0030286C" w:rsidP="00C37C92">
            <w:pPr>
              <w:rPr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3）98年公務人員高等考試二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3）98年公務人員高等考試三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3）98年公務人員高等考試三級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</w:p>
          <w:p w:rsidR="0030286C" w:rsidRPr="00CC5919" w:rsidRDefault="0030286C" w:rsidP="00C37C92">
            <w:pPr>
              <w:rPr>
                <w:rFonts w:ascii="Arial Unicode MS" w:hAnsi="Arial Unicode MS"/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3）97年公務人員高等考試三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3）97年公務人員高等考試三級考試‧財稅行政、金融保險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3）96年公務人員高等考試三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</w:p>
          <w:p w:rsidR="0030286C" w:rsidRPr="00CC5919" w:rsidRDefault="0030286C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3）96年公務人員高等考試三級考試‧財稅行政、金融保險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3）95年公務人員高等考試三級考試‧會計審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3）95年公務人員高等考試三級考試第二試‧財稅行政、金融保險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shd w:val="clear" w:color="auto" w:fill="F3F3F3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shd w:val="clear" w:color="auto" w:fill="F3F3F3"/>
            <w:vAlign w:val="center"/>
          </w:tcPr>
          <w:p w:rsidR="0030286C" w:rsidRPr="00586C3D" w:rsidRDefault="0030286C" w:rsidP="00C37C92">
            <w:pPr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FD4AB5">
              <w:rPr>
                <w:rFonts w:ascii="新細明體" w:hAnsi="新細明體" w:hint="eastAsia"/>
                <w:b/>
              </w:rPr>
              <w:t>普通考試</w:t>
            </w:r>
            <w:r w:rsidRPr="008A09D0">
              <w:rPr>
                <w:rFonts w:ascii="新細明體" w:hAnsi="新細明體" w:hint="eastAsia"/>
              </w:rPr>
              <w:t>。</w:t>
            </w:r>
            <w:hyperlink r:id="rId31" w:anchor="a3b1c2財稅行政" w:history="1">
              <w:r w:rsidRPr="008A09D0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2733" w:type="pct"/>
            <w:shd w:val="clear" w:color="auto" w:fill="F3F3F3"/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8A09D0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4）99年公務人員普通考試‧財稅行政、金融保險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4）98年公務人員普通考試‧財稅行政、金融保險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96年公務人員普通考試‧財稅行政、金融保險、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96年公務人員普通考試‧財稅行政、金融保險、會計審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95年公務人員普通考試‧財稅行政、金融保險、會計審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bottom w:val="nil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bottom w:val="nil"/>
            </w:tcBorders>
            <w:shd w:val="clear" w:color="auto" w:fill="auto"/>
            <w:vAlign w:val="center"/>
          </w:tcPr>
          <w:p w:rsidR="0030286C" w:rsidRDefault="0030286C" w:rsidP="00C37C92">
            <w:pPr>
              <w:jc w:val="both"/>
              <w:rPr>
                <w:rFonts w:ascii="新細明體" w:hAnsi="新細明體"/>
              </w:rPr>
            </w:pPr>
            <w:r w:rsidRPr="007C0CDF">
              <w:rPr>
                <w:rFonts w:ascii="新細明體" w:hAnsi="新細明體" w:hint="eastAsia"/>
              </w:rPr>
              <w:t>公務人員</w:t>
            </w:r>
            <w:r w:rsidRPr="003A2C8B">
              <w:rPr>
                <w:rFonts w:ascii="新細明體" w:hAnsi="新細明體" w:hint="eastAsia"/>
                <w:b/>
              </w:rPr>
              <w:t>升官等薦</w:t>
            </w:r>
            <w:r w:rsidRPr="00DD5780">
              <w:rPr>
                <w:rFonts w:ascii="新細明體" w:hAnsi="新細明體" w:hint="eastAsia"/>
                <w:b/>
              </w:rPr>
              <w:t>任</w:t>
            </w:r>
            <w:r w:rsidRPr="007C0CDF">
              <w:rPr>
                <w:rFonts w:ascii="新細明體" w:hAnsi="新細明體" w:hint="eastAsia"/>
              </w:rPr>
              <w:t>考試</w:t>
            </w:r>
          </w:p>
          <w:p w:rsidR="0030286C" w:rsidRPr="007C0CDF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3A2C8B">
              <w:rPr>
                <w:rFonts w:ascii="Arial Unicode MS" w:hAnsi="Arial Unicode MS" w:hint="eastAsia"/>
                <w:szCs w:val="20"/>
              </w:rPr>
              <w:t>01</w:t>
            </w:r>
            <w:hyperlink r:id="rId32" w:anchor="a3b1c6財稅行政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3A2C8B">
              <w:rPr>
                <w:rFonts w:ascii="Arial Unicode MS" w:hAnsi="Arial Unicode MS" w:hint="eastAsia"/>
                <w:szCs w:val="20"/>
              </w:rPr>
              <w:t>02</w:t>
            </w:r>
            <w:hyperlink r:id="rId33" w:anchor="a3b1c6會計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733" w:type="pct"/>
            <w:tcBorders>
              <w:bottom w:val="nil"/>
            </w:tcBorders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a（5）98年公務人員、關務人員升官等薦任考試‧財稅行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a（5）98年公務人員、關務人員升官等薦任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a（5）96年公務人員、關務人員升官等考試‧財稅行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a（5）96年公務人員、關務人員升官等薦任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286C" w:rsidRPr="008A09D0" w:rsidRDefault="0030286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轉任公務人員考試</w:t>
            </w:r>
            <w:r w:rsidRPr="008A09D0">
              <w:rPr>
                <w:rFonts w:ascii="Arial Unicode MS" w:hAnsi="Arial Unicode MS" w:hint="eastAsia"/>
                <w:szCs w:val="20"/>
              </w:rPr>
              <w:t>。會計</w:t>
            </w:r>
          </w:p>
          <w:p w:rsidR="0030286C" w:rsidRPr="00495735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szCs w:val="20"/>
              </w:rPr>
              <w:t>03</w:t>
            </w:r>
            <w:hyperlink r:id="rId34" w:anchor="a3b5c2會計3" w:history="1">
              <w:r w:rsidRPr="008A09D0">
                <w:rPr>
                  <w:rStyle w:val="a3"/>
                  <w:rFonts w:hint="eastAsia"/>
                </w:rPr>
                <w:t>三等</w:t>
              </w:r>
            </w:hyperlink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hyperlink r:id="rId35" w:anchor="a3b5c2會計4" w:history="1">
              <w:r w:rsidRPr="008A09D0">
                <w:rPr>
                  <w:rStyle w:val="a3"/>
                  <w:rFonts w:hint="eastAsia"/>
                </w:rPr>
                <w:t>四等</w:t>
              </w:r>
            </w:hyperlink>
          </w:p>
        </w:tc>
        <w:tc>
          <w:tcPr>
            <w:tcW w:w="273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b（14）96年特種考試退除役軍人轉任公務人員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6）96年特種考試退除役軍人轉任公務人員四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8" w:name="a07"/>
            <w:bookmarkEnd w:id="8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86C" w:rsidRDefault="0030286C" w:rsidP="00C37C92">
            <w:pPr>
              <w:jc w:val="both"/>
              <w:rPr>
                <w:rFonts w:ascii="新細明體" w:hAnsi="新細明體"/>
              </w:rPr>
            </w:pPr>
            <w:r w:rsidRPr="000578AA">
              <w:rPr>
                <w:rFonts w:ascii="新細明體" w:hAnsi="新細明體" w:hint="eastAsia"/>
              </w:rPr>
              <w:t>公務人員特種考試原住民族考試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30286C" w:rsidRPr="008A09D0" w:rsidRDefault="0030286C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 w:rsidRPr="008A09D0">
              <w:rPr>
                <w:rFonts w:ascii="新細明體" w:hAnsi="新細明體" w:hint="eastAsia"/>
              </w:rPr>
              <w:t>三等</w:t>
            </w:r>
            <w:hyperlink r:id="rId36" w:anchor="a3b2c2財稅行政3" w:history="1">
              <w:r w:rsidRPr="008A09D0">
                <w:rPr>
                  <w:rStyle w:val="a3"/>
                  <w:rFonts w:hint="eastAsia"/>
                </w:rPr>
                <w:t>財稅行政</w:t>
              </w:r>
            </w:hyperlink>
            <w:r w:rsidRPr="008A09D0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8A09D0">
              <w:rPr>
                <w:rFonts w:hint="eastAsia"/>
                <w:color w:val="5F5F5F"/>
                <w:sz w:val="18"/>
                <w:szCs w:val="20"/>
              </w:rPr>
              <w:t>會計學</w:t>
            </w:r>
            <w:r w:rsidRPr="008A09D0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  <w:p w:rsidR="0030286C" w:rsidRPr="008A09D0" w:rsidRDefault="0030286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**</w:t>
            </w:r>
            <w:r w:rsidRPr="008A09D0">
              <w:rPr>
                <w:rFonts w:ascii="Arial Unicode MS" w:hAnsi="Arial Unicode MS" w:hint="eastAsia"/>
                <w:szCs w:val="20"/>
              </w:rPr>
              <w:t>03B</w:t>
            </w:r>
            <w:r w:rsidRPr="008A09D0">
              <w:rPr>
                <w:rFonts w:ascii="新細明體" w:hAnsi="新細明體" w:hint="eastAsia"/>
              </w:rPr>
              <w:t>三等</w:t>
            </w:r>
            <w:hyperlink r:id="rId37" w:anchor="a3b2c2會計3" w:history="1">
              <w:r w:rsidRPr="008A09D0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8A09D0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8A09D0">
              <w:rPr>
                <w:rFonts w:hint="eastAsia"/>
                <w:color w:val="5F5F5F"/>
                <w:sz w:val="18"/>
                <w:szCs w:val="20"/>
              </w:rPr>
              <w:t>中級會計學</w:t>
            </w:r>
            <w:r w:rsidRPr="008A09D0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  <w:p w:rsidR="0030286C" w:rsidRPr="00FB5C94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**</w:t>
            </w:r>
            <w:r w:rsidRPr="008A09D0">
              <w:rPr>
                <w:rFonts w:ascii="Arial Unicode MS" w:hAnsi="Arial Unicode MS" w:hint="eastAsia"/>
              </w:rPr>
              <w:t>04</w:t>
            </w:r>
            <w:hyperlink r:id="rId38" w:anchor="a3b2c2財稅行政4" w:history="1">
              <w:r w:rsidRPr="008A09D0">
                <w:rPr>
                  <w:rStyle w:val="a3"/>
                  <w:rFonts w:hint="eastAsia"/>
                </w:rPr>
                <w:t>四等</w:t>
              </w:r>
            </w:hyperlink>
            <w:r w:rsidRPr="008A09D0">
              <w:rPr>
                <w:rFonts w:ascii="新細明體" w:hAnsi="新細明體" w:hint="eastAsia"/>
              </w:rPr>
              <w:t>財稅行政</w:t>
            </w:r>
            <w:r w:rsidRPr="008A09D0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8A09D0">
              <w:rPr>
                <w:rFonts w:ascii="新細明體" w:hAnsi="新細明體" w:hint="eastAsia"/>
                <w:color w:val="5F5F5F"/>
                <w:sz w:val="18"/>
              </w:rPr>
              <w:t>會計學概要</w:t>
            </w:r>
            <w:r w:rsidRPr="008A09D0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733" w:type="pct"/>
            <w:tcBorders>
              <w:top w:val="nil"/>
              <w:bottom w:val="nil"/>
            </w:tcBorders>
            <w:vAlign w:val="center"/>
          </w:tcPr>
          <w:p w:rsidR="0030286C" w:rsidRDefault="0030286C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7）99年公務人員特種考試原住民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7）98年公務人員特種考試原住民四等考試‧財稅行政、外交行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a（7）97年公務人員特種考試原住民三等考試‧財稅行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7）97年公務人員特種考試原住民三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7）97年公務人員特種考試原住民四等考試‧外交行政人員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30286C" w:rsidRPr="00CC5919" w:rsidRDefault="0030286C" w:rsidP="00C37C92">
            <w:pPr>
              <w:rPr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a（7）96年公務人員特種考試原住民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a（7）96年公務人員特種考試原住民四等考試‧外交行政人員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b（7）95年公務人員特種考試原住民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b（7）95年公務人員特種考試原住民四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Default="0030286C" w:rsidP="00C37C92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C568EE">
              <w:rPr>
                <w:rFonts w:ascii="新細明體" w:hAnsi="新細明體" w:hint="eastAsia"/>
              </w:rPr>
              <w:t>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30286C" w:rsidRDefault="0030286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 w:rsidRPr="003A2C8B">
              <w:rPr>
                <w:rFonts w:ascii="新細明體" w:hAnsi="新細明體" w:hint="eastAsia"/>
              </w:rPr>
              <w:t>三等</w:t>
            </w:r>
            <w:hyperlink r:id="rId39" w:anchor="a3b2c1財稅行政3" w:history="1">
              <w:r w:rsidRPr="00B84794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B84794">
              <w:rPr>
                <w:rFonts w:ascii="Arial Unicode MS" w:hAnsi="Arial Unicode MS" w:hint="eastAsia"/>
                <w:szCs w:val="20"/>
              </w:rPr>
              <w:t>、</w:t>
            </w:r>
            <w:hyperlink r:id="rId40" w:anchor="a3b2c1金融保險3" w:history="1">
              <w:r w:rsidRPr="00B84794">
                <w:rPr>
                  <w:rStyle w:val="a3"/>
                  <w:rFonts w:ascii="Arial Unicode MS" w:hAnsi="Arial Unicode MS" w:hint="eastAsia"/>
                  <w:szCs w:val="20"/>
                </w:rPr>
                <w:t>金融保險</w:t>
              </w:r>
            </w:hyperlink>
          </w:p>
          <w:p w:rsidR="0030286C" w:rsidRPr="00B84794" w:rsidRDefault="0030286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szCs w:val="20"/>
              </w:rPr>
              <w:t>03B</w:t>
            </w:r>
            <w:r w:rsidRPr="003A2C8B">
              <w:rPr>
                <w:rFonts w:ascii="新細明體" w:hAnsi="新細明體" w:hint="eastAsia"/>
              </w:rPr>
              <w:t>三等</w:t>
            </w:r>
            <w:hyperlink r:id="rId41" w:anchor="a3b2c1會計3" w:history="1">
              <w:r w:rsidRPr="00B84794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B84794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B84794">
              <w:rPr>
                <w:rFonts w:hint="eastAsia"/>
                <w:color w:val="5F5F5F"/>
                <w:sz w:val="18"/>
                <w:szCs w:val="20"/>
              </w:rPr>
              <w:t>中級會計學</w:t>
            </w:r>
            <w:r w:rsidRPr="00B84794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  <w:p w:rsidR="0030286C" w:rsidRPr="00C568EE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</w:rPr>
              <w:t>04</w:t>
            </w:r>
            <w:r w:rsidRPr="003A2C8B">
              <w:rPr>
                <w:rFonts w:ascii="新細明體" w:hAnsi="新細明體" w:hint="eastAsia"/>
              </w:rPr>
              <w:t>四等~</w:t>
            </w:r>
            <w:hyperlink r:id="rId42" w:anchor="a3b2c1財稅行政4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A2C8B">
              <w:rPr>
                <w:rFonts w:ascii="新細明體" w:hAnsi="新細明體" w:hint="eastAsia"/>
                <w:szCs w:val="20"/>
              </w:rPr>
              <w:t>、</w:t>
            </w:r>
            <w:hyperlink r:id="rId43" w:anchor="a3b2c1金融保險4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</w:tc>
        <w:tc>
          <w:tcPr>
            <w:tcW w:w="27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8）99年公務人員特種考試身心障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8）99年公務人員特種考試身心障礙人員四等考試‧財稅行政、金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8）98年公務人員特種考試身心障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a（8）98年公務人員特種考試身心障礙人員四等考試‧金融保險、會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8）98年公務人員特種考試身心障礙人員四等考試‧財稅行政、金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30286C" w:rsidRPr="00CC5919" w:rsidRDefault="0030286C" w:rsidP="00C37C92">
            <w:pPr>
              <w:rPr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8）97年公務人員特種考試身心障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8）97年公務人員特種考試身心障礙人員四等考試‧財稅行政、金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b（8）96年公務人員特種考試身心障礙人員四等考試‧財稅行政、金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b（8）95年公務人員特種考試身心障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A09D0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b（8）95年公務人員特種考試身心障礙人員四等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</w:tcBorders>
            <w:shd w:val="clear" w:color="auto" w:fill="auto"/>
            <w:vAlign w:val="center"/>
          </w:tcPr>
          <w:p w:rsidR="0030286C" w:rsidRPr="008A09D0" w:rsidRDefault="0030286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416C5C">
              <w:rPr>
                <w:rFonts w:ascii="新細明體" w:hAnsi="新細明體" w:hint="eastAsia"/>
              </w:rPr>
              <w:t>交通事業鐵路人員</w:t>
            </w:r>
            <w:r w:rsidRPr="003F3C5A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8A09D0">
              <w:rPr>
                <w:rFonts w:ascii="Arial Unicode MS" w:hAnsi="Arial Unicode MS" w:hint="eastAsia"/>
              </w:rPr>
              <w:t>員級晉高員級</w:t>
            </w:r>
            <w:hyperlink r:id="rId44" w:anchor="a3b6c2材料管理5" w:history="1">
              <w:r w:rsidRPr="008A09D0">
                <w:rPr>
                  <w:rStyle w:val="a3"/>
                  <w:rFonts w:ascii="Arial Unicode MS" w:hAnsi="Arial Unicode MS" w:hint="eastAsia"/>
                  <w:szCs w:val="18"/>
                </w:rPr>
                <w:t>士級晉</w:t>
              </w:r>
            </w:hyperlink>
            <w:r w:rsidRPr="008A09D0">
              <w:rPr>
                <w:rFonts w:ascii="Arial Unicode MS" w:hAnsi="Arial Unicode MS" w:hint="eastAsia"/>
                <w:szCs w:val="18"/>
              </w:rPr>
              <w:t>~</w:t>
            </w:r>
            <w:r w:rsidRPr="008A09D0">
              <w:rPr>
                <w:rStyle w:val="a4"/>
                <w:rFonts w:hint="eastAsia"/>
                <w:color w:val="auto"/>
                <w:szCs w:val="20"/>
                <w:u w:val="none"/>
              </w:rPr>
              <w:t>材料管理</w:t>
            </w: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  <w:szCs w:val="20"/>
              </w:rPr>
              <w:t>公路</w:t>
            </w:r>
            <w:r w:rsidRPr="008A09D0">
              <w:rPr>
                <w:rFonts w:ascii="Arial Unicode MS" w:hAnsi="Arial Unicode MS" w:hint="eastAsia"/>
                <w:szCs w:val="20"/>
              </w:rPr>
              <w:t>~</w:t>
            </w:r>
            <w:r w:rsidRPr="008A09D0">
              <w:rPr>
                <w:rFonts w:ascii="Arial Unicode MS" w:hAnsi="Arial Unicode MS" w:hint="eastAsia"/>
                <w:szCs w:val="20"/>
              </w:rPr>
              <w:t>員級晉高員級</w:t>
            </w:r>
          </w:p>
          <w:p w:rsidR="0030286C" w:rsidRPr="008A09D0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szCs w:val="20"/>
              </w:rPr>
              <w:t>港務</w:t>
            </w:r>
            <w:r w:rsidRPr="008A09D0">
              <w:rPr>
                <w:rFonts w:ascii="新細明體" w:hAnsi="新細明體" w:hint="eastAsia"/>
              </w:rPr>
              <w:t>升資考試</w:t>
            </w:r>
            <w:r w:rsidRPr="008A09D0">
              <w:rPr>
                <w:rFonts w:ascii="Arial Unicode MS" w:hAnsi="Arial Unicode MS" w:hint="eastAsia"/>
                <w:szCs w:val="20"/>
              </w:rPr>
              <w:t>員級晉高員級</w:t>
            </w:r>
            <w:r w:rsidRPr="008A09D0">
              <w:rPr>
                <w:rFonts w:ascii="Arial Unicode MS" w:hAnsi="Arial Unicode MS" w:hint="eastAsia"/>
                <w:szCs w:val="18"/>
              </w:rPr>
              <w:t>~</w:t>
            </w:r>
            <w:hyperlink r:id="rId45" w:anchor="a3b6c6會計3" w:history="1">
              <w:r w:rsidRPr="008A09D0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2733" w:type="pct"/>
            <w:tcBorders>
              <w:top w:val="nil"/>
            </w:tcBorders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9）96年交通事業公路人員升資考試‧員級晉高員級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公路員級晉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9）96年交通事業公路人員升資考試‧佐級晉員級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公路</w:t>
            </w:r>
            <w:r w:rsidRPr="00CC5919">
              <w:rPr>
                <w:rFonts w:hint="eastAsia"/>
                <w:szCs w:val="20"/>
              </w:rPr>
              <w:t>佐級晉</w:t>
            </w:r>
          </w:p>
          <w:p w:rsidR="0030286C" w:rsidRPr="00CC5919" w:rsidRDefault="0030286C" w:rsidP="00C37C92">
            <w:pPr>
              <w:rPr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9）96年交通事業公路人員升資考試‧士級晉佐級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公路士級晉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9）95年交通事業港務人員升資考試‧員級晉高員級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新細明體" w:hAnsi="新細明體" w:hint="eastAsia"/>
                <w:szCs w:val="20"/>
              </w:rPr>
              <w:t>港務</w:t>
            </w:r>
            <w:r w:rsidRPr="00CC5919">
              <w:rPr>
                <w:rFonts w:ascii="Arial Unicode MS" w:hAnsi="Arial Unicode MS" w:hint="eastAsia"/>
                <w:szCs w:val="20"/>
              </w:rPr>
              <w:t>員級晉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bottom w:val="nil"/>
            </w:tcBorders>
            <w:shd w:val="clear" w:color="auto" w:fill="F3F3F3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bottom w:val="nil"/>
            </w:tcBorders>
            <w:shd w:val="clear" w:color="auto" w:fill="F3F3F3"/>
            <w:vAlign w:val="center"/>
          </w:tcPr>
          <w:p w:rsidR="0030286C" w:rsidRDefault="0030286C" w:rsidP="00C37C92">
            <w:pPr>
              <w:jc w:val="both"/>
              <w:rPr>
                <w:rFonts w:ascii="Arial Unicode MS" w:hAnsi="Arial Unicode MS"/>
                <w:b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46" w:anchor="a2b2會計師" w:history="1">
              <w:r w:rsidRPr="008A09D0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  <w:p w:rsidR="0030286C" w:rsidRPr="00275182" w:rsidRDefault="0030286C" w:rsidP="00C37C92">
            <w:pPr>
              <w:rPr>
                <w:rFonts w:ascii="Arial Unicode MS" w:hAnsi="Arial Unicode MS"/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</w:p>
          <w:p w:rsidR="0030286C" w:rsidRPr="00496316" w:rsidRDefault="0030286C" w:rsidP="00C37C92">
            <w:pPr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2733" w:type="pct"/>
            <w:tcBorders>
              <w:bottom w:val="nil"/>
            </w:tcBorders>
            <w:shd w:val="clear" w:color="auto" w:fill="F3F3F3"/>
            <w:vAlign w:val="center"/>
          </w:tcPr>
          <w:p w:rsidR="0030286C" w:rsidRDefault="0030286C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10）99年專門職業及技術人員高等考試‧中級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10）99年專門職業及技術人員高等考試‧高等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10）98年專門職業及技術人員高等考試‧中級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10）98年專門職業及技術人員高等考試‧高等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30286C" w:rsidRPr="00CC5919" w:rsidRDefault="0030286C" w:rsidP="00C37C92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a（10）97年專門職業及技術人員高等考試‧中級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10）97年專門職業及技術人員高等考試‧高等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10）96年專門職業及技術人員高等考試‧中級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10）96年專門職業及技術人員高等考試‧高等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30286C" w:rsidRPr="00CC5919" w:rsidRDefault="0030286C" w:rsidP="00C37C92">
            <w:pPr>
              <w:rPr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10）95年專門職業及技術人員高等考試‧會計師‧中級會計學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10）95年專門職業及技術人員高等考試‧高等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86C" w:rsidRPr="00232788" w:rsidRDefault="0030286C" w:rsidP="00C37C92">
            <w:pPr>
              <w:jc w:val="both"/>
              <w:rPr>
                <w:rFonts w:ascii="新細明體" w:hAnsi="新細明體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普通考試考試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47" w:anchor="a2b2記帳士" w:history="1">
              <w:r w:rsidRPr="008A09D0">
                <w:rPr>
                  <w:rStyle w:val="a3"/>
                  <w:rFonts w:hint="eastAsia"/>
                </w:rPr>
                <w:t>記帳士</w:t>
              </w:r>
            </w:hyperlink>
          </w:p>
        </w:tc>
        <w:tc>
          <w:tcPr>
            <w:tcW w:w="2733" w:type="pct"/>
            <w:tcBorders>
              <w:top w:val="nil"/>
              <w:bottom w:val="nil"/>
            </w:tcBorders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11）99年專門職業及技術人員普通考試‧記帳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a（11）98年專門職業及技術人員普通考試‧記帳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a（11）97年專門職業及技術人員普通考試‧記帳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a（11）96年專門職業及技術人員普通考試‧記帳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11）95年專門職業及技術人員普通考試‧記帳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286C" w:rsidRDefault="0030286C" w:rsidP="00C37C92">
            <w:pPr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973A8">
              <w:rPr>
                <w:rFonts w:ascii="Arial Unicode MS" w:hAnsi="Arial Unicode MS" w:hint="eastAsia"/>
                <w:b/>
              </w:rPr>
              <w:t>稅務人員</w:t>
            </w:r>
            <w:r w:rsidRPr="00D3214C">
              <w:rPr>
                <w:rFonts w:ascii="Arial Unicode MS" w:hAnsi="Arial Unicode MS" w:hint="eastAsia"/>
              </w:rPr>
              <w:t>考試</w:t>
            </w:r>
          </w:p>
          <w:p w:rsidR="0030286C" w:rsidRPr="008A09D0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</w:rPr>
              <w:t>03</w:t>
            </w:r>
            <w:r w:rsidRPr="008A09D0">
              <w:rPr>
                <w:rFonts w:ascii="Arial Unicode MS" w:hAnsi="Arial Unicode MS" w:hint="eastAsia"/>
              </w:rPr>
              <w:t>三等</w:t>
            </w:r>
            <w:r w:rsidRPr="008A09D0">
              <w:rPr>
                <w:rFonts w:ascii="Arial Unicode MS" w:hAnsi="Arial Unicode MS" w:hint="eastAsia"/>
              </w:rPr>
              <w:t>~</w:t>
            </w:r>
            <w:hyperlink r:id="rId48" w:anchor="a3b3c2財稅行政3" w:history="1">
              <w:r w:rsidRPr="008A09D0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</w:rPr>
              <w:t>04</w:t>
            </w:r>
            <w:r w:rsidRPr="008A09D0">
              <w:rPr>
                <w:rFonts w:ascii="Arial Unicode MS" w:hAnsi="Arial Unicode MS" w:hint="eastAsia"/>
              </w:rPr>
              <w:t>四等</w:t>
            </w:r>
            <w:r w:rsidRPr="008A09D0">
              <w:rPr>
                <w:rFonts w:ascii="Arial Unicode MS" w:hAnsi="Arial Unicode MS" w:hint="eastAsia"/>
              </w:rPr>
              <w:t>~</w:t>
            </w:r>
            <w:hyperlink r:id="rId49" w:anchor="a3b3c2財稅行政4" w:history="1">
              <w:r w:rsidRPr="008A09D0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273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b（12）98年公務人員特種考試稅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4）98年公務人員特種考試關務人員四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b（12）96年公務人員特種考試稅務人員三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2）96年公務人員特種考試稅務人員四等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86C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新細明體" w:hAnsi="新細明體" w:hint="eastAsia"/>
              </w:rPr>
              <w:t>高等檢定考試/財務行政類</w:t>
            </w:r>
          </w:p>
          <w:p w:rsidR="0030286C" w:rsidRPr="008A09D0" w:rsidRDefault="0030286C" w:rsidP="00C37C92">
            <w:pPr>
              <w:jc w:val="both"/>
              <w:rPr>
                <w:rFonts w:ascii="Arial Unicode MS" w:hAnsi="Arial Unicode MS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hint="eastAsia"/>
              </w:rPr>
              <w:t>公務</w:t>
            </w:r>
            <w:r w:rsidRPr="008A09D0">
              <w:rPr>
                <w:rFonts w:ascii="Arial Unicode MS" w:hAnsi="Arial Unicode MS" w:hint="eastAsia"/>
              </w:rPr>
              <w:t>人員特種考試國防部</w:t>
            </w:r>
            <w:hyperlink r:id="rId50" w:anchor="a3b5c1" w:history="1">
              <w:r w:rsidRPr="008A09D0">
                <w:rPr>
                  <w:rStyle w:val="a3"/>
                  <w:rFonts w:ascii="Arial Unicode MS" w:hAnsi="Arial Unicode MS"/>
                </w:rPr>
                <w:t>文職人員</w:t>
              </w:r>
            </w:hyperlink>
          </w:p>
          <w:p w:rsidR="0030286C" w:rsidRPr="00232788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8A09D0">
              <w:rPr>
                <w:rFonts w:ascii="Arial Unicode MS" w:hAnsi="Arial Unicode MS" w:hint="eastAsia"/>
              </w:rPr>
              <w:t>03</w:t>
            </w:r>
            <w:r w:rsidRPr="008A09D0">
              <w:rPr>
                <w:rFonts w:ascii="Arial Unicode MS" w:hAnsi="Arial Unicode MS" w:hint="eastAsia"/>
              </w:rPr>
              <w:t>公務人員特種考試</w:t>
            </w:r>
            <w:hyperlink r:id="rId51" w:anchor="a3b8外交領事人員4" w:history="1">
              <w:r w:rsidRPr="008A09D0">
                <w:rPr>
                  <w:rStyle w:val="a3"/>
                  <w:rFonts w:ascii="Arial Unicode MS" w:hAnsi="Arial Unicode MS"/>
                </w:rPr>
                <w:t>外交領事人員</w:t>
              </w:r>
            </w:hyperlink>
          </w:p>
        </w:tc>
        <w:tc>
          <w:tcPr>
            <w:tcW w:w="2733" w:type="pct"/>
            <w:tcBorders>
              <w:top w:val="nil"/>
              <w:bottom w:val="nil"/>
            </w:tcBorders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13）97年專門職業及技術人員高等考試‧中級會計學‧會計師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b（2）95年公務人員特種考試國防部文職人員考試．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Default="0030286C" w:rsidP="00C37C92">
            <w:pPr>
              <w:jc w:val="both"/>
              <w:rPr>
                <w:rFonts w:ascii="Arial Unicode MS" w:hAnsi="Arial Unicode MS"/>
              </w:rPr>
            </w:pPr>
            <w:r w:rsidRPr="009E3890">
              <w:rPr>
                <w:rFonts w:ascii="Arial Unicode MS" w:hAnsi="Arial Unicode MS" w:hint="eastAsia"/>
              </w:rPr>
              <w:t>公務人員特種考試</w:t>
            </w:r>
            <w:r w:rsidRPr="009E3890">
              <w:rPr>
                <w:rFonts w:ascii="Arial Unicode MS" w:hAnsi="Arial Unicode MS" w:hint="eastAsia"/>
                <w:b/>
              </w:rPr>
              <w:t>關務</w:t>
            </w:r>
            <w:r w:rsidRPr="009E3890">
              <w:rPr>
                <w:rFonts w:ascii="Arial Unicode MS" w:hAnsi="Arial Unicode MS" w:hint="eastAsia"/>
              </w:rPr>
              <w:t>人員考試</w:t>
            </w:r>
          </w:p>
          <w:p w:rsidR="0030286C" w:rsidRPr="00232788" w:rsidRDefault="0030286C" w:rsidP="00C37C92">
            <w:pPr>
              <w:jc w:val="both"/>
              <w:rPr>
                <w:rFonts w:ascii="新細明體" w:hAnsi="新細明體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 w:rsidRPr="00942B38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hyperlink r:id="rId52" w:anchor="a3b4c1關稅會計3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三等</w:t>
              </w:r>
            </w:hyperlink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hyperlink r:id="rId53" w:anchor="a3b4c1關稅會計4" w:history="1">
              <w:r w:rsidRPr="003A2C8B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3A2C8B">
              <w:rPr>
                <w:rFonts w:ascii="Arial Unicode MS" w:hAnsi="Arial Unicode MS" w:hint="eastAsia"/>
                <w:szCs w:val="18"/>
              </w:rPr>
              <w:t>~</w:t>
            </w:r>
            <w:r w:rsidRPr="003A2C8B">
              <w:rPr>
                <w:rFonts w:ascii="Arial Unicode MS" w:hAnsi="Arial Unicode MS" w:hint="eastAsia"/>
              </w:rPr>
              <w:t>關稅會計</w:t>
            </w:r>
          </w:p>
        </w:tc>
        <w:tc>
          <w:tcPr>
            <w:tcW w:w="27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b（14）99年公務人員特種考試關務人員三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4）99年公務人員特種考試關務人員四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14）98年公務人員特種考試關務人員三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4）98年公務人員特種考試關務人員四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4）97年公務人員特種考試關務人員三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14）97年公務人員特種考試關務人員四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30286C" w:rsidRPr="00CC5919" w:rsidRDefault="0030286C" w:rsidP="00C37C92">
            <w:pPr>
              <w:rPr>
                <w:szCs w:val="20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b（14）96年公務人員特種考試關務人員考試‧財稅行政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b（14）96年公務人員特種考試關務人員四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4）95年公務人員特種考試關務人員三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14）95年公務人員特種考試關務人員四等考試‧關稅會統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30286C" w:rsidRPr="00EB7CF7" w:rsidTr="00C37C92">
        <w:trPr>
          <w:cantSplit/>
          <w:trHeight w:val="529"/>
        </w:trPr>
        <w:tc>
          <w:tcPr>
            <w:tcW w:w="268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0286C" w:rsidRPr="005F43C1" w:rsidRDefault="0030286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5"/>
            <w:bookmarkEnd w:id="16"/>
            <w:r w:rsidRPr="005F43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 w:rsidRPr="005F43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9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0286C" w:rsidRDefault="0030286C" w:rsidP="00C37C92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特種考試交通事業鐵路人員考試</w:t>
            </w:r>
            <w:r>
              <w:rPr>
                <w:rFonts w:ascii="Arial Unicode MS" w:hAnsi="Arial Unicode MS" w:hint="eastAsia"/>
              </w:rPr>
              <w:t>~</w:t>
            </w:r>
            <w:r w:rsidRPr="008A09D0">
              <w:rPr>
                <w:rFonts w:ascii="Arial Unicode MS" w:hAnsi="Arial Unicode MS" w:hint="eastAsia"/>
              </w:rPr>
              <w:t>會計</w:t>
            </w:r>
          </w:p>
          <w:p w:rsidR="0030286C" w:rsidRPr="00197333" w:rsidRDefault="0030286C" w:rsidP="00C37C92">
            <w:pPr>
              <w:jc w:val="both"/>
              <w:rPr>
                <w:rFonts w:ascii="Arial Unicode MS" w:hAnsi="Arial Unicode MS"/>
              </w:rPr>
            </w:pPr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hyperlink r:id="rId54" w:anchor="a3b6c1會計3" w:history="1">
              <w:r>
                <w:rPr>
                  <w:rStyle w:val="a3"/>
                  <w:rFonts w:ascii="Arial Unicode MS" w:hAnsi="Arial Unicode MS"/>
                </w:rPr>
                <w:t>高員三級</w:t>
              </w:r>
            </w:hyperlink>
            <w:r w:rsidRPr="008A09D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hyperlink r:id="rId55" w:anchor="a3b6c1會計4" w:history="1">
              <w:r>
                <w:rPr>
                  <w:rStyle w:val="a3"/>
                  <w:rFonts w:ascii="Arial Unicode MS" w:hAnsi="Arial Unicode MS"/>
                </w:rPr>
                <w:t>員級</w:t>
              </w:r>
            </w:hyperlink>
          </w:p>
        </w:tc>
        <w:tc>
          <w:tcPr>
            <w:tcW w:w="2733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0286C" w:rsidRPr="00CC5919" w:rsidRDefault="0030286C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15）98年特種考試交通事業鐵路人員高員三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5）97年特種考試交通事業鐵路人員員級考試‧會計" w:history="1"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C59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C5919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</w:tbl>
    <w:p w:rsidR="0030286C" w:rsidRPr="00F002C5" w:rsidRDefault="0030286C" w:rsidP="0030286C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14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14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30286C" w:rsidRPr="00666885" w:rsidRDefault="0030286C" w:rsidP="0030286C">
      <w:pPr>
        <w:pStyle w:val="1"/>
      </w:pPr>
      <w:bookmarkStart w:id="17" w:name="_94年"/>
      <w:bookmarkStart w:id="18" w:name="_99年(16)"/>
      <w:bookmarkEnd w:id="17"/>
      <w:bookmarkEnd w:id="18"/>
      <w:r w:rsidRPr="00666885">
        <w:rPr>
          <w:rFonts w:hint="eastAsia"/>
        </w:rPr>
        <w:t>99</w:t>
      </w:r>
      <w:r w:rsidRPr="00666885">
        <w:rPr>
          <w:rFonts w:hint="eastAsia"/>
        </w:rPr>
        <w:t>年</w:t>
      </w:r>
      <w:r w:rsidRPr="00666885">
        <w:rPr>
          <w:rFonts w:hint="eastAsia"/>
        </w:rPr>
        <w:t>(16)</w:t>
      </w:r>
    </w:p>
    <w:p w:rsidR="0030286C" w:rsidRPr="00666885" w:rsidRDefault="0030286C" w:rsidP="0030286C">
      <w:pPr>
        <w:pStyle w:val="2"/>
      </w:pPr>
      <w:bookmarkStart w:id="19" w:name="_01‧94年公務人員高等考試三級考試第二試‧財稅行政、金融保險"/>
      <w:bookmarkStart w:id="20" w:name="_01‧b（14）99年公務人員特種考試關務人員三等考試‧關稅會統"/>
      <w:bookmarkEnd w:id="19"/>
      <w:bookmarkEnd w:id="20"/>
      <w:r w:rsidRPr="00666885">
        <w:rPr>
          <w:rFonts w:hint="eastAsia"/>
        </w:rPr>
        <w:t>9901</w:t>
      </w:r>
      <w:r w:rsidRPr="00666885">
        <w:rPr>
          <w:rFonts w:hint="eastAsia"/>
        </w:rPr>
        <w:t>。（</w:t>
      </w:r>
      <w:r w:rsidRPr="00666885">
        <w:rPr>
          <w:rFonts w:hint="eastAsia"/>
        </w:rPr>
        <w:t>14</w:t>
      </w:r>
      <w:r w:rsidRPr="00666885">
        <w:rPr>
          <w:rFonts w:hint="eastAsia"/>
        </w:rPr>
        <w:t>）</w:t>
      </w:r>
      <w:r w:rsidRPr="00666885">
        <w:rPr>
          <w:rFonts w:hint="eastAsia"/>
        </w:rPr>
        <w:t>99</w:t>
      </w:r>
      <w:r w:rsidRPr="00666885">
        <w:rPr>
          <w:rFonts w:hint="eastAsia"/>
        </w:rPr>
        <w:t>年公務人員特種考試關務人員三等考試。關稅會計</w:t>
      </w:r>
    </w:p>
    <w:p w:rsidR="0030286C" w:rsidRDefault="0030286C" w:rsidP="0030286C">
      <w:pPr>
        <w:ind w:left="142"/>
        <w:jc w:val="both"/>
        <w:rPr>
          <w:rFonts w:ascii="Arial Unicode MS" w:hAnsi="Arial Unicode MS"/>
        </w:rPr>
      </w:pPr>
      <w:r w:rsidRPr="003E3E5E">
        <w:rPr>
          <w:rFonts w:ascii="Arial Unicode MS" w:hAnsi="Arial Unicode MS"/>
        </w:rPr>
        <w:t>99</w:t>
      </w:r>
      <w:r>
        <w:rPr>
          <w:rFonts w:ascii="Arial Unicode MS" w:hAnsi="Arial Unicode MS" w:hint="eastAsia"/>
        </w:rPr>
        <w:t>年</w:t>
      </w:r>
      <w:r w:rsidRPr="003E3E5E">
        <w:rPr>
          <w:rFonts w:ascii="Arial Unicode MS" w:hAnsi="Arial Unicode MS" w:hint="eastAsia"/>
        </w:rPr>
        <w:t>公務人員特種考試關務人員考試試題</w:t>
      </w:r>
      <w:r w:rsidRPr="003E3E5E">
        <w:rPr>
          <w:rFonts w:ascii="Arial Unicode MS" w:hAnsi="Arial Unicode MS" w:hint="eastAsia"/>
        </w:rPr>
        <w:t>3333</w:t>
      </w:r>
      <w:r>
        <w:rPr>
          <w:rFonts w:ascii="Arial Unicode MS" w:hAnsi="Arial Unicode MS" w:hint="eastAsia"/>
        </w:rPr>
        <w:t>0</w:t>
      </w:r>
    </w:p>
    <w:p w:rsidR="0030286C" w:rsidRPr="003E3E5E" w:rsidRDefault="0030286C" w:rsidP="0030286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3E3E5E">
        <w:rPr>
          <w:rFonts w:ascii="Arial Unicode MS" w:hAnsi="Arial Unicode MS" w:hint="eastAsia"/>
        </w:rPr>
        <w:t>等別】三等關務考試</w:t>
      </w:r>
      <w:r>
        <w:rPr>
          <w:rFonts w:ascii="Arial Unicode MS" w:hAnsi="Arial Unicode MS" w:hint="eastAsia"/>
        </w:rPr>
        <w:t>【</w:t>
      </w:r>
      <w:r w:rsidRPr="003E3E5E">
        <w:rPr>
          <w:rFonts w:ascii="Arial Unicode MS" w:hAnsi="Arial Unicode MS" w:hint="eastAsia"/>
        </w:rPr>
        <w:t>類</w:t>
      </w:r>
      <w:r w:rsidRPr="003E3E5E">
        <w:rPr>
          <w:rFonts w:ascii="Arial Unicode MS" w:hAnsi="Arial Unicode MS" w:hint="eastAsia"/>
        </w:rPr>
        <w:t>(</w:t>
      </w:r>
      <w:r w:rsidRPr="003E3E5E">
        <w:rPr>
          <w:rFonts w:ascii="Arial Unicode MS" w:hAnsi="Arial Unicode MS" w:hint="eastAsia"/>
        </w:rPr>
        <w:t>科</w:t>
      </w:r>
      <w:r w:rsidRPr="003E3E5E">
        <w:rPr>
          <w:rFonts w:ascii="Arial Unicode MS" w:hAnsi="Arial Unicode MS" w:hint="eastAsia"/>
        </w:rPr>
        <w:t>)</w:t>
      </w:r>
      <w:r w:rsidRPr="003E3E5E">
        <w:rPr>
          <w:rFonts w:ascii="Arial Unicode MS" w:hAnsi="Arial Unicode MS" w:hint="eastAsia"/>
        </w:rPr>
        <w:t>別】關稅會計</w:t>
      </w:r>
      <w:r>
        <w:rPr>
          <w:rFonts w:ascii="Arial Unicode MS" w:hAnsi="Arial Unicode MS"/>
        </w:rPr>
        <w:t>【</w:t>
      </w:r>
      <w:r w:rsidRPr="003E3E5E">
        <w:rPr>
          <w:rFonts w:ascii="Arial Unicode MS" w:hAnsi="Arial Unicode MS" w:hint="eastAsia"/>
        </w:rPr>
        <w:t>科目】中級會計學</w:t>
      </w:r>
      <w:r>
        <w:rPr>
          <w:rFonts w:ascii="Arial Unicode MS" w:hAnsi="Arial Unicode MS" w:hint="eastAsia"/>
        </w:rPr>
        <w:t>【</w:t>
      </w:r>
      <w:r w:rsidRPr="003E3E5E">
        <w:rPr>
          <w:rFonts w:ascii="Arial Unicode MS" w:hAnsi="Arial Unicode MS" w:hint="eastAsia"/>
        </w:rPr>
        <w:t>考試時間】</w:t>
      </w:r>
      <w:r w:rsidRPr="003E3E5E">
        <w:rPr>
          <w:rFonts w:ascii="Arial Unicode MS" w:hAnsi="Arial Unicode MS" w:hint="eastAsia"/>
        </w:rPr>
        <w:t>2</w:t>
      </w:r>
      <w:r w:rsidRPr="003E3E5E">
        <w:rPr>
          <w:rFonts w:ascii="Arial Unicode MS" w:hAnsi="Arial Unicode MS" w:hint="eastAsia"/>
        </w:rPr>
        <w:t>小時</w:t>
      </w:r>
    </w:p>
    <w:p w:rsidR="0030286C" w:rsidRPr="003E3E5E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3E3E5E" w:rsidRDefault="0030286C" w:rsidP="0030286C">
      <w:pPr>
        <w:ind w:left="142"/>
        <w:jc w:val="both"/>
        <w:rPr>
          <w:rFonts w:ascii="Arial Unicode MS" w:hAnsi="Arial Unicode MS"/>
        </w:rPr>
      </w:pPr>
      <w:r w:rsidRPr="003E3E5E">
        <w:rPr>
          <w:rFonts w:ascii="Arial Unicode MS" w:hAnsi="Arial Unicode MS" w:hint="eastAsia"/>
        </w:rPr>
        <w:t xml:space="preserve">　　假設以下各題之公司皆採</w:t>
      </w:r>
      <w:r>
        <w:rPr>
          <w:rFonts w:ascii="Arial Unicode MS" w:hAnsi="Arial Unicode MS" w:hint="eastAsia"/>
        </w:rPr>
        <w:t>曆年</w:t>
      </w:r>
      <w:r w:rsidRPr="003E3E5E">
        <w:rPr>
          <w:rFonts w:ascii="Arial Unicode MS" w:hAnsi="Arial Unicode MS" w:hint="eastAsia"/>
        </w:rPr>
        <w:t>制之會計</w:t>
      </w:r>
      <w:r>
        <w:rPr>
          <w:rFonts w:ascii="Arial Unicode MS" w:hAnsi="Arial Unicode MS" w:hint="eastAsia"/>
        </w:rPr>
        <w:t>年度</w:t>
      </w:r>
      <w:r w:rsidRPr="003E3E5E">
        <w:rPr>
          <w:rFonts w:ascii="Arial Unicode MS" w:hAnsi="Arial Unicode MS" w:hint="eastAsia"/>
        </w:rPr>
        <w:t>。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一、甲公司計劃以出售方式處分某一資產群組，且符合待出售處分群組之條件；下列為相關資料：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2B7231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3526155" cy="1807845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lastRenderedPageBreak/>
        <w:t xml:space="preserve">　　註：折舊性資產之折舊已提列至重分類日。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甲公司估計上述待出售處分群組之淨公平價值為</w:t>
      </w:r>
      <w:r w:rsidRPr="00EB1D01">
        <w:rPr>
          <w:rFonts w:ascii="Arial Unicode MS" w:hAnsi="Arial Unicode MS" w:hint="eastAsia"/>
        </w:rPr>
        <w:t>$12,000</w:t>
      </w:r>
      <w:r w:rsidRPr="00EB1D01">
        <w:rPr>
          <w:rFonts w:ascii="Arial Unicode MS" w:hAnsi="Arial Unicode MS" w:hint="eastAsia"/>
        </w:rPr>
        <w:t>，試求：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一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有關該待出售處分群組甲公司當年度應該認列之損失合計數為多少？（</w:t>
      </w:r>
      <w:r w:rsidRPr="00EB1D01">
        <w:rPr>
          <w:rFonts w:ascii="Arial Unicode MS" w:hAnsi="Arial Unicode MS"/>
        </w:rPr>
        <w:t>10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二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存貨、土地（成本）與商譽於分攤減損損失後之帳面價值各為多少？（</w:t>
      </w:r>
      <w:r w:rsidRPr="00EB1D01">
        <w:rPr>
          <w:rFonts w:ascii="Arial Unicode MS" w:hAnsi="Arial Unicode MS" w:hint="eastAsia"/>
        </w:rPr>
        <w:t>15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二、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一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乙公司於</w:t>
      </w:r>
      <w:r w:rsidRPr="00EB1D01">
        <w:rPr>
          <w:rFonts w:ascii="Arial Unicode MS" w:hAnsi="Arial Unicode MS"/>
        </w:rPr>
        <w:t>96</w:t>
      </w:r>
      <w:r w:rsidRPr="00EB1D01">
        <w:rPr>
          <w:rFonts w:ascii="Arial Unicode MS" w:hAnsi="Arial Unicode MS" w:hint="eastAsia"/>
        </w:rPr>
        <w:t>年初給與</w:t>
      </w:r>
      <w:r w:rsidRPr="00EB1D01">
        <w:rPr>
          <w:rFonts w:ascii="Arial Unicode MS" w:hAnsi="Arial Unicode MS"/>
        </w:rPr>
        <w:t>300</w:t>
      </w:r>
      <w:r w:rsidRPr="00EB1D01">
        <w:rPr>
          <w:rFonts w:ascii="Arial Unicode MS" w:hAnsi="Arial Unicode MS" w:hint="eastAsia"/>
        </w:rPr>
        <w:t>位員工各</w:t>
      </w:r>
      <w:r w:rsidRPr="00EB1D01">
        <w:rPr>
          <w:rFonts w:ascii="Arial Unicode MS" w:hAnsi="Arial Unicode MS"/>
        </w:rPr>
        <w:t>100</w:t>
      </w:r>
      <w:r w:rsidRPr="00EB1D01">
        <w:rPr>
          <w:rFonts w:ascii="Arial Unicode MS" w:hAnsi="Arial Unicode MS" w:hint="eastAsia"/>
        </w:rPr>
        <w:t>單位之認股權。該給與之條件係員工必須繼續服務</w:t>
      </w:r>
      <w:r w:rsidRPr="00EB1D01">
        <w:rPr>
          <w:rFonts w:ascii="Arial Unicode MS" w:hAnsi="Arial Unicode MS"/>
        </w:rPr>
        <w:t>3</w:t>
      </w:r>
      <w:r w:rsidRPr="00EB1D01">
        <w:rPr>
          <w:rFonts w:ascii="Arial Unicode MS" w:hAnsi="Arial Unicode MS" w:hint="eastAsia"/>
        </w:rPr>
        <w:t>年。乙公司估計每一認股權之公平價值為</w:t>
      </w:r>
      <w:r w:rsidRPr="00EB1D01">
        <w:rPr>
          <w:rFonts w:ascii="Arial Unicode MS" w:hAnsi="Arial Unicode MS"/>
        </w:rPr>
        <w:t>$20</w:t>
      </w:r>
      <w:r w:rsidRPr="00EB1D01">
        <w:rPr>
          <w:rFonts w:ascii="Arial Unicode MS" w:hAnsi="Arial Unicode MS" w:hint="eastAsia"/>
        </w:rPr>
        <w:t>。在考慮加權平均離職率後，乙公司估計有</w:t>
      </w:r>
      <w:r w:rsidRPr="00EB1D01">
        <w:rPr>
          <w:rFonts w:ascii="Arial Unicode MS" w:hAnsi="Arial Unicode MS"/>
        </w:rPr>
        <w:t>10%</w:t>
      </w:r>
      <w:r w:rsidRPr="00EB1D01">
        <w:rPr>
          <w:rFonts w:ascii="Arial Unicode MS" w:hAnsi="Arial Unicode MS" w:hint="eastAsia"/>
        </w:rPr>
        <w:t>的員工將於</w:t>
      </w:r>
      <w:r w:rsidRPr="00EB1D01">
        <w:rPr>
          <w:rFonts w:ascii="Arial Unicode MS" w:hAnsi="Arial Unicode MS"/>
        </w:rPr>
        <w:t>3</w:t>
      </w:r>
      <w:r w:rsidRPr="00EB1D01">
        <w:rPr>
          <w:rFonts w:ascii="Arial Unicode MS" w:hAnsi="Arial Unicode MS" w:hint="eastAsia"/>
        </w:rPr>
        <w:t>年內離職而放棄其執行認股權的權利，假設實際離職率與估計離職率相等。試問乙公司於</w:t>
      </w:r>
      <w:r w:rsidRPr="00EB1D01">
        <w:rPr>
          <w:rFonts w:ascii="Arial Unicode MS" w:hAnsi="Arial Unicode MS"/>
        </w:rPr>
        <w:t>96</w:t>
      </w:r>
      <w:r w:rsidRPr="00EB1D01">
        <w:rPr>
          <w:rFonts w:ascii="Arial Unicode MS" w:hAnsi="Arial Unicode MS" w:hint="eastAsia"/>
        </w:rPr>
        <w:t>、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、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年度各應認列相關之薪資費用為多少？（</w:t>
      </w:r>
      <w:r w:rsidRPr="00EB1D01">
        <w:rPr>
          <w:rFonts w:ascii="Arial Unicode MS" w:hAnsi="Arial Unicode MS"/>
        </w:rPr>
        <w:t>15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二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沿上述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一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，但假設乙公司於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年修正估計</w:t>
      </w:r>
      <w:r w:rsidRPr="00EB1D01">
        <w:rPr>
          <w:rFonts w:ascii="Arial Unicode MS" w:hAnsi="Arial Unicode MS"/>
        </w:rPr>
        <w:t>3</w:t>
      </w:r>
      <w:r w:rsidRPr="00EB1D01">
        <w:rPr>
          <w:rFonts w:ascii="Arial Unicode MS" w:hAnsi="Arial Unicode MS" w:hint="eastAsia"/>
        </w:rPr>
        <w:t>年之離職率為</w:t>
      </w:r>
      <w:r w:rsidRPr="00EB1D01">
        <w:rPr>
          <w:rFonts w:ascii="Arial Unicode MS" w:hAnsi="Arial Unicode MS"/>
        </w:rPr>
        <w:t>15%</w:t>
      </w:r>
      <w:r w:rsidRPr="00EB1D01">
        <w:rPr>
          <w:rFonts w:ascii="Arial Unicode MS" w:hAnsi="Arial Unicode MS" w:hint="eastAsia"/>
        </w:rPr>
        <w:t>。至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年底合計有</w:t>
      </w:r>
      <w:r w:rsidRPr="00EB1D01">
        <w:rPr>
          <w:rFonts w:ascii="Arial Unicode MS" w:hAnsi="Arial Unicode MS"/>
        </w:rPr>
        <w:t>40</w:t>
      </w:r>
      <w:r w:rsidRPr="00EB1D01">
        <w:rPr>
          <w:rFonts w:ascii="Arial Unicode MS" w:hAnsi="Arial Unicode MS" w:hint="eastAsia"/>
        </w:rPr>
        <w:t>位員工於此</w:t>
      </w:r>
      <w:r w:rsidRPr="00EB1D01">
        <w:rPr>
          <w:rFonts w:ascii="Arial Unicode MS" w:hAnsi="Arial Unicode MS"/>
        </w:rPr>
        <w:t>3</w:t>
      </w:r>
      <w:r w:rsidRPr="00EB1D01">
        <w:rPr>
          <w:rFonts w:ascii="Arial Unicode MS" w:hAnsi="Arial Unicode MS" w:hint="eastAsia"/>
        </w:rPr>
        <w:t>年間離職放棄其認股權之權利。試問乙公司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、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年度各應認列相關之薪資費用為多少？（</w:t>
      </w:r>
      <w:r w:rsidRPr="00EB1D01">
        <w:rPr>
          <w:rFonts w:ascii="Arial Unicode MS" w:hAnsi="Arial Unicode MS"/>
        </w:rPr>
        <w:t>10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三、丙公司為一研究機構，於</w:t>
      </w:r>
      <w:r w:rsidRPr="00EB1D01">
        <w:rPr>
          <w:rFonts w:ascii="Arial Unicode MS" w:hAnsi="Arial Unicode MS"/>
        </w:rPr>
        <w:t>96</w:t>
      </w:r>
      <w:r w:rsidRPr="00EB1D01">
        <w:rPr>
          <w:rFonts w:ascii="Arial Unicode MS" w:hAnsi="Arial Unicode MS" w:hint="eastAsia"/>
        </w:rPr>
        <w:t>年初接受委辦簽訂一研究計畫案，合約價格為</w:t>
      </w:r>
      <w:r w:rsidRPr="00EB1D01">
        <w:rPr>
          <w:rFonts w:ascii="Arial Unicode MS" w:hAnsi="Arial Unicode MS"/>
        </w:rPr>
        <w:t>$9,000,000</w:t>
      </w:r>
      <w:r w:rsidRPr="00EB1D01">
        <w:rPr>
          <w:rFonts w:ascii="Arial Unicode MS" w:hAnsi="Arial Unicode MS" w:hint="eastAsia"/>
        </w:rPr>
        <w:t>，合約期間為</w:t>
      </w:r>
      <w:r w:rsidRPr="00EB1D01">
        <w:rPr>
          <w:rFonts w:ascii="Arial Unicode MS" w:hAnsi="Arial Unicode MS"/>
        </w:rPr>
        <w:t>3</w:t>
      </w:r>
      <w:r w:rsidRPr="00EB1D01">
        <w:rPr>
          <w:rFonts w:ascii="Arial Unicode MS" w:hAnsi="Arial Unicode MS" w:hint="eastAsia"/>
        </w:rPr>
        <w:t>年。假設採用已發生成本占估計總成本之比例計算完成程度，其相關資料如下：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3934460" cy="1122045"/>
            <wp:effectExtent l="0" t="0" r="889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試作：（請依我國財務會計準則公報之作法回答）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一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該計畫案對丙公司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年度及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年度淨利之影響數為何？（</w:t>
      </w:r>
      <w:r w:rsidRPr="00EB1D01">
        <w:rPr>
          <w:rFonts w:ascii="Arial Unicode MS" w:hAnsi="Arial Unicode MS"/>
        </w:rPr>
        <w:t>10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二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該計畫案於丙公司</w:t>
      </w:r>
      <w:r w:rsidRPr="00EB1D01">
        <w:rPr>
          <w:rFonts w:ascii="Arial Unicode MS" w:hAnsi="Arial Unicode MS"/>
        </w:rPr>
        <w:t>96</w:t>
      </w:r>
      <w:r w:rsidRPr="00EB1D01">
        <w:rPr>
          <w:rFonts w:ascii="Arial Unicode MS" w:hAnsi="Arial Unicode MS" w:hint="eastAsia"/>
        </w:rPr>
        <w:t>年底之資產負債表上如何表達？（</w:t>
      </w:r>
      <w:r w:rsidRPr="00EB1D01">
        <w:rPr>
          <w:rFonts w:ascii="Arial Unicode MS" w:hAnsi="Arial Unicode MS"/>
        </w:rPr>
        <w:t>5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三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若該計畫之交易結果無法合理估計，但計畫第一年年底預期成本應可回收，每年實際研究成本與分期請款金額，實際收款金額之資料不變，則該計畫案對丙公司</w:t>
      </w:r>
      <w:r w:rsidRPr="00EB1D01">
        <w:rPr>
          <w:rFonts w:ascii="Arial Unicode MS" w:hAnsi="Arial Unicode MS"/>
        </w:rPr>
        <w:t>96</w:t>
      </w:r>
      <w:r w:rsidRPr="00EB1D01">
        <w:rPr>
          <w:rFonts w:ascii="Arial Unicode MS" w:hAnsi="Arial Unicode MS" w:hint="eastAsia"/>
        </w:rPr>
        <w:t>年度及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年度淨利之影響數為何？（</w:t>
      </w:r>
      <w:r w:rsidRPr="00EB1D01">
        <w:rPr>
          <w:rFonts w:ascii="Arial Unicode MS" w:hAnsi="Arial Unicode MS"/>
        </w:rPr>
        <w:t>10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四、丁公司之會計師於查核其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年度之財務報表時，發現其以前年度及本年度某些預付（收）及應付（收）項目被遺漏之金額列示如下：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>
            <wp:extent cx="3595370" cy="1115060"/>
            <wp:effectExtent l="0" t="0" r="508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/>
        </w:rPr>
        <w:t>95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12</w:t>
      </w:r>
      <w:r w:rsidRPr="00EB1D01">
        <w:rPr>
          <w:rFonts w:ascii="Arial Unicode MS" w:hAnsi="Arial Unicode MS" w:hint="eastAsia"/>
        </w:rPr>
        <w:t>月</w:t>
      </w:r>
      <w:r w:rsidRPr="00EB1D01">
        <w:rPr>
          <w:rFonts w:ascii="Arial Unicode MS" w:hAnsi="Arial Unicode MS"/>
        </w:rPr>
        <w:t>31</w:t>
      </w:r>
      <w:r w:rsidRPr="00EB1D01">
        <w:rPr>
          <w:rFonts w:ascii="Arial Unicode MS" w:hAnsi="Arial Unicode MS" w:hint="eastAsia"/>
        </w:rPr>
        <w:t>日的保留盈餘為</w:t>
      </w:r>
      <w:r w:rsidRPr="00EB1D01">
        <w:rPr>
          <w:rFonts w:ascii="Arial Unicode MS" w:hAnsi="Arial Unicode MS"/>
        </w:rPr>
        <w:t>$512,000</w:t>
      </w:r>
      <w:r w:rsidRPr="00EB1D01">
        <w:rPr>
          <w:rFonts w:ascii="Arial Unicode MS" w:hAnsi="Arial Unicode MS" w:hint="eastAsia"/>
        </w:rPr>
        <w:t>，</w:t>
      </w:r>
      <w:r w:rsidRPr="00EB1D01">
        <w:rPr>
          <w:rFonts w:ascii="Arial Unicode MS" w:hAnsi="Arial Unicode MS"/>
        </w:rPr>
        <w:t>96</w:t>
      </w:r>
      <w:r w:rsidRPr="00EB1D01">
        <w:rPr>
          <w:rFonts w:ascii="Arial Unicode MS" w:hAnsi="Arial Unicode MS" w:hint="eastAsia"/>
        </w:rPr>
        <w:t>年度及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年度的淨利分別為</w:t>
      </w:r>
      <w:r w:rsidRPr="00EB1D01">
        <w:rPr>
          <w:rFonts w:ascii="Arial Unicode MS" w:hAnsi="Arial Unicode MS"/>
        </w:rPr>
        <w:t>$190,000</w:t>
      </w:r>
      <w:r w:rsidRPr="00EB1D01">
        <w:rPr>
          <w:rFonts w:ascii="Arial Unicode MS" w:hAnsi="Arial Unicode MS" w:hint="eastAsia"/>
        </w:rPr>
        <w:t>及</w:t>
      </w:r>
      <w:r w:rsidRPr="00EB1D01">
        <w:rPr>
          <w:rFonts w:ascii="Arial Unicode MS" w:hAnsi="Arial Unicode MS"/>
        </w:rPr>
        <w:t>$245,000</w:t>
      </w:r>
      <w:r w:rsidRPr="00EB1D01">
        <w:rPr>
          <w:rFonts w:ascii="Arial Unicode MS" w:hAnsi="Arial Unicode MS" w:hint="eastAsia"/>
        </w:rPr>
        <w:t>。在會計師做錯誤更正之前，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年度之收入及費用經結轉至本期損益後得出貸餘</w:t>
      </w:r>
      <w:r w:rsidRPr="00EB1D01">
        <w:rPr>
          <w:rFonts w:ascii="Arial Unicode MS" w:hAnsi="Arial Unicode MS"/>
        </w:rPr>
        <w:t>$250,000</w:t>
      </w:r>
      <w:r w:rsidRPr="00EB1D01">
        <w:rPr>
          <w:rFonts w:ascii="Arial Unicode MS" w:hAnsi="Arial Unicode MS" w:hint="eastAsia"/>
        </w:rPr>
        <w:t>。丁公司未曾發放股利。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試作：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一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 w:hint="eastAsia"/>
        </w:rPr>
        <w:t>不考慮所得稅，</w:t>
      </w:r>
      <w:r w:rsidRPr="00EB1D01">
        <w:rPr>
          <w:rFonts w:ascii="Arial Unicode MS" w:hAnsi="Arial Unicode MS"/>
        </w:rPr>
        <w:t>95</w:t>
      </w:r>
      <w:r w:rsidRPr="00EB1D01">
        <w:rPr>
          <w:rFonts w:ascii="Arial Unicode MS" w:hAnsi="Arial Unicode MS" w:hint="eastAsia"/>
        </w:rPr>
        <w:t>年底更正後之保留盈餘及</w:t>
      </w:r>
      <w:r w:rsidRPr="00EB1D01">
        <w:rPr>
          <w:rFonts w:ascii="Arial Unicode MS" w:hAnsi="Arial Unicode MS"/>
        </w:rPr>
        <w:t>96</w:t>
      </w:r>
      <w:r w:rsidRPr="00EB1D01">
        <w:rPr>
          <w:rFonts w:ascii="Arial Unicode MS" w:hAnsi="Arial Unicode MS" w:hint="eastAsia"/>
        </w:rPr>
        <w:t>、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、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年度更正後之淨利各為何？（</w:t>
      </w:r>
      <w:r w:rsidRPr="00EB1D01">
        <w:rPr>
          <w:rFonts w:ascii="Arial Unicode MS" w:hAnsi="Arial Unicode MS"/>
        </w:rPr>
        <w:t>20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二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年底必要之更正分錄。（</w:t>
      </w:r>
      <w:r w:rsidRPr="00EB1D01">
        <w:rPr>
          <w:rFonts w:ascii="Arial Unicode MS" w:hAnsi="Arial Unicode MS"/>
        </w:rPr>
        <w:t>5</w:t>
      </w:r>
      <w:r w:rsidRPr="00EB1D01">
        <w:rPr>
          <w:rFonts w:ascii="Arial Unicode MS" w:hAnsi="Arial Unicode MS" w:hint="eastAsia"/>
        </w:rPr>
        <w:t>分）</w:t>
      </w:r>
    </w:p>
    <w:p w:rsidR="0030286C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4E1907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4234D5" w:rsidRDefault="0030286C" w:rsidP="0030286C">
      <w:pPr>
        <w:rPr>
          <w:rFonts w:ascii="Arial Unicode MS" w:hAnsi="Arial Unicode MS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</w:t>
      </w:r>
      <w:hyperlink w:anchor="a14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14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30286C" w:rsidRPr="001A5C0A" w:rsidRDefault="0030286C" w:rsidP="0030286C">
      <w:pPr>
        <w:pStyle w:val="2"/>
      </w:pPr>
      <w:bookmarkStart w:id="21" w:name="_02‧b（14）99年公務人員特種考試關務人員四等考試‧關稅會統"/>
      <w:bookmarkEnd w:id="21"/>
      <w:r w:rsidRPr="00666885">
        <w:rPr>
          <w:rFonts w:hint="eastAsia"/>
        </w:rPr>
        <w:t>99</w:t>
      </w:r>
      <w:r w:rsidRPr="001A5C0A">
        <w:rPr>
          <w:rFonts w:hint="eastAsia"/>
        </w:rPr>
        <w:t>02</w:t>
      </w:r>
      <w:r>
        <w:rPr>
          <w:rFonts w:hint="eastAsia"/>
        </w:rPr>
        <w:t>。</w:t>
      </w:r>
      <w:r w:rsidRPr="001A5C0A">
        <w:rPr>
          <w:rFonts w:hint="eastAsia"/>
        </w:rPr>
        <w:t>（</w:t>
      </w:r>
      <w:r w:rsidRPr="001A5C0A">
        <w:rPr>
          <w:rFonts w:hint="eastAsia"/>
        </w:rPr>
        <w:t>14</w:t>
      </w:r>
      <w:r w:rsidRPr="001A5C0A">
        <w:rPr>
          <w:rFonts w:hint="eastAsia"/>
        </w:rPr>
        <w:t>）</w:t>
      </w:r>
      <w:r w:rsidRPr="001A5C0A">
        <w:rPr>
          <w:rFonts w:hint="eastAsia"/>
        </w:rPr>
        <w:t>99</w:t>
      </w:r>
      <w:r w:rsidRPr="001A5C0A">
        <w:rPr>
          <w:rFonts w:hint="eastAsia"/>
        </w:rPr>
        <w:t>年公務人員特種考試關務人員四等考試</w:t>
      </w:r>
      <w:r>
        <w:rPr>
          <w:rFonts w:hint="eastAsia"/>
        </w:rPr>
        <w:t>。</w:t>
      </w:r>
      <w:r w:rsidRPr="001A5C0A">
        <w:rPr>
          <w:rFonts w:hint="eastAsia"/>
        </w:rPr>
        <w:t>關稅會計</w:t>
      </w:r>
    </w:p>
    <w:p w:rsidR="0030286C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>99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 w:hint="eastAsia"/>
        </w:rPr>
        <w:t>公務人員特種考試關務人員考試試題</w:t>
      </w:r>
      <w:r w:rsidRPr="00C835CD">
        <w:rPr>
          <w:rFonts w:ascii="Arial Unicode MS" w:hAnsi="Arial Unicode MS" w:hint="eastAsia"/>
        </w:rPr>
        <w:t>4423</w:t>
      </w:r>
      <w:r>
        <w:rPr>
          <w:rFonts w:ascii="Arial Unicode MS" w:hAnsi="Arial Unicode MS" w:hint="eastAsia"/>
        </w:rPr>
        <w:t>0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C835CD">
        <w:rPr>
          <w:rFonts w:ascii="Arial Unicode MS" w:hAnsi="Arial Unicode MS" w:hint="eastAsia"/>
        </w:rPr>
        <w:t>等別】四等關務人員考試</w:t>
      </w:r>
      <w:r>
        <w:rPr>
          <w:rFonts w:ascii="Arial Unicode MS" w:hAnsi="Arial Unicode MS" w:hint="eastAsia"/>
        </w:rPr>
        <w:t>【</w:t>
      </w:r>
      <w:r w:rsidRPr="00C835CD">
        <w:rPr>
          <w:rFonts w:ascii="Arial Unicode MS" w:hAnsi="Arial Unicode MS" w:hint="eastAsia"/>
        </w:rPr>
        <w:t>類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科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 w:hint="eastAsia"/>
        </w:rPr>
        <w:t>別】關稅會計</w:t>
      </w:r>
      <w:r>
        <w:rPr>
          <w:rFonts w:ascii="Arial Unicode MS" w:hAnsi="Arial Unicode MS"/>
        </w:rPr>
        <w:t>【</w:t>
      </w:r>
      <w:r w:rsidRPr="00C835CD">
        <w:rPr>
          <w:rFonts w:ascii="Arial Unicode MS" w:hAnsi="Arial Unicode MS" w:hint="eastAsia"/>
        </w:rPr>
        <w:t>科目】會計學概要</w:t>
      </w:r>
      <w:r>
        <w:rPr>
          <w:rFonts w:ascii="Arial Unicode MS" w:hAnsi="Arial Unicode MS" w:hint="eastAsia"/>
        </w:rPr>
        <w:t>【</w:t>
      </w:r>
      <w:r w:rsidRPr="00C835CD">
        <w:rPr>
          <w:rFonts w:ascii="Arial Unicode MS" w:hAnsi="Arial Unicode MS" w:hint="eastAsia"/>
        </w:rPr>
        <w:t>考試時間】</w:t>
      </w:r>
      <w:r w:rsidRPr="00C835CD">
        <w:rPr>
          <w:rFonts w:ascii="Arial Unicode MS" w:hAnsi="Arial Unicode MS" w:hint="eastAsia"/>
        </w:rPr>
        <w:t>1</w:t>
      </w:r>
      <w:r w:rsidRPr="00C835CD">
        <w:rPr>
          <w:rFonts w:ascii="Arial Unicode MS" w:hAnsi="Arial Unicode MS" w:hint="eastAsia"/>
        </w:rPr>
        <w:t>小時</w:t>
      </w:r>
      <w:r w:rsidRPr="00C835CD">
        <w:rPr>
          <w:rFonts w:ascii="Arial Unicode MS" w:hAnsi="Arial Unicode MS" w:hint="eastAsia"/>
        </w:rPr>
        <w:t>30</w:t>
      </w:r>
      <w:r w:rsidRPr="00C835CD">
        <w:rPr>
          <w:rFonts w:ascii="Arial Unicode MS" w:hAnsi="Arial Unicode MS" w:hint="eastAsia"/>
        </w:rPr>
        <w:t>分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一、甲公司所有收支均透過銀</w:t>
      </w:r>
      <w:r>
        <w:rPr>
          <w:rFonts w:ascii="Arial Unicode MS" w:hAnsi="Arial Unicode MS" w:hint="eastAsia"/>
        </w:rPr>
        <w:t>行</w:t>
      </w:r>
      <w:r w:rsidRPr="00C835CD">
        <w:rPr>
          <w:rFonts w:ascii="Arial Unicode MS" w:hAnsi="Arial Unicode MS" w:hint="eastAsia"/>
        </w:rPr>
        <w:t>支票帳戶，其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5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31</w:t>
      </w:r>
      <w:r w:rsidRPr="00C835CD">
        <w:rPr>
          <w:rFonts w:ascii="Arial Unicode MS" w:hAnsi="Arial Unicode MS" w:hint="eastAsia"/>
        </w:rPr>
        <w:t>日之銀</w:t>
      </w:r>
      <w:r>
        <w:rPr>
          <w:rFonts w:ascii="Arial Unicode MS" w:hAnsi="Arial Unicode MS" w:hint="eastAsia"/>
        </w:rPr>
        <w:t>行</w:t>
      </w:r>
      <w:r w:rsidRPr="00C835CD">
        <w:rPr>
          <w:rFonts w:ascii="Arial Unicode MS" w:hAnsi="Arial Unicode MS" w:hint="eastAsia"/>
        </w:rPr>
        <w:t>調節表如下：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3020060" cy="1524000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 xml:space="preserve">　　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6</w:t>
      </w:r>
      <w:r w:rsidRPr="00C835CD">
        <w:rPr>
          <w:rFonts w:ascii="Arial Unicode MS" w:hAnsi="Arial Unicode MS" w:hint="eastAsia"/>
        </w:rPr>
        <w:t>月份之交</w:t>
      </w:r>
      <w:r>
        <w:rPr>
          <w:rFonts w:ascii="Arial Unicode MS" w:hAnsi="Arial Unicode MS" w:hint="eastAsia"/>
        </w:rPr>
        <w:t>易</w:t>
      </w:r>
      <w:r w:rsidRPr="00C835CD">
        <w:rPr>
          <w:rFonts w:ascii="Arial Unicode MS" w:hAnsi="Arial Unicode MS" w:hint="eastAsia"/>
        </w:rPr>
        <w:t>資</w:t>
      </w:r>
      <w:r>
        <w:rPr>
          <w:rFonts w:ascii="Arial Unicode MS" w:hAnsi="Arial Unicode MS" w:hint="eastAsia"/>
        </w:rPr>
        <w:t>料</w:t>
      </w:r>
      <w:r w:rsidRPr="00C835CD">
        <w:rPr>
          <w:rFonts w:ascii="Arial Unicode MS" w:hAnsi="Arial Unicode MS" w:hint="eastAsia"/>
        </w:rPr>
        <w:t>如下：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3089275" cy="108775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 xml:space="preserve">　　</w:t>
      </w:r>
      <w:r w:rsidRPr="00EB1D01">
        <w:rPr>
          <w:rFonts w:ascii="Arial Unicode MS" w:hAnsi="Arial Unicode MS" w:hint="eastAsia"/>
        </w:rPr>
        <w:t>＊</w:t>
      </w:r>
      <w:r>
        <w:rPr>
          <w:rFonts w:ascii="Arial Unicode MS" w:hAnsi="Arial Unicode MS" w:hint="eastAsia"/>
        </w:rPr>
        <w:t>不</w:t>
      </w:r>
      <w:r w:rsidRPr="00C835CD">
        <w:rPr>
          <w:rFonts w:ascii="Arial Unicode MS" w:hAnsi="Arial Unicode MS" w:hint="eastAsia"/>
        </w:rPr>
        <w:t>包括</w:t>
      </w:r>
      <w:r w:rsidRPr="00C835CD">
        <w:rPr>
          <w:rFonts w:ascii="Arial Unicode MS" w:hAnsi="Arial Unicode MS"/>
        </w:rPr>
        <w:t>5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31</w:t>
      </w:r>
      <w:r w:rsidRPr="00C835CD">
        <w:rPr>
          <w:rFonts w:ascii="Arial Unicode MS" w:hAnsi="Arial Unicode MS" w:hint="eastAsia"/>
        </w:rPr>
        <w:t>日銀</w:t>
      </w:r>
      <w:r>
        <w:rPr>
          <w:rFonts w:ascii="Arial Unicode MS" w:hAnsi="Arial Unicode MS" w:hint="eastAsia"/>
        </w:rPr>
        <w:t>行</w:t>
      </w:r>
      <w:r w:rsidRPr="00C835CD">
        <w:rPr>
          <w:rFonts w:ascii="Arial Unicode MS" w:hAnsi="Arial Unicode MS" w:hint="eastAsia"/>
        </w:rPr>
        <w:t>調節表的調整</w:t>
      </w:r>
      <w:r>
        <w:rPr>
          <w:rFonts w:ascii="Arial Unicode MS" w:hAnsi="Arial Unicode MS" w:hint="eastAsia"/>
        </w:rPr>
        <w:t>金</w:t>
      </w:r>
      <w:r w:rsidRPr="00C835CD">
        <w:rPr>
          <w:rFonts w:ascii="Arial Unicode MS" w:hAnsi="Arial Unicode MS" w:hint="eastAsia"/>
        </w:rPr>
        <w:t>額。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試作：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一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 w:hint="eastAsia"/>
        </w:rPr>
        <w:t>甲公司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6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30</w:t>
      </w:r>
      <w:r w:rsidRPr="00C835CD">
        <w:rPr>
          <w:rFonts w:ascii="Arial Unicode MS" w:hAnsi="Arial Unicode MS" w:hint="eastAsia"/>
        </w:rPr>
        <w:t>日的在途存款及未兌現支票之</w:t>
      </w:r>
      <w:r>
        <w:rPr>
          <w:rFonts w:ascii="Arial Unicode MS" w:hAnsi="Arial Unicode MS" w:hint="eastAsia"/>
        </w:rPr>
        <w:t>金</w:t>
      </w:r>
      <w:r w:rsidRPr="00C835CD">
        <w:rPr>
          <w:rFonts w:ascii="Arial Unicode MS" w:hAnsi="Arial Unicode MS" w:hint="eastAsia"/>
        </w:rPr>
        <w:t>額。（</w:t>
      </w:r>
      <w:r w:rsidRPr="00C835CD">
        <w:rPr>
          <w:rFonts w:ascii="Arial Unicode MS" w:hAnsi="Arial Unicode MS"/>
        </w:rPr>
        <w:t>10</w:t>
      </w:r>
      <w:r w:rsidRPr="00C835CD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二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 w:hint="eastAsia"/>
        </w:rPr>
        <w:t>甲公司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6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30</w:t>
      </w:r>
      <w:r w:rsidRPr="00C835CD">
        <w:rPr>
          <w:rFonts w:ascii="Arial Unicode MS" w:hAnsi="Arial Unicode MS" w:hint="eastAsia"/>
        </w:rPr>
        <w:t>日必要的調整分</w:t>
      </w:r>
      <w:r>
        <w:rPr>
          <w:rFonts w:ascii="Arial Unicode MS" w:hAnsi="Arial Unicode MS" w:hint="eastAsia"/>
        </w:rPr>
        <w:t>錄</w:t>
      </w:r>
      <w:r w:rsidRPr="00C835CD">
        <w:rPr>
          <w:rFonts w:ascii="Arial Unicode MS" w:hAnsi="Arial Unicode MS" w:hint="eastAsia"/>
        </w:rPr>
        <w:t>。（</w:t>
      </w:r>
      <w:r w:rsidRPr="00C835CD">
        <w:rPr>
          <w:rFonts w:ascii="Arial Unicode MS" w:hAnsi="Arial Unicode MS"/>
        </w:rPr>
        <w:t>15</w:t>
      </w:r>
      <w:r w:rsidRPr="00C835CD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二、下</w:t>
      </w:r>
      <w:r>
        <w:rPr>
          <w:rFonts w:ascii="Arial Unicode MS" w:hAnsi="Arial Unicode MS" w:hint="eastAsia"/>
        </w:rPr>
        <w:t>列</w:t>
      </w:r>
      <w:r w:rsidRPr="00C835CD">
        <w:rPr>
          <w:rFonts w:ascii="Arial Unicode MS" w:hAnsi="Arial Unicode MS" w:hint="eastAsia"/>
        </w:rPr>
        <w:t>為和平公司的有關資</w:t>
      </w:r>
      <w:r>
        <w:rPr>
          <w:rFonts w:ascii="Arial Unicode MS" w:hAnsi="Arial Unicode MS" w:hint="eastAsia"/>
        </w:rPr>
        <w:t>料</w:t>
      </w:r>
      <w:r w:rsidRPr="00C835CD">
        <w:rPr>
          <w:rFonts w:ascii="Arial Unicode MS" w:hAnsi="Arial Unicode MS" w:hint="eastAsia"/>
        </w:rPr>
        <w:t>：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 xml:space="preserve">　　</w:t>
      </w:r>
      <w:r w:rsidRPr="00C835CD">
        <w:rPr>
          <w:rFonts w:ascii="Arial Unicode MS" w:hAnsi="Arial Unicode MS"/>
        </w:rPr>
        <w:t>98/06/30</w:t>
      </w:r>
      <w:r w:rsidRPr="00C835CD">
        <w:rPr>
          <w:rFonts w:ascii="Arial Unicode MS" w:hAnsi="Arial Unicode MS"/>
        </w:rPr>
        <w:t xml:space="preserve">　</w:t>
      </w:r>
      <w:r>
        <w:rPr>
          <w:rFonts w:ascii="Arial Unicode MS" w:hAnsi="Arial Unicode MS" w:hint="eastAsia"/>
        </w:rPr>
        <w:t>復</w:t>
      </w:r>
      <w:r w:rsidRPr="00C835CD">
        <w:rPr>
          <w:rFonts w:ascii="Arial Unicode MS" w:hAnsi="Arial Unicode MS" w:hint="eastAsia"/>
        </w:rPr>
        <w:t>興公司向和平公司購買原</w:t>
      </w:r>
      <w:r>
        <w:rPr>
          <w:rFonts w:ascii="Arial Unicode MS" w:hAnsi="Arial Unicode MS" w:hint="eastAsia"/>
        </w:rPr>
        <w:t>料</w:t>
      </w:r>
      <w:r w:rsidRPr="00C835CD">
        <w:rPr>
          <w:rFonts w:ascii="Arial Unicode MS" w:hAnsi="Arial Unicode MS" w:hint="eastAsia"/>
        </w:rPr>
        <w:t>，簽發一張</w:t>
      </w:r>
      <w:r w:rsidRPr="00C835CD">
        <w:rPr>
          <w:rFonts w:ascii="Arial Unicode MS" w:hAnsi="Arial Unicode MS"/>
        </w:rPr>
        <w:t>$120,000</w:t>
      </w:r>
      <w:r w:rsidRPr="00C835CD">
        <w:rPr>
          <w:rFonts w:ascii="Arial Unicode MS" w:hAnsi="Arial Unicode MS" w:hint="eastAsia"/>
        </w:rPr>
        <w:t>，</w:t>
      </w:r>
      <w:r w:rsidRPr="00C835CD">
        <w:rPr>
          <w:rFonts w:ascii="Arial Unicode MS" w:hAnsi="Arial Unicode MS"/>
        </w:rPr>
        <w:t>5%</w:t>
      </w:r>
      <w:r w:rsidRPr="00C835CD">
        <w:rPr>
          <w:rFonts w:ascii="Arial Unicode MS" w:hAnsi="Arial Unicode MS" w:hint="eastAsia"/>
        </w:rPr>
        <w:t>，</w:t>
      </w:r>
      <w:r w:rsidRPr="00C835CD">
        <w:rPr>
          <w:rFonts w:ascii="Arial Unicode MS" w:hAnsi="Arial Unicode MS"/>
        </w:rPr>
        <w:t>90</w:t>
      </w:r>
      <w:r w:rsidRPr="00C835CD">
        <w:rPr>
          <w:rFonts w:ascii="Arial Unicode MS" w:hAnsi="Arial Unicode MS" w:hint="eastAsia"/>
        </w:rPr>
        <w:t>天期的票據給和平公司。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 xml:space="preserve">　　</w:t>
      </w:r>
      <w:r w:rsidRPr="00C835CD">
        <w:rPr>
          <w:rFonts w:ascii="Arial Unicode MS" w:hAnsi="Arial Unicode MS"/>
        </w:rPr>
        <w:t>98/07/15</w:t>
      </w:r>
      <w:r w:rsidRPr="00C835CD">
        <w:rPr>
          <w:rFonts w:ascii="Arial Unicode MS" w:hAnsi="Arial Unicode MS"/>
        </w:rPr>
        <w:t xml:space="preserve">　</w:t>
      </w:r>
      <w:r w:rsidRPr="00C835CD">
        <w:rPr>
          <w:rFonts w:ascii="Arial Unicode MS" w:hAnsi="Arial Unicode MS" w:hint="eastAsia"/>
        </w:rPr>
        <w:t>敦化公司簽發一張</w:t>
      </w:r>
      <w:r w:rsidRPr="00C835CD">
        <w:rPr>
          <w:rFonts w:ascii="Arial Unicode MS" w:hAnsi="Arial Unicode MS"/>
        </w:rPr>
        <w:t>$330,000</w:t>
      </w:r>
      <w:r w:rsidRPr="00C835CD">
        <w:rPr>
          <w:rFonts w:ascii="Arial Unicode MS" w:hAnsi="Arial Unicode MS" w:hint="eastAsia"/>
        </w:rPr>
        <w:t>，</w:t>
      </w:r>
      <w:r w:rsidRPr="00C835CD">
        <w:rPr>
          <w:rFonts w:ascii="Arial Unicode MS" w:hAnsi="Arial Unicode MS"/>
        </w:rPr>
        <w:t>4%</w:t>
      </w:r>
      <w:r w:rsidRPr="00C835CD">
        <w:rPr>
          <w:rFonts w:ascii="Arial Unicode MS" w:hAnsi="Arial Unicode MS" w:hint="eastAsia"/>
        </w:rPr>
        <w:t>，</w:t>
      </w:r>
      <w:r w:rsidRPr="00C835CD">
        <w:rPr>
          <w:rFonts w:ascii="Arial Unicode MS" w:hAnsi="Arial Unicode MS"/>
        </w:rPr>
        <w:t>60</w:t>
      </w:r>
      <w:r w:rsidRPr="00C835CD">
        <w:rPr>
          <w:rFonts w:ascii="Arial Unicode MS" w:hAnsi="Arial Unicode MS" w:hint="eastAsia"/>
        </w:rPr>
        <w:t>天期的票據給和平公司，以支付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4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20</w:t>
      </w:r>
      <w:r w:rsidRPr="00C835CD">
        <w:rPr>
          <w:rFonts w:ascii="Arial Unicode MS" w:hAnsi="Arial Unicode MS" w:hint="eastAsia"/>
        </w:rPr>
        <w:t>日的貨款。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 xml:space="preserve">　　</w:t>
      </w:r>
      <w:r w:rsidRPr="00C835CD">
        <w:rPr>
          <w:rFonts w:ascii="Arial Unicode MS" w:hAnsi="Arial Unicode MS"/>
        </w:rPr>
        <w:t>98/07/30</w:t>
      </w:r>
      <w:r w:rsidRPr="00C835CD">
        <w:rPr>
          <w:rFonts w:ascii="Arial Unicode MS" w:hAnsi="Arial Unicode MS"/>
        </w:rPr>
        <w:t xml:space="preserve">　</w:t>
      </w:r>
      <w:r w:rsidRPr="00C835CD">
        <w:rPr>
          <w:rFonts w:ascii="Arial Unicode MS" w:hAnsi="Arial Unicode MS" w:hint="eastAsia"/>
        </w:rPr>
        <w:t>和平公司將上述二張票據持向銀</w:t>
      </w:r>
      <w:r>
        <w:rPr>
          <w:rFonts w:ascii="Arial Unicode MS" w:hAnsi="Arial Unicode MS" w:hint="eastAsia"/>
        </w:rPr>
        <w:t>行</w:t>
      </w:r>
      <w:r w:rsidRPr="00C835CD">
        <w:rPr>
          <w:rFonts w:ascii="Arial Unicode MS" w:hAnsi="Arial Unicode MS" w:hint="eastAsia"/>
        </w:rPr>
        <w:t>貼現，貼現</w:t>
      </w:r>
      <w:r>
        <w:rPr>
          <w:rFonts w:ascii="Arial Unicode MS" w:hAnsi="Arial Unicode MS" w:hint="eastAsia"/>
        </w:rPr>
        <w:t>率</w:t>
      </w:r>
      <w:r w:rsidRPr="00C835CD">
        <w:rPr>
          <w:rFonts w:ascii="Arial Unicode MS" w:hAnsi="Arial Unicode MS" w:hint="eastAsia"/>
        </w:rPr>
        <w:t>為</w:t>
      </w:r>
      <w:r w:rsidRPr="00C835CD">
        <w:rPr>
          <w:rFonts w:ascii="Arial Unicode MS" w:hAnsi="Arial Unicode MS"/>
        </w:rPr>
        <w:t>10%</w:t>
      </w:r>
      <w:r w:rsidRPr="00C835CD">
        <w:rPr>
          <w:rFonts w:ascii="Arial Unicode MS" w:hAnsi="Arial Unicode MS" w:hint="eastAsia"/>
        </w:rPr>
        <w:t>。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 xml:space="preserve">　　</w:t>
      </w:r>
      <w:r w:rsidRPr="00C835CD">
        <w:rPr>
          <w:rFonts w:ascii="Arial Unicode MS" w:hAnsi="Arial Unicode MS"/>
        </w:rPr>
        <w:t>98/09/15</w:t>
      </w:r>
      <w:r w:rsidRPr="00C835CD">
        <w:rPr>
          <w:rFonts w:ascii="Arial Unicode MS" w:hAnsi="Arial Unicode MS"/>
        </w:rPr>
        <w:t xml:space="preserve">　</w:t>
      </w:r>
      <w:r w:rsidRPr="00C835CD">
        <w:rPr>
          <w:rFonts w:ascii="Arial Unicode MS" w:hAnsi="Arial Unicode MS" w:hint="eastAsia"/>
        </w:rPr>
        <w:t>銀</w:t>
      </w:r>
      <w:r>
        <w:rPr>
          <w:rFonts w:ascii="Arial Unicode MS" w:hAnsi="Arial Unicode MS" w:hint="eastAsia"/>
        </w:rPr>
        <w:t>行</w:t>
      </w:r>
      <w:r w:rsidRPr="00C835CD">
        <w:rPr>
          <w:rFonts w:ascii="Arial Unicode MS" w:hAnsi="Arial Unicode MS" w:hint="eastAsia"/>
        </w:rPr>
        <w:t>通知和平公司，敦化公司的票據已付款。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/>
        </w:rPr>
        <w:t xml:space="preserve">　　</w:t>
      </w:r>
      <w:r w:rsidRPr="00C835CD">
        <w:rPr>
          <w:rFonts w:ascii="Arial Unicode MS" w:hAnsi="Arial Unicode MS"/>
        </w:rPr>
        <w:t>98/09/30</w:t>
      </w:r>
      <w:r w:rsidRPr="00C835CD">
        <w:rPr>
          <w:rFonts w:ascii="Arial Unicode MS" w:hAnsi="Arial Unicode MS"/>
        </w:rPr>
        <w:t xml:space="preserve">　</w:t>
      </w:r>
      <w:r w:rsidRPr="00C835CD">
        <w:rPr>
          <w:rFonts w:ascii="Arial Unicode MS" w:hAnsi="Arial Unicode MS" w:hint="eastAsia"/>
        </w:rPr>
        <w:t>銀</w:t>
      </w:r>
      <w:r>
        <w:rPr>
          <w:rFonts w:ascii="Arial Unicode MS" w:hAnsi="Arial Unicode MS" w:hint="eastAsia"/>
        </w:rPr>
        <w:t>行</w:t>
      </w:r>
      <w:r w:rsidRPr="00C835CD">
        <w:rPr>
          <w:rFonts w:ascii="Arial Unicode MS" w:hAnsi="Arial Unicode MS" w:hint="eastAsia"/>
        </w:rPr>
        <w:t>通知和平公司，</w:t>
      </w:r>
      <w:r>
        <w:rPr>
          <w:rFonts w:ascii="Arial Unicode MS" w:hAnsi="Arial Unicode MS" w:hint="eastAsia"/>
        </w:rPr>
        <w:t>復</w:t>
      </w:r>
      <w:r w:rsidRPr="00C835CD">
        <w:rPr>
          <w:rFonts w:ascii="Arial Unicode MS" w:hAnsi="Arial Unicode MS" w:hint="eastAsia"/>
        </w:rPr>
        <w:t>興公司的票據拒付，並已將本</w:t>
      </w:r>
      <w:r>
        <w:rPr>
          <w:rFonts w:ascii="Arial Unicode MS" w:hAnsi="Arial Unicode MS" w:hint="eastAsia"/>
        </w:rPr>
        <w:t>金</w:t>
      </w:r>
      <w:r w:rsidRPr="00C835CD">
        <w:rPr>
          <w:rFonts w:ascii="Arial Unicode MS" w:hAnsi="Arial Unicode MS" w:hint="eastAsia"/>
        </w:rPr>
        <w:t>、</w:t>
      </w:r>
      <w:r>
        <w:rPr>
          <w:rFonts w:ascii="Arial Unicode MS" w:hAnsi="Arial Unicode MS" w:hint="eastAsia"/>
        </w:rPr>
        <w:t>利</w:t>
      </w:r>
      <w:r w:rsidRPr="00C835CD">
        <w:rPr>
          <w:rFonts w:ascii="Arial Unicode MS" w:hAnsi="Arial Unicode MS" w:hint="eastAsia"/>
        </w:rPr>
        <w:t>息和拒絕證書費</w:t>
      </w:r>
      <w:r w:rsidRPr="00C835CD">
        <w:rPr>
          <w:rFonts w:ascii="Arial Unicode MS" w:hAnsi="Arial Unicode MS"/>
        </w:rPr>
        <w:t>$150</w:t>
      </w:r>
      <w:r w:rsidRPr="00C835CD">
        <w:rPr>
          <w:rFonts w:ascii="Arial Unicode MS" w:hAnsi="Arial Unicode MS" w:hint="eastAsia"/>
        </w:rPr>
        <w:t>記入和平公司的銀</w:t>
      </w:r>
      <w:r>
        <w:rPr>
          <w:rFonts w:ascii="Arial Unicode MS" w:hAnsi="Arial Unicode MS" w:hint="eastAsia"/>
        </w:rPr>
        <w:t>行</w:t>
      </w:r>
      <w:r w:rsidRPr="00C835CD">
        <w:rPr>
          <w:rFonts w:ascii="Arial Unicode MS" w:hAnsi="Arial Unicode MS" w:hint="eastAsia"/>
        </w:rPr>
        <w:t>帳戶。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假設上述票據貼現皆附有追</w:t>
      </w:r>
      <w:r>
        <w:rPr>
          <w:rFonts w:ascii="Arial Unicode MS" w:hAnsi="Arial Unicode MS" w:hint="eastAsia"/>
        </w:rPr>
        <w:t>索</w:t>
      </w:r>
      <w:r w:rsidRPr="00C835CD">
        <w:rPr>
          <w:rFonts w:ascii="Arial Unicode MS" w:hAnsi="Arial Unicode MS" w:hint="eastAsia"/>
        </w:rPr>
        <w:t>權，但和平公司估計尚未達到或有負債的認</w:t>
      </w:r>
      <w:r>
        <w:rPr>
          <w:rFonts w:ascii="Arial Unicode MS" w:hAnsi="Arial Unicode MS" w:hint="eastAsia"/>
        </w:rPr>
        <w:t>列</w:t>
      </w:r>
      <w:r w:rsidRPr="00C835CD">
        <w:rPr>
          <w:rFonts w:ascii="Arial Unicode MS" w:hAnsi="Arial Unicode MS" w:hint="eastAsia"/>
        </w:rPr>
        <w:t>標準。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試作和平公司上述交易中，與票據有關之分錄。（</w:t>
      </w:r>
      <w:r w:rsidRPr="00EB1D01">
        <w:rPr>
          <w:rFonts w:ascii="Arial Unicode MS" w:hAnsi="Arial Unicode MS"/>
        </w:rPr>
        <w:t>25</w:t>
      </w:r>
      <w:r w:rsidRPr="00EB1D01">
        <w:rPr>
          <w:rFonts w:ascii="Arial Unicode MS" w:hAnsi="Arial Unicode MS" w:hint="eastAsia"/>
        </w:rPr>
        <w:t>分）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三、乙公司部分財務資料如下：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  <w:color w:val="FFFFFF"/>
        </w:rPr>
        <w:lastRenderedPageBreak/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2722245" cy="1205230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乙公司對所有營業費用均以現金付款，而所有進貨則採賒購方式。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年間共償付</w:t>
      </w:r>
      <w:r w:rsidRPr="00EB1D01">
        <w:rPr>
          <w:rFonts w:ascii="Arial Unicode MS" w:hAnsi="Arial Unicode MS"/>
        </w:rPr>
        <w:t>$943,400</w:t>
      </w:r>
      <w:r w:rsidRPr="00EB1D01">
        <w:rPr>
          <w:rFonts w:ascii="Arial Unicode MS" w:hAnsi="Arial Unicode MS" w:hint="eastAsia"/>
        </w:rPr>
        <w:t>應付帳款，同期間之營業費用總計為</w:t>
      </w:r>
      <w:r w:rsidRPr="00EB1D01">
        <w:rPr>
          <w:rFonts w:ascii="Arial Unicode MS" w:hAnsi="Arial Unicode MS"/>
        </w:rPr>
        <w:t>$440,000</w:t>
      </w:r>
      <w:r w:rsidRPr="00EB1D01">
        <w:rPr>
          <w:rFonts w:ascii="Arial Unicode MS" w:hAnsi="Arial Unicode MS" w:hint="eastAsia"/>
        </w:rPr>
        <w:t>，所有的銷貨均為現銷；為維持存貨水準，每月均進貨</w:t>
      </w:r>
      <w:r w:rsidRPr="00EB1D01">
        <w:rPr>
          <w:rFonts w:ascii="Arial Unicode MS" w:hAnsi="Arial Unicode MS"/>
        </w:rPr>
        <w:t>1,500</w:t>
      </w:r>
      <w:r w:rsidRPr="00EB1D01">
        <w:rPr>
          <w:rFonts w:ascii="Arial Unicode MS" w:hAnsi="Arial Unicode MS" w:hint="eastAsia"/>
        </w:rPr>
        <w:t>單位，且採用先進先出法定期盤存制。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1</w:t>
      </w:r>
      <w:r w:rsidRPr="00EB1D01">
        <w:rPr>
          <w:rFonts w:ascii="Arial Unicode MS" w:hAnsi="Arial Unicode MS" w:hint="eastAsia"/>
        </w:rPr>
        <w:t>月份的存貨單位成本為</w:t>
      </w:r>
      <w:r w:rsidRPr="00EB1D01">
        <w:rPr>
          <w:rFonts w:ascii="Arial Unicode MS" w:hAnsi="Arial Unicode MS"/>
        </w:rPr>
        <w:t>$65.2</w:t>
      </w:r>
      <w:r w:rsidRPr="00EB1D01">
        <w:rPr>
          <w:rFonts w:ascii="Arial Unicode MS" w:hAnsi="Arial Unicode MS" w:hint="eastAsia"/>
        </w:rPr>
        <w:t>，且在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年間單位成本每月增加</w:t>
      </w:r>
      <w:r w:rsidRPr="00EB1D01">
        <w:rPr>
          <w:rFonts w:ascii="Arial Unicode MS" w:hAnsi="Arial Unicode MS"/>
        </w:rPr>
        <w:t>$0.2</w:t>
      </w:r>
      <w:r w:rsidRPr="00EB1D01">
        <w:rPr>
          <w:rFonts w:ascii="Arial Unicode MS" w:hAnsi="Arial Unicode MS" w:hint="eastAsia"/>
        </w:rPr>
        <w:t>，而所有銷貨的單位售價則為</w:t>
      </w:r>
      <w:r w:rsidRPr="00EB1D01">
        <w:rPr>
          <w:rFonts w:ascii="Arial Unicode MS" w:hAnsi="Arial Unicode MS"/>
        </w:rPr>
        <w:t>$100</w:t>
      </w:r>
      <w:r w:rsidRPr="00EB1D01">
        <w:rPr>
          <w:rFonts w:ascii="Arial Unicode MS" w:hAnsi="Arial Unicode MS" w:hint="eastAsia"/>
        </w:rPr>
        <w:t>。</w:t>
      </w:r>
      <w:r w:rsidRPr="00EB1D01">
        <w:rPr>
          <w:rFonts w:ascii="Arial Unicode MS" w:hAnsi="Arial Unicode MS"/>
        </w:rPr>
        <w:t>97</w:t>
      </w:r>
      <w:r w:rsidRPr="00EB1D01">
        <w:rPr>
          <w:rFonts w:ascii="Arial Unicode MS" w:hAnsi="Arial Unicode MS" w:hint="eastAsia"/>
        </w:rPr>
        <w:t>年期末存貨的單位成本為</w:t>
      </w:r>
      <w:r w:rsidRPr="00EB1D01">
        <w:rPr>
          <w:rFonts w:ascii="Arial Unicode MS" w:hAnsi="Arial Unicode MS"/>
        </w:rPr>
        <w:t>$65</w:t>
      </w:r>
      <w:r w:rsidRPr="00EB1D01">
        <w:rPr>
          <w:rFonts w:ascii="Arial Unicode MS" w:hAnsi="Arial Unicode MS" w:hint="eastAsia"/>
        </w:rPr>
        <w:t>。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試作：</w:t>
      </w:r>
      <w:r w:rsidRPr="00EB1D01">
        <w:rPr>
          <w:rFonts w:ascii="Arial Unicode MS" w:hAnsi="Arial Unicode MS" w:hint="eastAsia"/>
        </w:rPr>
        <w:t>(</w:t>
      </w:r>
      <w:r w:rsidRPr="00EB1D01">
        <w:rPr>
          <w:rFonts w:ascii="Arial Unicode MS" w:hAnsi="Arial Unicode MS" w:hint="eastAsia"/>
        </w:rPr>
        <w:t>一</w:t>
      </w:r>
      <w:r w:rsidRPr="00EB1D01">
        <w:rPr>
          <w:rFonts w:ascii="Arial Unicode MS" w:hAnsi="Arial Unicode MS" w:hint="eastAsia"/>
        </w:rPr>
        <w:t>)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年的銷貨數量。（</w:t>
      </w:r>
      <w:r w:rsidRPr="00EB1D01">
        <w:rPr>
          <w:rFonts w:ascii="Arial Unicode MS" w:hAnsi="Arial Unicode MS"/>
        </w:rPr>
        <w:t>5</w:t>
      </w:r>
      <w:r w:rsidRPr="00EB1D01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二</w:t>
      </w:r>
      <w:r w:rsidRPr="00C835CD">
        <w:rPr>
          <w:rFonts w:ascii="Arial Unicode MS" w:hAnsi="Arial Unicode MS" w:hint="eastAsia"/>
        </w:rPr>
        <w:t>)98/12/31</w:t>
      </w:r>
      <w:r w:rsidRPr="00C835CD">
        <w:rPr>
          <w:rFonts w:ascii="Arial Unicode MS" w:hAnsi="Arial Unicode MS" w:hint="eastAsia"/>
        </w:rPr>
        <w:t>應付帳款餘額。（</w:t>
      </w:r>
      <w:r w:rsidRPr="00C835CD">
        <w:rPr>
          <w:rFonts w:ascii="Arial Unicode MS" w:hAnsi="Arial Unicode MS" w:hint="eastAsia"/>
        </w:rPr>
        <w:t>5</w:t>
      </w:r>
      <w:r w:rsidRPr="00C835CD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三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/>
        </w:rPr>
        <w:t>98/01/01</w:t>
      </w:r>
      <w:r w:rsidRPr="00C835CD">
        <w:rPr>
          <w:rFonts w:ascii="Arial Unicode MS" w:hAnsi="Arial Unicode MS" w:hint="eastAsia"/>
        </w:rPr>
        <w:t>存貨</w:t>
      </w:r>
      <w:r>
        <w:rPr>
          <w:rFonts w:ascii="Arial Unicode MS" w:hAnsi="Arial Unicode MS" w:hint="eastAsia"/>
        </w:rPr>
        <w:t>數量</w:t>
      </w:r>
      <w:r w:rsidRPr="00C835CD">
        <w:rPr>
          <w:rFonts w:ascii="Arial Unicode MS" w:hAnsi="Arial Unicode MS" w:hint="eastAsia"/>
        </w:rPr>
        <w:t>。（</w:t>
      </w:r>
      <w:r w:rsidRPr="00C835CD">
        <w:rPr>
          <w:rFonts w:ascii="Arial Unicode MS" w:hAnsi="Arial Unicode MS"/>
        </w:rPr>
        <w:t>5</w:t>
      </w:r>
      <w:r w:rsidRPr="00C835CD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四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/>
        </w:rPr>
        <w:t>98/12/31</w:t>
      </w:r>
      <w:r w:rsidRPr="00C835CD">
        <w:rPr>
          <w:rFonts w:ascii="Arial Unicode MS" w:hAnsi="Arial Unicode MS" w:hint="eastAsia"/>
        </w:rPr>
        <w:t>存貨</w:t>
      </w:r>
      <w:r>
        <w:rPr>
          <w:rFonts w:ascii="Arial Unicode MS" w:hAnsi="Arial Unicode MS" w:hint="eastAsia"/>
        </w:rPr>
        <w:t>金</w:t>
      </w:r>
      <w:r w:rsidRPr="00C835CD">
        <w:rPr>
          <w:rFonts w:ascii="Arial Unicode MS" w:hAnsi="Arial Unicode MS" w:hint="eastAsia"/>
        </w:rPr>
        <w:t>額。（</w:t>
      </w:r>
      <w:r w:rsidRPr="00C835CD">
        <w:rPr>
          <w:rFonts w:ascii="Arial Unicode MS" w:hAnsi="Arial Unicode MS"/>
        </w:rPr>
        <w:t>5</w:t>
      </w:r>
      <w:r w:rsidRPr="00C835CD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五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 w:hint="eastAsia"/>
        </w:rPr>
        <w:t>存貨週轉</w:t>
      </w:r>
      <w:r>
        <w:rPr>
          <w:rFonts w:ascii="Arial Unicode MS" w:hAnsi="Arial Unicode MS" w:hint="eastAsia"/>
        </w:rPr>
        <w:t>率</w:t>
      </w:r>
      <w:r w:rsidRPr="00C835CD">
        <w:rPr>
          <w:rFonts w:ascii="Arial Unicode MS" w:hAnsi="Arial Unicode MS" w:hint="eastAsia"/>
        </w:rPr>
        <w:t>。（</w:t>
      </w:r>
      <w:r w:rsidRPr="00C835CD">
        <w:rPr>
          <w:rFonts w:ascii="Arial Unicode MS" w:hAnsi="Arial Unicode MS"/>
        </w:rPr>
        <w:t>5</w:t>
      </w:r>
      <w:r w:rsidRPr="00C835CD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四、丙公司董事會於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1</w:t>
      </w:r>
      <w:r w:rsidRPr="00EB1D01">
        <w:rPr>
          <w:rFonts w:ascii="Arial Unicode MS" w:hAnsi="Arial Unicode MS" w:hint="eastAsia"/>
        </w:rPr>
        <w:t>月</w:t>
      </w:r>
      <w:r w:rsidRPr="00EB1D01">
        <w:rPr>
          <w:rFonts w:ascii="Arial Unicode MS" w:hAnsi="Arial Unicode MS"/>
        </w:rPr>
        <w:t>15</w:t>
      </w:r>
      <w:r w:rsidRPr="00EB1D01">
        <w:rPr>
          <w:rFonts w:ascii="Arial Unicode MS" w:hAnsi="Arial Unicode MS" w:hint="eastAsia"/>
        </w:rPr>
        <w:t>日通過提撥保留盈餘</w:t>
      </w:r>
      <w:r w:rsidRPr="00EB1D01">
        <w:rPr>
          <w:rFonts w:ascii="Arial Unicode MS" w:hAnsi="Arial Unicode MS"/>
        </w:rPr>
        <w:t>$400,000</w:t>
      </w:r>
      <w:r w:rsidRPr="00EB1D01">
        <w:rPr>
          <w:rFonts w:ascii="Arial Unicode MS" w:hAnsi="Arial Unicode MS" w:hint="eastAsia"/>
        </w:rPr>
        <w:t>，並保留等額的現金以供擴建廠房之用，在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1</w:t>
      </w:r>
      <w:r w:rsidRPr="00EB1D01">
        <w:rPr>
          <w:rFonts w:ascii="Arial Unicode MS" w:hAnsi="Arial Unicode MS" w:hint="eastAsia"/>
        </w:rPr>
        <w:t>月</w:t>
      </w:r>
      <w:r w:rsidRPr="00EB1D01">
        <w:rPr>
          <w:rFonts w:ascii="Arial Unicode MS" w:hAnsi="Arial Unicode MS"/>
        </w:rPr>
        <w:t>15</w:t>
      </w:r>
      <w:r w:rsidRPr="00EB1D01">
        <w:rPr>
          <w:rFonts w:ascii="Arial Unicode MS" w:hAnsi="Arial Unicode MS" w:hint="eastAsia"/>
        </w:rPr>
        <w:t>日未調整前述事項前之股東權益資料如下：</w:t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3449955" cy="9423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C" w:rsidRPr="00EB1D01" w:rsidRDefault="0030286C" w:rsidP="0030286C">
      <w:pPr>
        <w:ind w:left="142"/>
        <w:jc w:val="both"/>
        <w:rPr>
          <w:rFonts w:ascii="Arial Unicode MS" w:hAnsi="Arial Unicode MS"/>
        </w:rPr>
      </w:pPr>
      <w:r w:rsidRPr="00EB1D01">
        <w:rPr>
          <w:rFonts w:ascii="Arial Unicode MS" w:hAnsi="Arial Unicode MS" w:hint="eastAsia"/>
        </w:rPr>
        <w:t xml:space="preserve">　　丙公司於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2</w:t>
      </w:r>
      <w:r w:rsidRPr="00EB1D01">
        <w:rPr>
          <w:rFonts w:ascii="Arial Unicode MS" w:hAnsi="Arial Unicode MS" w:hint="eastAsia"/>
        </w:rPr>
        <w:t>月</w:t>
      </w:r>
      <w:r w:rsidRPr="00EB1D01">
        <w:rPr>
          <w:rFonts w:ascii="Arial Unicode MS" w:hAnsi="Arial Unicode MS"/>
        </w:rPr>
        <w:t>15</w:t>
      </w:r>
      <w:r w:rsidRPr="00EB1D01">
        <w:rPr>
          <w:rFonts w:ascii="Arial Unicode MS" w:hAnsi="Arial Unicode MS" w:hint="eastAsia"/>
        </w:rPr>
        <w:t>日簽訂擴廠契約，廠房於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10</w:t>
      </w:r>
      <w:r w:rsidRPr="00EB1D01">
        <w:rPr>
          <w:rFonts w:ascii="Arial Unicode MS" w:hAnsi="Arial Unicode MS" w:hint="eastAsia"/>
        </w:rPr>
        <w:t>月</w:t>
      </w:r>
      <w:r w:rsidRPr="00EB1D01">
        <w:rPr>
          <w:rFonts w:ascii="Arial Unicode MS" w:hAnsi="Arial Unicode MS"/>
        </w:rPr>
        <w:t>15</w:t>
      </w:r>
      <w:r w:rsidRPr="00EB1D01">
        <w:rPr>
          <w:rFonts w:ascii="Arial Unicode MS" w:hAnsi="Arial Unicode MS" w:hint="eastAsia"/>
        </w:rPr>
        <w:t>日完工，並同時支付建設公司價款</w:t>
      </w:r>
      <w:r w:rsidRPr="00EB1D01">
        <w:rPr>
          <w:rFonts w:ascii="Arial Unicode MS" w:hAnsi="Arial Unicode MS"/>
        </w:rPr>
        <w:t>$440,000</w:t>
      </w:r>
      <w:r w:rsidRPr="00EB1D01">
        <w:rPr>
          <w:rFonts w:ascii="Arial Unicode MS" w:hAnsi="Arial Unicode MS" w:hint="eastAsia"/>
        </w:rPr>
        <w:t>。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11</w:t>
      </w:r>
      <w:r w:rsidRPr="00EB1D01">
        <w:rPr>
          <w:rFonts w:ascii="Arial Unicode MS" w:hAnsi="Arial Unicode MS" w:hint="eastAsia"/>
        </w:rPr>
        <w:t>月</w:t>
      </w:r>
      <w:r w:rsidRPr="00EB1D01">
        <w:rPr>
          <w:rFonts w:ascii="Arial Unicode MS" w:hAnsi="Arial Unicode MS"/>
        </w:rPr>
        <w:t>15</w:t>
      </w:r>
      <w:r w:rsidRPr="00EB1D01">
        <w:rPr>
          <w:rFonts w:ascii="Arial Unicode MS" w:hAnsi="Arial Unicode MS" w:hint="eastAsia"/>
        </w:rPr>
        <w:t>日董事會決議將提撥的保留盈餘轉回未提撥的保留盈餘，同時宣布將相當於廠房成本的保留盈餘分配股票股利，當時普通股市價每股</w:t>
      </w:r>
      <w:r w:rsidRPr="00EB1D01">
        <w:rPr>
          <w:rFonts w:ascii="Arial Unicode MS" w:hAnsi="Arial Unicode MS"/>
        </w:rPr>
        <w:t>$25</w:t>
      </w:r>
      <w:r w:rsidRPr="00EB1D01">
        <w:rPr>
          <w:rFonts w:ascii="Arial Unicode MS" w:hAnsi="Arial Unicode MS" w:hint="eastAsia"/>
        </w:rPr>
        <w:t>，股利將於</w:t>
      </w:r>
      <w:r w:rsidRPr="00EB1D01">
        <w:rPr>
          <w:rFonts w:ascii="Arial Unicode MS" w:hAnsi="Arial Unicode MS"/>
        </w:rPr>
        <w:t>98</w:t>
      </w:r>
      <w:r w:rsidRPr="00EB1D01">
        <w:rPr>
          <w:rFonts w:ascii="Arial Unicode MS" w:hAnsi="Arial Unicode MS" w:hint="eastAsia"/>
        </w:rPr>
        <w:t>年</w:t>
      </w:r>
      <w:r w:rsidRPr="00EB1D01">
        <w:rPr>
          <w:rFonts w:ascii="Arial Unicode MS" w:hAnsi="Arial Unicode MS"/>
        </w:rPr>
        <w:t>12</w:t>
      </w:r>
      <w:r w:rsidRPr="00EB1D01">
        <w:rPr>
          <w:rFonts w:ascii="Arial Unicode MS" w:hAnsi="Arial Unicode MS" w:hint="eastAsia"/>
        </w:rPr>
        <w:t>月</w:t>
      </w:r>
      <w:r w:rsidRPr="00EB1D01">
        <w:rPr>
          <w:rFonts w:ascii="Arial Unicode MS" w:hAnsi="Arial Unicode MS"/>
        </w:rPr>
        <w:t>15</w:t>
      </w:r>
      <w:r w:rsidRPr="00EB1D01">
        <w:rPr>
          <w:rFonts w:ascii="Arial Unicode MS" w:hAnsi="Arial Unicode MS" w:hint="eastAsia"/>
        </w:rPr>
        <w:t>日發放。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一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 w:hint="eastAsia"/>
        </w:rPr>
        <w:t>試作下</w:t>
      </w:r>
      <w:r>
        <w:rPr>
          <w:rFonts w:ascii="Arial Unicode MS" w:hAnsi="Arial Unicode MS" w:hint="eastAsia"/>
        </w:rPr>
        <w:t>列</w:t>
      </w:r>
      <w:r w:rsidRPr="00C835CD">
        <w:rPr>
          <w:rFonts w:ascii="Arial Unicode MS" w:hAnsi="Arial Unicode MS" w:hint="eastAsia"/>
        </w:rPr>
        <w:t>日期之必要分</w:t>
      </w:r>
      <w:r>
        <w:rPr>
          <w:rFonts w:ascii="Arial Unicode MS" w:hAnsi="Arial Unicode MS" w:hint="eastAsia"/>
        </w:rPr>
        <w:t>錄</w:t>
      </w:r>
      <w:r w:rsidRPr="00C835CD">
        <w:rPr>
          <w:rFonts w:ascii="Arial Unicode MS" w:hAnsi="Arial Unicode MS" w:hint="eastAsia"/>
        </w:rPr>
        <w:t>：（</w:t>
      </w:r>
      <w:r w:rsidRPr="00C835CD">
        <w:rPr>
          <w:rFonts w:ascii="Arial Unicode MS" w:hAnsi="Arial Unicode MS"/>
        </w:rPr>
        <w:t>20</w:t>
      </w:r>
      <w:r w:rsidRPr="00C835CD">
        <w:rPr>
          <w:rFonts w:ascii="Arial Unicode MS" w:hAnsi="Arial Unicode MS" w:hint="eastAsia"/>
        </w:rPr>
        <w:t>分）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1.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1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15</w:t>
      </w:r>
      <w:r w:rsidRPr="00C835CD">
        <w:rPr>
          <w:rFonts w:ascii="Arial Unicode MS" w:hAnsi="Arial Unicode MS" w:hint="eastAsia"/>
        </w:rPr>
        <w:t>日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2.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10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15</w:t>
      </w:r>
      <w:r w:rsidRPr="00C835CD">
        <w:rPr>
          <w:rFonts w:ascii="Arial Unicode MS" w:hAnsi="Arial Unicode MS" w:hint="eastAsia"/>
        </w:rPr>
        <w:t>日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3.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11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15</w:t>
      </w:r>
      <w:r w:rsidRPr="00C835CD">
        <w:rPr>
          <w:rFonts w:ascii="Arial Unicode MS" w:hAnsi="Arial Unicode MS" w:hint="eastAsia"/>
        </w:rPr>
        <w:t>日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4.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12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15</w:t>
      </w:r>
      <w:r w:rsidRPr="00C835CD">
        <w:rPr>
          <w:rFonts w:ascii="Arial Unicode MS" w:hAnsi="Arial Unicode MS" w:hint="eastAsia"/>
        </w:rPr>
        <w:t>日</w:t>
      </w:r>
    </w:p>
    <w:p w:rsidR="0030286C" w:rsidRPr="00C835CD" w:rsidRDefault="0030286C" w:rsidP="0030286C">
      <w:pPr>
        <w:ind w:left="142"/>
        <w:jc w:val="both"/>
        <w:rPr>
          <w:rFonts w:ascii="Arial Unicode MS" w:hAnsi="Arial Unicode MS"/>
        </w:rPr>
      </w:pPr>
      <w:r w:rsidRPr="00C835CD">
        <w:rPr>
          <w:rFonts w:ascii="Arial Unicode MS" w:hAnsi="Arial Unicode MS" w:hint="eastAsia"/>
        </w:rPr>
        <w:t xml:space="preserve">　　</w:t>
      </w:r>
      <w:r w:rsidRPr="00C835CD">
        <w:rPr>
          <w:rFonts w:ascii="Arial Unicode MS" w:hAnsi="Arial Unicode MS" w:hint="eastAsia"/>
        </w:rPr>
        <w:t>(</w:t>
      </w:r>
      <w:r w:rsidRPr="00C835CD">
        <w:rPr>
          <w:rFonts w:ascii="Arial Unicode MS" w:hAnsi="Arial Unicode MS" w:hint="eastAsia"/>
        </w:rPr>
        <w:t>二</w:t>
      </w:r>
      <w:r w:rsidRPr="00C835CD">
        <w:rPr>
          <w:rFonts w:ascii="Arial Unicode MS" w:hAnsi="Arial Unicode MS" w:hint="eastAsia"/>
        </w:rPr>
        <w:t>)</w:t>
      </w:r>
      <w:r w:rsidRPr="00C835CD">
        <w:rPr>
          <w:rFonts w:ascii="Arial Unicode MS" w:hAnsi="Arial Unicode MS" w:hint="eastAsia"/>
        </w:rPr>
        <w:t>試求丙公司</w:t>
      </w:r>
      <w:r w:rsidRPr="00C835CD">
        <w:rPr>
          <w:rFonts w:ascii="Arial Unicode MS" w:hAnsi="Arial Unicode MS"/>
        </w:rPr>
        <w:t>98</w:t>
      </w:r>
      <w:r>
        <w:rPr>
          <w:rFonts w:ascii="Arial Unicode MS" w:hAnsi="Arial Unicode MS" w:hint="eastAsia"/>
        </w:rPr>
        <w:t>年</w:t>
      </w:r>
      <w:r w:rsidRPr="00C835CD">
        <w:rPr>
          <w:rFonts w:ascii="Arial Unicode MS" w:hAnsi="Arial Unicode MS"/>
        </w:rPr>
        <w:t>12</w:t>
      </w:r>
      <w:r w:rsidRPr="00C835CD">
        <w:rPr>
          <w:rFonts w:ascii="Arial Unicode MS" w:hAnsi="Arial Unicode MS" w:hint="eastAsia"/>
        </w:rPr>
        <w:t>月</w:t>
      </w:r>
      <w:r w:rsidRPr="00C835CD">
        <w:rPr>
          <w:rFonts w:ascii="Arial Unicode MS" w:hAnsi="Arial Unicode MS"/>
        </w:rPr>
        <w:t>15</w:t>
      </w:r>
      <w:r w:rsidRPr="00C835CD">
        <w:rPr>
          <w:rFonts w:ascii="Arial Unicode MS" w:hAnsi="Arial Unicode MS" w:hint="eastAsia"/>
        </w:rPr>
        <w:t>日調整上述事項後之股東權</w:t>
      </w:r>
      <w:r>
        <w:rPr>
          <w:rFonts w:ascii="Arial Unicode MS" w:hAnsi="Arial Unicode MS" w:hint="eastAsia"/>
        </w:rPr>
        <w:t>益</w:t>
      </w:r>
      <w:r w:rsidRPr="00C835CD">
        <w:rPr>
          <w:rFonts w:ascii="Arial Unicode MS" w:hAnsi="Arial Unicode MS" w:hint="eastAsia"/>
        </w:rPr>
        <w:t>合計</w:t>
      </w:r>
      <w:r>
        <w:rPr>
          <w:rFonts w:ascii="Arial Unicode MS" w:hAnsi="Arial Unicode MS" w:hint="eastAsia"/>
        </w:rPr>
        <w:t>數</w:t>
      </w:r>
      <w:r w:rsidRPr="00C835CD">
        <w:rPr>
          <w:rFonts w:ascii="Arial Unicode MS" w:hAnsi="Arial Unicode MS" w:hint="eastAsia"/>
        </w:rPr>
        <w:t>。（</w:t>
      </w:r>
      <w:r w:rsidRPr="00C835CD">
        <w:rPr>
          <w:rFonts w:ascii="Arial Unicode MS" w:hAnsi="Arial Unicode MS"/>
        </w:rPr>
        <w:t>5</w:t>
      </w:r>
      <w:r w:rsidRPr="00C835CD">
        <w:rPr>
          <w:rFonts w:ascii="Arial Unicode MS" w:hAnsi="Arial Unicode MS" w:hint="eastAsia"/>
        </w:rPr>
        <w:t>分）</w:t>
      </w:r>
    </w:p>
    <w:p w:rsidR="00B433C3" w:rsidRPr="0064675D" w:rsidRDefault="00B433C3" w:rsidP="0064675D"/>
    <w:sectPr w:rsidR="00B433C3" w:rsidRPr="0064675D">
      <w:footerReference w:type="even" r:id="rId63"/>
      <w:footerReference w:type="default" r:id="rId6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CB" w:rsidRDefault="00962DCB">
      <w:r>
        <w:separator/>
      </w:r>
    </w:p>
  </w:endnote>
  <w:endnote w:type="continuationSeparator" w:id="0">
    <w:p w:rsidR="00962DCB" w:rsidRDefault="0096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B4" w:rsidRDefault="006D2A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AB4" w:rsidRDefault="006D2A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B4" w:rsidRDefault="006D2A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B0D">
      <w:rPr>
        <w:rStyle w:val="a7"/>
        <w:noProof/>
      </w:rPr>
      <w:t>1</w:t>
    </w:r>
    <w:r>
      <w:rPr>
        <w:rStyle w:val="a7"/>
      </w:rPr>
      <w:fldChar w:fldCharType="end"/>
    </w:r>
  </w:p>
  <w:p w:rsidR="006D2AB4" w:rsidRPr="00A61218" w:rsidRDefault="006D2AB4" w:rsidP="00A61218">
    <w:pPr>
      <w:pStyle w:val="a5"/>
      <w:ind w:right="450"/>
      <w:jc w:val="right"/>
      <w:rPr>
        <w:rFonts w:ascii="Arial Unicode MS" w:hAnsi="Arial Unicode MS"/>
        <w:sz w:val="18"/>
      </w:rPr>
    </w:pPr>
    <w:r w:rsidRPr="00A61218">
      <w:rPr>
        <w:rFonts w:ascii="Arial Unicode MS" w:hAnsi="Arial Unicode MS" w:hint="eastAsia"/>
        <w:sz w:val="18"/>
      </w:rPr>
      <w:t>&lt;&lt;</w:t>
    </w:r>
    <w:r w:rsidRPr="00CD08C2">
      <w:rPr>
        <w:rFonts w:ascii="Arial Unicode MS" w:hAnsi="Arial Unicode MS" w:hint="eastAsia"/>
        <w:sz w:val="18"/>
      </w:rPr>
      <w:t>會計學申論題庫彙編</w:t>
    </w:r>
    <w:r w:rsidRPr="00CD08C2">
      <w:rPr>
        <w:rFonts w:ascii="Arial Unicode MS" w:hAnsi="Arial Unicode MS" w:hint="eastAsia"/>
        <w:sz w:val="18"/>
      </w:rPr>
      <w:t>01(91~94</w:t>
    </w:r>
    <w:r w:rsidRPr="00CD08C2">
      <w:rPr>
        <w:rFonts w:ascii="Arial Unicode MS" w:hAnsi="Arial Unicode MS" w:hint="eastAsia"/>
        <w:sz w:val="18"/>
      </w:rPr>
      <w:t>年</w:t>
    </w:r>
    <w:r w:rsidRPr="00CD08C2">
      <w:rPr>
        <w:rFonts w:ascii="Arial Unicode MS" w:hAnsi="Arial Unicode MS" w:hint="eastAsia"/>
        <w:sz w:val="18"/>
      </w:rPr>
      <w:t>)</w:t>
    </w:r>
    <w:r w:rsidRPr="00A61218">
      <w:rPr>
        <w:rFonts w:ascii="Arial Unicode MS" w:hAnsi="Arial Unicode MS" w:hint="eastAsia"/>
        <w:sz w:val="18"/>
      </w:rPr>
      <w:t>&gt;&gt;S-link</w:t>
    </w:r>
    <w:r w:rsidRPr="00A6121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CB" w:rsidRDefault="00962DCB">
      <w:r>
        <w:separator/>
      </w:r>
    </w:p>
  </w:footnote>
  <w:footnote w:type="continuationSeparator" w:id="0">
    <w:p w:rsidR="00962DCB" w:rsidRDefault="0096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79"/>
    <w:multiLevelType w:val="hybridMultilevel"/>
    <w:tmpl w:val="FC32B83E"/>
    <w:lvl w:ilvl="0" w:tplc="5942A9FE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4C3"/>
    <w:multiLevelType w:val="hybridMultilevel"/>
    <w:tmpl w:val="D9B829B6"/>
    <w:lvl w:ilvl="0" w:tplc="A5620D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04867"/>
    <w:multiLevelType w:val="hybridMultilevel"/>
    <w:tmpl w:val="67AA83AA"/>
    <w:lvl w:ilvl="0" w:tplc="81AC1C8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166C"/>
    <w:rsid w:val="00002E01"/>
    <w:rsid w:val="00010198"/>
    <w:rsid w:val="00011D94"/>
    <w:rsid w:val="0001202C"/>
    <w:rsid w:val="000274AD"/>
    <w:rsid w:val="00036306"/>
    <w:rsid w:val="000365DC"/>
    <w:rsid w:val="0004155A"/>
    <w:rsid w:val="00043E04"/>
    <w:rsid w:val="00045B39"/>
    <w:rsid w:val="00045DC8"/>
    <w:rsid w:val="000577A3"/>
    <w:rsid w:val="00060538"/>
    <w:rsid w:val="00061283"/>
    <w:rsid w:val="00061F68"/>
    <w:rsid w:val="00072528"/>
    <w:rsid w:val="000761CF"/>
    <w:rsid w:val="00094273"/>
    <w:rsid w:val="00094AFD"/>
    <w:rsid w:val="000A0400"/>
    <w:rsid w:val="000A29CD"/>
    <w:rsid w:val="000A4519"/>
    <w:rsid w:val="000A5342"/>
    <w:rsid w:val="000B1A76"/>
    <w:rsid w:val="000B293F"/>
    <w:rsid w:val="000B4BCF"/>
    <w:rsid w:val="000C1FB0"/>
    <w:rsid w:val="000C2092"/>
    <w:rsid w:val="000C736B"/>
    <w:rsid w:val="000D0EE2"/>
    <w:rsid w:val="000D54A6"/>
    <w:rsid w:val="000E2CD9"/>
    <w:rsid w:val="000E5FA1"/>
    <w:rsid w:val="000E72A3"/>
    <w:rsid w:val="000F0413"/>
    <w:rsid w:val="000F0578"/>
    <w:rsid w:val="000F2854"/>
    <w:rsid w:val="000F378B"/>
    <w:rsid w:val="000F4F35"/>
    <w:rsid w:val="001055E7"/>
    <w:rsid w:val="00106191"/>
    <w:rsid w:val="0010761B"/>
    <w:rsid w:val="00113439"/>
    <w:rsid w:val="001153A8"/>
    <w:rsid w:val="00117D34"/>
    <w:rsid w:val="00122D40"/>
    <w:rsid w:val="0013514F"/>
    <w:rsid w:val="00140492"/>
    <w:rsid w:val="0014149C"/>
    <w:rsid w:val="0015159C"/>
    <w:rsid w:val="00157918"/>
    <w:rsid w:val="00157E0E"/>
    <w:rsid w:val="00163309"/>
    <w:rsid w:val="00167A7F"/>
    <w:rsid w:val="00170E4F"/>
    <w:rsid w:val="0018164F"/>
    <w:rsid w:val="00184391"/>
    <w:rsid w:val="00185293"/>
    <w:rsid w:val="00193E78"/>
    <w:rsid w:val="001A2E3F"/>
    <w:rsid w:val="001A5221"/>
    <w:rsid w:val="001A5B91"/>
    <w:rsid w:val="001A6A30"/>
    <w:rsid w:val="001C1E6B"/>
    <w:rsid w:val="001C631E"/>
    <w:rsid w:val="001D176B"/>
    <w:rsid w:val="001D4F61"/>
    <w:rsid w:val="001D4F7D"/>
    <w:rsid w:val="001E0EC3"/>
    <w:rsid w:val="001E4322"/>
    <w:rsid w:val="002005FD"/>
    <w:rsid w:val="002018D4"/>
    <w:rsid w:val="0020552C"/>
    <w:rsid w:val="0020607A"/>
    <w:rsid w:val="00207748"/>
    <w:rsid w:val="00212AB8"/>
    <w:rsid w:val="00214D0A"/>
    <w:rsid w:val="0021583E"/>
    <w:rsid w:val="00221DFA"/>
    <w:rsid w:val="0022268F"/>
    <w:rsid w:val="00226657"/>
    <w:rsid w:val="00232788"/>
    <w:rsid w:val="00237F48"/>
    <w:rsid w:val="00246765"/>
    <w:rsid w:val="00260006"/>
    <w:rsid w:val="0028144B"/>
    <w:rsid w:val="00282895"/>
    <w:rsid w:val="002830C7"/>
    <w:rsid w:val="00284CC0"/>
    <w:rsid w:val="0028788F"/>
    <w:rsid w:val="0029129C"/>
    <w:rsid w:val="002913ED"/>
    <w:rsid w:val="002A0B6D"/>
    <w:rsid w:val="002A0C4A"/>
    <w:rsid w:val="002A58FD"/>
    <w:rsid w:val="002C0417"/>
    <w:rsid w:val="002C1415"/>
    <w:rsid w:val="002D2F67"/>
    <w:rsid w:val="002D5A62"/>
    <w:rsid w:val="002F0ACE"/>
    <w:rsid w:val="002F3CCE"/>
    <w:rsid w:val="002F532C"/>
    <w:rsid w:val="00301B68"/>
    <w:rsid w:val="0030286C"/>
    <w:rsid w:val="00317CE4"/>
    <w:rsid w:val="00324A18"/>
    <w:rsid w:val="0032585D"/>
    <w:rsid w:val="00326A9D"/>
    <w:rsid w:val="00335A1E"/>
    <w:rsid w:val="00351142"/>
    <w:rsid w:val="003573A5"/>
    <w:rsid w:val="003647AD"/>
    <w:rsid w:val="003651F5"/>
    <w:rsid w:val="00366B18"/>
    <w:rsid w:val="00370B43"/>
    <w:rsid w:val="003723E9"/>
    <w:rsid w:val="003752A1"/>
    <w:rsid w:val="00383825"/>
    <w:rsid w:val="00391033"/>
    <w:rsid w:val="00393C45"/>
    <w:rsid w:val="003A259F"/>
    <w:rsid w:val="003A7738"/>
    <w:rsid w:val="003B007E"/>
    <w:rsid w:val="003B39F0"/>
    <w:rsid w:val="003C218C"/>
    <w:rsid w:val="003C24C2"/>
    <w:rsid w:val="003C38AB"/>
    <w:rsid w:val="003C4635"/>
    <w:rsid w:val="003D33C2"/>
    <w:rsid w:val="003D4A4F"/>
    <w:rsid w:val="003E0437"/>
    <w:rsid w:val="003F34EE"/>
    <w:rsid w:val="003F3C5A"/>
    <w:rsid w:val="003F6C14"/>
    <w:rsid w:val="004042AE"/>
    <w:rsid w:val="0040502C"/>
    <w:rsid w:val="00406FBC"/>
    <w:rsid w:val="00410411"/>
    <w:rsid w:val="00415CE3"/>
    <w:rsid w:val="0042040C"/>
    <w:rsid w:val="0042683B"/>
    <w:rsid w:val="004308BA"/>
    <w:rsid w:val="00432DEB"/>
    <w:rsid w:val="004369C6"/>
    <w:rsid w:val="004422CC"/>
    <w:rsid w:val="00443143"/>
    <w:rsid w:val="00446B2C"/>
    <w:rsid w:val="00450604"/>
    <w:rsid w:val="004526B5"/>
    <w:rsid w:val="00456A19"/>
    <w:rsid w:val="00465A26"/>
    <w:rsid w:val="00467791"/>
    <w:rsid w:val="00473E96"/>
    <w:rsid w:val="00480A7A"/>
    <w:rsid w:val="004840D7"/>
    <w:rsid w:val="004846B2"/>
    <w:rsid w:val="00486110"/>
    <w:rsid w:val="00491457"/>
    <w:rsid w:val="00491D37"/>
    <w:rsid w:val="00493DB1"/>
    <w:rsid w:val="004943B4"/>
    <w:rsid w:val="00495735"/>
    <w:rsid w:val="00496671"/>
    <w:rsid w:val="004A1E14"/>
    <w:rsid w:val="004A37C3"/>
    <w:rsid w:val="004A67B1"/>
    <w:rsid w:val="004B4650"/>
    <w:rsid w:val="004B7998"/>
    <w:rsid w:val="004C074A"/>
    <w:rsid w:val="004C4B21"/>
    <w:rsid w:val="004C4CC9"/>
    <w:rsid w:val="004C651E"/>
    <w:rsid w:val="004D09D2"/>
    <w:rsid w:val="004E0843"/>
    <w:rsid w:val="004E1907"/>
    <w:rsid w:val="004F53EC"/>
    <w:rsid w:val="00501937"/>
    <w:rsid w:val="00510717"/>
    <w:rsid w:val="0051289F"/>
    <w:rsid w:val="00517A07"/>
    <w:rsid w:val="005257A2"/>
    <w:rsid w:val="00526EC6"/>
    <w:rsid w:val="00527BCE"/>
    <w:rsid w:val="00542B47"/>
    <w:rsid w:val="0054536A"/>
    <w:rsid w:val="00547120"/>
    <w:rsid w:val="00567260"/>
    <w:rsid w:val="005722FF"/>
    <w:rsid w:val="00580144"/>
    <w:rsid w:val="005818F5"/>
    <w:rsid w:val="00583064"/>
    <w:rsid w:val="00586C3D"/>
    <w:rsid w:val="00593A0C"/>
    <w:rsid w:val="005A48DD"/>
    <w:rsid w:val="005B3126"/>
    <w:rsid w:val="005B35ED"/>
    <w:rsid w:val="005B495E"/>
    <w:rsid w:val="005C076C"/>
    <w:rsid w:val="005C0A65"/>
    <w:rsid w:val="005C2908"/>
    <w:rsid w:val="005D2EAE"/>
    <w:rsid w:val="005E4188"/>
    <w:rsid w:val="005E7C82"/>
    <w:rsid w:val="005E7CD8"/>
    <w:rsid w:val="005F1F62"/>
    <w:rsid w:val="0060399D"/>
    <w:rsid w:val="006066A8"/>
    <w:rsid w:val="006152DE"/>
    <w:rsid w:val="00615C54"/>
    <w:rsid w:val="00616533"/>
    <w:rsid w:val="00621ABD"/>
    <w:rsid w:val="0063112D"/>
    <w:rsid w:val="00631E0A"/>
    <w:rsid w:val="0063205E"/>
    <w:rsid w:val="0064675D"/>
    <w:rsid w:val="0064698E"/>
    <w:rsid w:val="006770B6"/>
    <w:rsid w:val="00677858"/>
    <w:rsid w:val="006951A5"/>
    <w:rsid w:val="00696DC0"/>
    <w:rsid w:val="006A014E"/>
    <w:rsid w:val="006B1A0C"/>
    <w:rsid w:val="006C26BB"/>
    <w:rsid w:val="006C4084"/>
    <w:rsid w:val="006D2AB4"/>
    <w:rsid w:val="006D5F74"/>
    <w:rsid w:val="006F0BB7"/>
    <w:rsid w:val="006F10D6"/>
    <w:rsid w:val="006F1884"/>
    <w:rsid w:val="006F2000"/>
    <w:rsid w:val="007074BA"/>
    <w:rsid w:val="007100BD"/>
    <w:rsid w:val="00734473"/>
    <w:rsid w:val="00735B0D"/>
    <w:rsid w:val="0074033D"/>
    <w:rsid w:val="00740372"/>
    <w:rsid w:val="00742756"/>
    <w:rsid w:val="00750015"/>
    <w:rsid w:val="00750975"/>
    <w:rsid w:val="00751706"/>
    <w:rsid w:val="00751742"/>
    <w:rsid w:val="007626AD"/>
    <w:rsid w:val="00765A7D"/>
    <w:rsid w:val="007733B7"/>
    <w:rsid w:val="00773DE6"/>
    <w:rsid w:val="00790674"/>
    <w:rsid w:val="007A388F"/>
    <w:rsid w:val="007A7511"/>
    <w:rsid w:val="007B1BBA"/>
    <w:rsid w:val="007B3550"/>
    <w:rsid w:val="007B5A23"/>
    <w:rsid w:val="007C0064"/>
    <w:rsid w:val="007C0CDF"/>
    <w:rsid w:val="007C1330"/>
    <w:rsid w:val="007D0B87"/>
    <w:rsid w:val="007D3D4A"/>
    <w:rsid w:val="007E2CB4"/>
    <w:rsid w:val="007F4E65"/>
    <w:rsid w:val="00803558"/>
    <w:rsid w:val="00815EFC"/>
    <w:rsid w:val="008337EF"/>
    <w:rsid w:val="00836026"/>
    <w:rsid w:val="008373D4"/>
    <w:rsid w:val="00852B9C"/>
    <w:rsid w:val="00857674"/>
    <w:rsid w:val="00860275"/>
    <w:rsid w:val="00861A6B"/>
    <w:rsid w:val="0087726E"/>
    <w:rsid w:val="00877367"/>
    <w:rsid w:val="00881931"/>
    <w:rsid w:val="00887072"/>
    <w:rsid w:val="008A2CC0"/>
    <w:rsid w:val="008C512F"/>
    <w:rsid w:val="008D0F37"/>
    <w:rsid w:val="008D52F1"/>
    <w:rsid w:val="008D7BF3"/>
    <w:rsid w:val="008E6A78"/>
    <w:rsid w:val="008F75B3"/>
    <w:rsid w:val="00904215"/>
    <w:rsid w:val="00905517"/>
    <w:rsid w:val="0091067D"/>
    <w:rsid w:val="00913A30"/>
    <w:rsid w:val="0091407D"/>
    <w:rsid w:val="009144FF"/>
    <w:rsid w:val="00914718"/>
    <w:rsid w:val="00936283"/>
    <w:rsid w:val="00936749"/>
    <w:rsid w:val="009429F2"/>
    <w:rsid w:val="00942FD0"/>
    <w:rsid w:val="00957329"/>
    <w:rsid w:val="00960F46"/>
    <w:rsid w:val="00961593"/>
    <w:rsid w:val="00962DCB"/>
    <w:rsid w:val="00971C8D"/>
    <w:rsid w:val="009728AA"/>
    <w:rsid w:val="00975809"/>
    <w:rsid w:val="00977890"/>
    <w:rsid w:val="00983D2B"/>
    <w:rsid w:val="0099187B"/>
    <w:rsid w:val="00996E11"/>
    <w:rsid w:val="009A1CBB"/>
    <w:rsid w:val="009A269B"/>
    <w:rsid w:val="009D228B"/>
    <w:rsid w:val="009E28DF"/>
    <w:rsid w:val="009E665B"/>
    <w:rsid w:val="009E7402"/>
    <w:rsid w:val="009F4245"/>
    <w:rsid w:val="00A0008B"/>
    <w:rsid w:val="00A10CD3"/>
    <w:rsid w:val="00A148CA"/>
    <w:rsid w:val="00A23C3A"/>
    <w:rsid w:val="00A37D10"/>
    <w:rsid w:val="00A40422"/>
    <w:rsid w:val="00A46043"/>
    <w:rsid w:val="00A465BC"/>
    <w:rsid w:val="00A50505"/>
    <w:rsid w:val="00A52147"/>
    <w:rsid w:val="00A5266A"/>
    <w:rsid w:val="00A61218"/>
    <w:rsid w:val="00A65632"/>
    <w:rsid w:val="00A675F0"/>
    <w:rsid w:val="00A745B3"/>
    <w:rsid w:val="00A74906"/>
    <w:rsid w:val="00A82817"/>
    <w:rsid w:val="00A85478"/>
    <w:rsid w:val="00A87181"/>
    <w:rsid w:val="00AA592E"/>
    <w:rsid w:val="00AB53E9"/>
    <w:rsid w:val="00AB6025"/>
    <w:rsid w:val="00AC42FF"/>
    <w:rsid w:val="00AD0C1C"/>
    <w:rsid w:val="00AE0128"/>
    <w:rsid w:val="00AE0FC6"/>
    <w:rsid w:val="00AE2388"/>
    <w:rsid w:val="00AF5286"/>
    <w:rsid w:val="00AF5640"/>
    <w:rsid w:val="00AF6656"/>
    <w:rsid w:val="00AF6B8F"/>
    <w:rsid w:val="00B06C78"/>
    <w:rsid w:val="00B11478"/>
    <w:rsid w:val="00B145B2"/>
    <w:rsid w:val="00B15C78"/>
    <w:rsid w:val="00B23E2D"/>
    <w:rsid w:val="00B265D9"/>
    <w:rsid w:val="00B33868"/>
    <w:rsid w:val="00B433C3"/>
    <w:rsid w:val="00B441DE"/>
    <w:rsid w:val="00B53B33"/>
    <w:rsid w:val="00B53E26"/>
    <w:rsid w:val="00B54F6E"/>
    <w:rsid w:val="00B5578A"/>
    <w:rsid w:val="00B6194C"/>
    <w:rsid w:val="00B61A61"/>
    <w:rsid w:val="00B63131"/>
    <w:rsid w:val="00B67958"/>
    <w:rsid w:val="00B70EC1"/>
    <w:rsid w:val="00B76A53"/>
    <w:rsid w:val="00B8037E"/>
    <w:rsid w:val="00B8404A"/>
    <w:rsid w:val="00B9096B"/>
    <w:rsid w:val="00B9577F"/>
    <w:rsid w:val="00B96380"/>
    <w:rsid w:val="00B96C60"/>
    <w:rsid w:val="00BA0722"/>
    <w:rsid w:val="00BA587E"/>
    <w:rsid w:val="00BA6473"/>
    <w:rsid w:val="00BA6D92"/>
    <w:rsid w:val="00BB3050"/>
    <w:rsid w:val="00BB51B5"/>
    <w:rsid w:val="00BC1490"/>
    <w:rsid w:val="00BD1F5E"/>
    <w:rsid w:val="00BE217E"/>
    <w:rsid w:val="00BE7D67"/>
    <w:rsid w:val="00BF7631"/>
    <w:rsid w:val="00C102EE"/>
    <w:rsid w:val="00C21661"/>
    <w:rsid w:val="00C30020"/>
    <w:rsid w:val="00C31DA9"/>
    <w:rsid w:val="00C37F94"/>
    <w:rsid w:val="00C4404D"/>
    <w:rsid w:val="00C5004C"/>
    <w:rsid w:val="00C50E5C"/>
    <w:rsid w:val="00C535E7"/>
    <w:rsid w:val="00C53FCC"/>
    <w:rsid w:val="00C5424F"/>
    <w:rsid w:val="00C568EE"/>
    <w:rsid w:val="00C60332"/>
    <w:rsid w:val="00C61415"/>
    <w:rsid w:val="00C6298E"/>
    <w:rsid w:val="00C62BA7"/>
    <w:rsid w:val="00C6350D"/>
    <w:rsid w:val="00C638E7"/>
    <w:rsid w:val="00C6526F"/>
    <w:rsid w:val="00C70661"/>
    <w:rsid w:val="00C736DE"/>
    <w:rsid w:val="00C74D27"/>
    <w:rsid w:val="00C75CFB"/>
    <w:rsid w:val="00C76F3A"/>
    <w:rsid w:val="00C77020"/>
    <w:rsid w:val="00C85045"/>
    <w:rsid w:val="00C96424"/>
    <w:rsid w:val="00C9787A"/>
    <w:rsid w:val="00CA1B42"/>
    <w:rsid w:val="00CA2AF0"/>
    <w:rsid w:val="00CC3E68"/>
    <w:rsid w:val="00CC45A8"/>
    <w:rsid w:val="00CD08C2"/>
    <w:rsid w:val="00CD1D84"/>
    <w:rsid w:val="00CE7A68"/>
    <w:rsid w:val="00CF0371"/>
    <w:rsid w:val="00CF347B"/>
    <w:rsid w:val="00CF6F79"/>
    <w:rsid w:val="00D0461C"/>
    <w:rsid w:val="00D0533E"/>
    <w:rsid w:val="00D126DF"/>
    <w:rsid w:val="00D17F0A"/>
    <w:rsid w:val="00D232A4"/>
    <w:rsid w:val="00D317B9"/>
    <w:rsid w:val="00D366B2"/>
    <w:rsid w:val="00D41CF6"/>
    <w:rsid w:val="00D51EF3"/>
    <w:rsid w:val="00D60D7A"/>
    <w:rsid w:val="00D649CE"/>
    <w:rsid w:val="00D651BD"/>
    <w:rsid w:val="00D72C87"/>
    <w:rsid w:val="00D74189"/>
    <w:rsid w:val="00D761FE"/>
    <w:rsid w:val="00D80600"/>
    <w:rsid w:val="00D807B1"/>
    <w:rsid w:val="00D84BC0"/>
    <w:rsid w:val="00D91F65"/>
    <w:rsid w:val="00D92ACD"/>
    <w:rsid w:val="00D9733F"/>
    <w:rsid w:val="00DA2BC3"/>
    <w:rsid w:val="00DA3787"/>
    <w:rsid w:val="00DA4E80"/>
    <w:rsid w:val="00DB29A5"/>
    <w:rsid w:val="00DC0154"/>
    <w:rsid w:val="00DD2583"/>
    <w:rsid w:val="00DD47F2"/>
    <w:rsid w:val="00DD5780"/>
    <w:rsid w:val="00DD7A65"/>
    <w:rsid w:val="00DE05D5"/>
    <w:rsid w:val="00DE1752"/>
    <w:rsid w:val="00DE1E68"/>
    <w:rsid w:val="00DE361F"/>
    <w:rsid w:val="00DE7A4F"/>
    <w:rsid w:val="00DF0DA3"/>
    <w:rsid w:val="00DF57A5"/>
    <w:rsid w:val="00E0144E"/>
    <w:rsid w:val="00E04E39"/>
    <w:rsid w:val="00E05C24"/>
    <w:rsid w:val="00E05D50"/>
    <w:rsid w:val="00E061E3"/>
    <w:rsid w:val="00E20821"/>
    <w:rsid w:val="00E2280F"/>
    <w:rsid w:val="00E30D86"/>
    <w:rsid w:val="00E330DA"/>
    <w:rsid w:val="00E36D79"/>
    <w:rsid w:val="00E44581"/>
    <w:rsid w:val="00E45AA0"/>
    <w:rsid w:val="00E50F86"/>
    <w:rsid w:val="00E5549D"/>
    <w:rsid w:val="00E63520"/>
    <w:rsid w:val="00E6483B"/>
    <w:rsid w:val="00E64E96"/>
    <w:rsid w:val="00E662FF"/>
    <w:rsid w:val="00E74600"/>
    <w:rsid w:val="00E8155B"/>
    <w:rsid w:val="00E83197"/>
    <w:rsid w:val="00E85B3D"/>
    <w:rsid w:val="00E91AFB"/>
    <w:rsid w:val="00E91E2F"/>
    <w:rsid w:val="00E94AEA"/>
    <w:rsid w:val="00E9780B"/>
    <w:rsid w:val="00EA015B"/>
    <w:rsid w:val="00EB30D2"/>
    <w:rsid w:val="00EB5B2A"/>
    <w:rsid w:val="00EB68F8"/>
    <w:rsid w:val="00EB7CF7"/>
    <w:rsid w:val="00EB7DED"/>
    <w:rsid w:val="00ED6ADA"/>
    <w:rsid w:val="00EE56DB"/>
    <w:rsid w:val="00EE6A9A"/>
    <w:rsid w:val="00EF1742"/>
    <w:rsid w:val="00EF3CAC"/>
    <w:rsid w:val="00EF4C13"/>
    <w:rsid w:val="00F002C5"/>
    <w:rsid w:val="00F06AB2"/>
    <w:rsid w:val="00F24702"/>
    <w:rsid w:val="00F42469"/>
    <w:rsid w:val="00F43DEB"/>
    <w:rsid w:val="00F507AB"/>
    <w:rsid w:val="00F51465"/>
    <w:rsid w:val="00F554A0"/>
    <w:rsid w:val="00F56B6B"/>
    <w:rsid w:val="00F704B8"/>
    <w:rsid w:val="00F75410"/>
    <w:rsid w:val="00F754AF"/>
    <w:rsid w:val="00F81FF6"/>
    <w:rsid w:val="00F92E3B"/>
    <w:rsid w:val="00FA045B"/>
    <w:rsid w:val="00FA0680"/>
    <w:rsid w:val="00FA52AD"/>
    <w:rsid w:val="00FB0456"/>
    <w:rsid w:val="00FB0CDA"/>
    <w:rsid w:val="00FB347B"/>
    <w:rsid w:val="00FB4088"/>
    <w:rsid w:val="00FB5C94"/>
    <w:rsid w:val="00FB7F84"/>
    <w:rsid w:val="00FC1F08"/>
    <w:rsid w:val="00FC2A5E"/>
    <w:rsid w:val="00FC672D"/>
    <w:rsid w:val="00FC77EA"/>
    <w:rsid w:val="00FD42F1"/>
    <w:rsid w:val="00FD638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99"/>
      <w:szCs w:val="20"/>
    </w:rPr>
  </w:style>
  <w:style w:type="paragraph" w:styleId="2">
    <w:name w:val="heading 2"/>
    <w:basedOn w:val="a"/>
    <w:next w:val="a"/>
    <w:link w:val="2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800000"/>
      <w:szCs w:val="20"/>
    </w:rPr>
  </w:style>
  <w:style w:type="paragraph" w:styleId="3">
    <w:name w:val="heading 3"/>
    <w:basedOn w:val="a"/>
    <w:link w:val="30"/>
    <w:autoRedefine/>
    <w:qFormat/>
    <w:rsid w:val="004A37C3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7791"/>
    <w:rPr>
      <w:rFonts w:ascii="Arial Unicode MS" w:hAnsi="Arial Unicode MS" w:cs="Arial Unicode MS"/>
      <w:b/>
      <w:bCs/>
      <w:color w:val="000099"/>
      <w:kern w:val="2"/>
    </w:rPr>
  </w:style>
  <w:style w:type="character" w:customStyle="1" w:styleId="20">
    <w:name w:val="標題 2 字元"/>
    <w:link w:val="2"/>
    <w:rsid w:val="00467791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30">
    <w:name w:val="標題 3 字元"/>
    <w:link w:val="3"/>
    <w:rsid w:val="004A37C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2E01"/>
    <w:rPr>
      <w:color w:val="009933"/>
    </w:rPr>
  </w:style>
  <w:style w:type="character" w:customStyle="1" w:styleId="h61">
    <w:name w:val="h61"/>
    <w:rsid w:val="00002E01"/>
    <w:rPr>
      <w:b/>
      <w:bCs/>
      <w:color w:val="0099CC"/>
    </w:rPr>
  </w:style>
  <w:style w:type="character" w:styleId="ac">
    <w:name w:val="Strong"/>
    <w:uiPriority w:val="22"/>
    <w:qFormat/>
    <w:rsid w:val="00002E01"/>
    <w:rPr>
      <w:b/>
      <w:bCs/>
    </w:rPr>
  </w:style>
  <w:style w:type="table" w:styleId="ad">
    <w:name w:val="Table Grid"/>
    <w:basedOn w:val="a1"/>
    <w:uiPriority w:val="59"/>
    <w:rsid w:val="000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1F68"/>
    <w:pPr>
      <w:ind w:leftChars="200" w:left="480"/>
    </w:pPr>
  </w:style>
  <w:style w:type="paragraph" w:styleId="af">
    <w:name w:val="Balloon Text"/>
    <w:basedOn w:val="a"/>
    <w:link w:val="af0"/>
    <w:rsid w:val="0064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646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0286C"/>
    <w:rPr>
      <w:rFonts w:ascii="新細明體" w:eastAsia="新細明體"/>
      <w:color w:val="000080"/>
      <w:sz w:val="20"/>
      <w:u w:val="single"/>
    </w:rPr>
  </w:style>
  <w:style w:type="paragraph" w:styleId="af1">
    <w:name w:val="Salutation"/>
    <w:basedOn w:val="a"/>
    <w:next w:val="a"/>
    <w:link w:val="af2"/>
    <w:rsid w:val="0030286C"/>
    <w:rPr>
      <w:rFonts w:ascii="Arial Unicode MS" w:hAnsi="Arial Unicode MS"/>
    </w:rPr>
  </w:style>
  <w:style w:type="character" w:customStyle="1" w:styleId="af2">
    <w:name w:val="問候 字元"/>
    <w:basedOn w:val="a0"/>
    <w:link w:val="af1"/>
    <w:rsid w:val="0030286C"/>
    <w:rPr>
      <w:rFonts w:ascii="Arial Unicode MS" w:hAnsi="Arial Unicode MS"/>
      <w:kern w:val="2"/>
      <w:szCs w:val="24"/>
    </w:rPr>
  </w:style>
  <w:style w:type="paragraph" w:styleId="af3">
    <w:name w:val="Closing"/>
    <w:basedOn w:val="a"/>
    <w:link w:val="af4"/>
    <w:rsid w:val="0030286C"/>
    <w:pPr>
      <w:ind w:leftChars="1800" w:left="100"/>
    </w:pPr>
    <w:rPr>
      <w:rFonts w:ascii="Arial Unicode MS" w:hAnsi="Arial Unicode MS"/>
    </w:rPr>
  </w:style>
  <w:style w:type="character" w:customStyle="1" w:styleId="af4">
    <w:name w:val="結語 字元"/>
    <w:basedOn w:val="a0"/>
    <w:link w:val="af3"/>
    <w:rsid w:val="0030286C"/>
    <w:rPr>
      <w:rFonts w:ascii="Arial Unicode MS" w:hAnsi="Arial Unicode MS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99"/>
      <w:szCs w:val="20"/>
    </w:rPr>
  </w:style>
  <w:style w:type="paragraph" w:styleId="2">
    <w:name w:val="heading 2"/>
    <w:basedOn w:val="a"/>
    <w:next w:val="a"/>
    <w:link w:val="2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800000"/>
      <w:szCs w:val="20"/>
    </w:rPr>
  </w:style>
  <w:style w:type="paragraph" w:styleId="3">
    <w:name w:val="heading 3"/>
    <w:basedOn w:val="a"/>
    <w:link w:val="30"/>
    <w:autoRedefine/>
    <w:qFormat/>
    <w:rsid w:val="004A37C3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7791"/>
    <w:rPr>
      <w:rFonts w:ascii="Arial Unicode MS" w:hAnsi="Arial Unicode MS" w:cs="Arial Unicode MS"/>
      <w:b/>
      <w:bCs/>
      <w:color w:val="000099"/>
      <w:kern w:val="2"/>
    </w:rPr>
  </w:style>
  <w:style w:type="character" w:customStyle="1" w:styleId="20">
    <w:name w:val="標題 2 字元"/>
    <w:link w:val="2"/>
    <w:rsid w:val="00467791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30">
    <w:name w:val="標題 3 字元"/>
    <w:link w:val="3"/>
    <w:rsid w:val="004A37C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2E01"/>
    <w:rPr>
      <w:color w:val="009933"/>
    </w:rPr>
  </w:style>
  <w:style w:type="character" w:customStyle="1" w:styleId="h61">
    <w:name w:val="h61"/>
    <w:rsid w:val="00002E01"/>
    <w:rPr>
      <w:b/>
      <w:bCs/>
      <w:color w:val="0099CC"/>
    </w:rPr>
  </w:style>
  <w:style w:type="character" w:styleId="ac">
    <w:name w:val="Strong"/>
    <w:uiPriority w:val="22"/>
    <w:qFormat/>
    <w:rsid w:val="00002E01"/>
    <w:rPr>
      <w:b/>
      <w:bCs/>
    </w:rPr>
  </w:style>
  <w:style w:type="table" w:styleId="ad">
    <w:name w:val="Table Grid"/>
    <w:basedOn w:val="a1"/>
    <w:uiPriority w:val="59"/>
    <w:rsid w:val="000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1F68"/>
    <w:pPr>
      <w:ind w:leftChars="200" w:left="480"/>
    </w:pPr>
  </w:style>
  <w:style w:type="paragraph" w:styleId="af">
    <w:name w:val="Balloon Text"/>
    <w:basedOn w:val="a"/>
    <w:link w:val="af0"/>
    <w:rsid w:val="0064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646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0286C"/>
    <w:rPr>
      <w:rFonts w:ascii="新細明體" w:eastAsia="新細明體"/>
      <w:color w:val="000080"/>
      <w:sz w:val="20"/>
      <w:u w:val="single"/>
    </w:rPr>
  </w:style>
  <w:style w:type="paragraph" w:styleId="af1">
    <w:name w:val="Salutation"/>
    <w:basedOn w:val="a"/>
    <w:next w:val="a"/>
    <w:link w:val="af2"/>
    <w:rsid w:val="0030286C"/>
    <w:rPr>
      <w:rFonts w:ascii="Arial Unicode MS" w:hAnsi="Arial Unicode MS"/>
    </w:rPr>
  </w:style>
  <w:style w:type="character" w:customStyle="1" w:styleId="af2">
    <w:name w:val="問候 字元"/>
    <w:basedOn w:val="a0"/>
    <w:link w:val="af1"/>
    <w:rsid w:val="0030286C"/>
    <w:rPr>
      <w:rFonts w:ascii="Arial Unicode MS" w:hAnsi="Arial Unicode MS"/>
      <w:kern w:val="2"/>
      <w:szCs w:val="24"/>
    </w:rPr>
  </w:style>
  <w:style w:type="paragraph" w:styleId="af3">
    <w:name w:val="Closing"/>
    <w:basedOn w:val="a"/>
    <w:link w:val="af4"/>
    <w:rsid w:val="0030286C"/>
    <w:pPr>
      <w:ind w:leftChars="1800" w:left="100"/>
    </w:pPr>
    <w:rPr>
      <w:rFonts w:ascii="Arial Unicode MS" w:hAnsi="Arial Unicode MS"/>
    </w:rPr>
  </w:style>
  <w:style w:type="character" w:customStyle="1" w:styleId="af4">
    <w:name w:val="結語 字元"/>
    <w:basedOn w:val="a0"/>
    <w:link w:val="af3"/>
    <w:rsid w:val="0030286C"/>
    <w:rPr>
      <w:rFonts w:ascii="Arial Unicode MS" w:hAnsi="Arial Unicode MS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4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0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23&#26371;&#35336;&#23416;&#30003;&#35542;&#38988;&#24235;02.docx" TargetMode="External"/><Relationship Id="rId18" Type="http://schemas.openxmlformats.org/officeDocument/2006/relationships/hyperlink" Target="23&#26371;&#35336;&#23416;&#28204;&#39511;&#38988;&#24235;02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/S-link&#27511;&#24180;&#38988;&#24235;&#24409;&#32232;&#32034;&#24341;02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S-link&#27511;&#24180;&#38988;&#24235;&#24409;&#32232;&#32034;&#24341;03.docx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23&#26371;&#35336;&#23416;&#30003;&#35542;&#38988;&#24235;03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/S-link&#27511;&#24180;&#38988;&#24235;&#24409;&#32232;&#32034;&#24341;03.docx" TargetMode="External"/><Relationship Id="rId62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23&#26371;&#35336;&#23416;&#30003;&#35542;&#38988;&#24235;02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hyperlink" Target="../S-link&#27511;&#24180;&#38988;&#24235;&#24409;&#32232;&#32034;&#24341;03.docx" TargetMode="External"/><Relationship Id="rId58" Type="http://schemas.openxmlformats.org/officeDocument/2006/relationships/image" Target="media/image4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23&#26371;&#35336;&#23416;&#30003;&#35542;&#38988;&#24235;01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3.docx" TargetMode="External"/><Relationship Id="rId57" Type="http://schemas.openxmlformats.org/officeDocument/2006/relationships/image" Target="media/image3.png"/><Relationship Id="rId61" Type="http://schemas.openxmlformats.org/officeDocument/2006/relationships/image" Target="media/image7.png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/S-link&#27511;&#24180;&#38988;&#24235;&#24409;&#32232;&#32034;&#24341;03.docx" TargetMode="External"/><Relationship Id="rId60" Type="http://schemas.openxmlformats.org/officeDocument/2006/relationships/image" Target="media/image6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image" Target="media/image2.png"/><Relationship Id="rId64" Type="http://schemas.openxmlformats.org/officeDocument/2006/relationships/footer" Target="footer2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S-link&#27511;&#24180;&#38988;&#24235;&#24409;&#32232;&#32034;&#24341;03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23&#26371;&#35336;&#23416;&#30003;&#35542;&#38988;&#24235;04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S-link&#27511;&#24180;&#38988;&#24235;&#24409;&#32232;&#32034;&#24341;02.docx" TargetMode="External"/><Relationship Id="rId5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3146</Words>
  <Characters>8797</Characters>
  <Application>Microsoft Office Word</Application>
  <DocSecurity>0</DocSecurity>
  <Lines>73</Lines>
  <Paragraphs>23</Paragraphs>
  <ScaleCrop>false</ScaleCrop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會計學申論題庫彙編01(91~94年)</dc:title>
  <dc:creator>S-link 電子六法-黃婉玲</dc:creator>
  <cp:lastModifiedBy>Anita</cp:lastModifiedBy>
  <cp:revision>4</cp:revision>
  <dcterms:created xsi:type="dcterms:W3CDTF">2014-09-10T04:02:00Z</dcterms:created>
  <dcterms:modified xsi:type="dcterms:W3CDTF">2015-09-14T06:28:00Z</dcterms:modified>
</cp:coreProperties>
</file>