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56DDC" w:rsidRDefault="009263A9" w:rsidP="00656DDC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6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;mso-position-horizontal-relative:page;mso-position-vertical-relative:page" o:preferrelative="f">
              <v:imagedata r:id="rId7" o:title="6laws-blue02"/>
              <o:lock v:ext="edit" aspectratio="f"/>
            </v:shape>
          </w:pict>
        </w:r>
      </w:hyperlink>
    </w:p>
    <w:p w:rsidR="00656DDC" w:rsidRDefault="00656DDC" w:rsidP="00656DDC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>
          <w:rPr>
            <w:rStyle w:val="ad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9263A9">
        <w:rPr>
          <w:rFonts w:ascii="Arial Unicode MS" w:hAnsi="Arial Unicode MS"/>
          <w:color w:val="5F5F5F"/>
          <w:sz w:val="18"/>
          <w:szCs w:val="20"/>
        </w:rPr>
        <w:t>2019/1/8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>
          <w:rPr>
            <w:rStyle w:val="ad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DC28E2">
          <w:rPr>
            <w:rStyle w:val="ad"/>
            <w:rFonts w:ascii="Arial Unicode MS" w:hAnsi="Arial Unicode MS"/>
            <w:sz w:val="18"/>
            <w:szCs w:val="20"/>
          </w:rPr>
          <w:t>黃婉玲</w:t>
        </w:r>
      </w:hyperlink>
    </w:p>
    <w:p w:rsidR="00656DDC" w:rsidRDefault="00656DDC" w:rsidP="00656DDC">
      <w:pPr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882A48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882A48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3D7012">
          <w:rPr>
            <w:rStyle w:val="ad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3D7012">
          <w:rPr>
            <w:rStyle w:val="ad"/>
            <w:rFonts w:ascii="Times New Roman" w:hAnsi="Times New Roman" w:hint="eastAsia"/>
            <w:sz w:val="18"/>
            <w:szCs w:val="20"/>
            <w:u w:val="none"/>
          </w:rPr>
          <w:t>窗</w:t>
        </w:r>
        <w:r w:rsidRPr="003D7012">
          <w:rPr>
            <w:rStyle w:val="ad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656DDC" w:rsidRDefault="00386A10" w:rsidP="00386A10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77777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2" w:history="1"/>
      <w:hyperlink r:id="rId13" w:history="1"/>
    </w:p>
    <w:p w:rsidR="00656DDC" w:rsidRPr="00891BCC" w:rsidRDefault="00656DDC" w:rsidP="00656DDC">
      <w:pPr>
        <w:jc w:val="center"/>
        <w:rPr>
          <w:rFonts w:eastAsia="標楷體"/>
          <w:shadow/>
          <w:sz w:val="28"/>
          <w:szCs w:val="28"/>
        </w:rPr>
      </w:pPr>
      <w:r w:rsidRPr="00891BCC">
        <w:rPr>
          <w:rFonts w:hint="eastAsia"/>
          <w:color w:val="FFFFFF"/>
        </w:rPr>
        <w:t>《</w:t>
      </w:r>
      <w:r w:rsidRPr="00891BCC">
        <w:rPr>
          <w:rFonts w:eastAsia="標楷體" w:hint="eastAsia"/>
          <w:shadow/>
          <w:color w:val="990000"/>
          <w:sz w:val="32"/>
        </w:rPr>
        <w:t>《</w:t>
      </w:r>
      <w:r w:rsidRPr="00891BCC">
        <w:rPr>
          <w:rFonts w:eastAsia="標楷體" w:hint="eastAsia"/>
          <w:shadow/>
          <w:sz w:val="32"/>
        </w:rPr>
        <w:t>會計學測驗題庫彙編</w:t>
      </w:r>
      <w:r w:rsidRPr="003D7012">
        <w:rPr>
          <w:rFonts w:ascii="Arial Unicode MS" w:hAnsi="Arial Unicode MS" w:hint="eastAsia"/>
          <w:sz w:val="32"/>
        </w:rPr>
        <w:t>0</w:t>
      </w:r>
      <w:r>
        <w:rPr>
          <w:rFonts w:ascii="Arial Unicode MS" w:hAnsi="Arial Unicode MS" w:hint="eastAsia"/>
          <w:sz w:val="32"/>
        </w:rPr>
        <w:t>4</w:t>
      </w:r>
      <w:r w:rsidRPr="00891BCC">
        <w:rPr>
          <w:rFonts w:eastAsia="標楷體" w:hint="eastAsia"/>
          <w:shadow/>
          <w:color w:val="990000"/>
          <w:sz w:val="32"/>
        </w:rPr>
        <w:t>》</w:t>
      </w:r>
      <w:r w:rsidR="00967D87" w:rsidRPr="0011440D">
        <w:rPr>
          <w:rFonts w:ascii="Arial Unicode MS" w:hAnsi="Arial Unicode MS" w:hint="eastAsia"/>
          <w:color w:val="990000"/>
          <w:sz w:val="30"/>
        </w:rPr>
        <w:t>10</w:t>
      </w:r>
      <w:r w:rsidR="00967D87">
        <w:rPr>
          <w:rFonts w:ascii="Arial Unicode MS" w:hAnsi="Arial Unicode MS"/>
          <w:color w:val="990000"/>
          <w:sz w:val="30"/>
        </w:rPr>
        <w:t>7</w:t>
      </w:r>
      <w:r w:rsidR="00967D87" w:rsidRPr="0011440D">
        <w:rPr>
          <w:rFonts w:ascii="Arial Unicode MS" w:hAnsi="Arial Unicode MS" w:hint="eastAsia"/>
          <w:color w:val="990000"/>
          <w:sz w:val="30"/>
        </w:rPr>
        <w:t>-104</w:t>
      </w:r>
      <w:r w:rsidR="00967D87" w:rsidRPr="0011440D">
        <w:rPr>
          <w:rFonts w:eastAsia="標楷體" w:hint="eastAsia"/>
          <w:shadow/>
          <w:color w:val="990000"/>
          <w:sz w:val="30"/>
        </w:rPr>
        <w:t>年</w:t>
      </w:r>
      <w:r w:rsidR="00967D87" w:rsidRPr="00891BCC">
        <w:rPr>
          <w:shadow/>
          <w:color w:val="990000"/>
          <w:sz w:val="28"/>
          <w:szCs w:val="28"/>
        </w:rPr>
        <w:t>(</w:t>
      </w:r>
      <w:r w:rsidR="009263A9" w:rsidRPr="009263A9">
        <w:rPr>
          <w:rFonts w:ascii="標楷體" w:eastAsia="標楷體" w:cs="標楷體" w:hint="eastAsia"/>
          <w:color w:val="990000"/>
          <w:sz w:val="28"/>
          <w:szCs w:val="28"/>
        </w:rPr>
        <w:t>共</w:t>
      </w:r>
      <w:r w:rsidR="009263A9">
        <w:rPr>
          <w:rFonts w:ascii="Arial Unicode MS" w:hAnsi="Arial Unicode MS" w:hint="eastAsia"/>
          <w:color w:val="990000"/>
          <w:sz w:val="28"/>
          <w:szCs w:val="28"/>
        </w:rPr>
        <w:t>7</w:t>
      </w:r>
      <w:r w:rsidR="009263A9">
        <w:rPr>
          <w:rFonts w:ascii="Arial Unicode MS" w:hAnsi="Arial Unicode MS"/>
          <w:color w:val="990000"/>
          <w:sz w:val="28"/>
          <w:szCs w:val="28"/>
        </w:rPr>
        <w:t>6</w:t>
      </w:r>
      <w:r w:rsidR="009263A9" w:rsidRPr="009263A9">
        <w:rPr>
          <w:rFonts w:ascii="標楷體" w:eastAsia="標楷體" w:cs="標楷體" w:hint="eastAsia"/>
          <w:color w:val="990000"/>
          <w:sz w:val="28"/>
          <w:szCs w:val="28"/>
        </w:rPr>
        <w:t>單元</w:t>
      </w:r>
      <w:r w:rsidR="009263A9" w:rsidRPr="009263A9">
        <w:rPr>
          <w:rFonts w:ascii="標楷體" w:eastAsia="標楷體" w:cs="標楷體"/>
          <w:color w:val="990000"/>
          <w:sz w:val="28"/>
          <w:szCs w:val="28"/>
        </w:rPr>
        <w:t xml:space="preserve"> &amp;</w:t>
      </w:r>
      <w:r w:rsidR="009263A9" w:rsidRPr="009263A9">
        <w:rPr>
          <w:rFonts w:ascii="標楷體" w:eastAsia="標楷體" w:cs="標楷體" w:hint="eastAsia"/>
          <w:color w:val="990000"/>
          <w:sz w:val="28"/>
          <w:szCs w:val="28"/>
        </w:rPr>
        <w:t xml:space="preserve"> </w:t>
      </w:r>
      <w:r w:rsidR="009263A9">
        <w:rPr>
          <w:rFonts w:ascii="Arial Unicode MS" w:hAnsi="Arial Unicode MS" w:cs="標楷體" w:hint="eastAsia"/>
          <w:color w:val="990000"/>
          <w:sz w:val="28"/>
          <w:szCs w:val="28"/>
        </w:rPr>
        <w:t>1,</w:t>
      </w:r>
      <w:r w:rsidR="009263A9">
        <w:rPr>
          <w:rFonts w:ascii="Arial Unicode MS" w:hAnsi="Arial Unicode MS" w:cs="標楷體"/>
          <w:color w:val="990000"/>
          <w:sz w:val="28"/>
          <w:szCs w:val="28"/>
        </w:rPr>
        <w:t>813</w:t>
      </w:r>
      <w:r w:rsidR="009263A9" w:rsidRPr="009263A9">
        <w:rPr>
          <w:rFonts w:ascii="標楷體" w:eastAsia="標楷體" w:cs="標楷體" w:hint="eastAsia"/>
          <w:color w:val="990000"/>
          <w:sz w:val="28"/>
          <w:szCs w:val="28"/>
        </w:rPr>
        <w:t>題</w:t>
      </w:r>
      <w:r w:rsidR="00967D87" w:rsidRPr="00891BCC">
        <w:rPr>
          <w:rFonts w:eastAsia="標楷體"/>
          <w:shadow/>
          <w:color w:val="990000"/>
          <w:sz w:val="28"/>
          <w:szCs w:val="28"/>
        </w:rPr>
        <w:t>)</w:t>
      </w:r>
      <w:r w:rsidR="00967D87" w:rsidRPr="00891BCC">
        <w:rPr>
          <w:rFonts w:hint="eastAsia"/>
          <w:color w:val="FFFFFF"/>
        </w:rPr>
        <w:t>》</w:t>
      </w:r>
      <w:r w:rsidR="006B7B9C" w:rsidRPr="00891BCC">
        <w:rPr>
          <w:rFonts w:hint="eastAsia"/>
          <w:color w:val="FFFFFF"/>
        </w:rPr>
        <w:t>》</w:t>
      </w:r>
      <w:r w:rsidR="004C32B5" w:rsidRPr="00891BCC">
        <w:rPr>
          <w:rFonts w:hint="eastAsia"/>
          <w:color w:val="FFFFFF"/>
        </w:rPr>
        <w:t>》</w:t>
      </w:r>
      <w:r w:rsidR="0094296F" w:rsidRPr="00891BCC">
        <w:rPr>
          <w:rFonts w:hint="eastAsia"/>
          <w:color w:val="FFFFFF"/>
        </w:rPr>
        <w:t>》</w:t>
      </w:r>
    </w:p>
    <w:p w:rsidR="00656DDC" w:rsidRDefault="00BA3515" w:rsidP="00656DDC">
      <w:pPr>
        <w:jc w:val="center"/>
        <w:rPr>
          <w:rStyle w:val="ad"/>
          <w:rFonts w:ascii="Arial Unicode MS" w:hAnsi="Arial Unicode MS"/>
          <w:sz w:val="18"/>
        </w:rPr>
      </w:pPr>
      <w:r w:rsidRPr="000D5DFE">
        <w:rPr>
          <w:rFonts w:ascii="Arial Unicode MS" w:hAnsi="Arial Unicode MS" w:hint="eastAsia"/>
          <w:color w:val="5F5F5F"/>
          <w:sz w:val="18"/>
        </w:rPr>
        <w:t>【</w:t>
      </w:r>
      <w:r>
        <w:rPr>
          <w:rFonts w:ascii="Arial Unicode MS" w:hAnsi="Arial Unicode MS" w:hint="eastAsia"/>
          <w:color w:val="5F5F5F"/>
          <w:sz w:val="18"/>
        </w:rPr>
        <w:t>註</w:t>
      </w:r>
      <w:r w:rsidRPr="000D5DFE">
        <w:rPr>
          <w:rFonts w:ascii="Arial Unicode MS" w:hAnsi="Arial Unicode MS" w:hint="eastAsia"/>
          <w:color w:val="5F5F5F"/>
          <w:sz w:val="18"/>
        </w:rPr>
        <w:t>】包括。</w:t>
      </w:r>
      <w:r w:rsidRPr="000D5DFE">
        <w:rPr>
          <w:rFonts w:ascii="Arial Unicode MS" w:hAnsi="Arial Unicode MS" w:hint="eastAsia"/>
          <w:color w:val="5F5F5F"/>
          <w:sz w:val="18"/>
        </w:rPr>
        <w:t>a</w:t>
      </w:r>
      <w:r w:rsidRPr="000D5DFE">
        <w:rPr>
          <w:rFonts w:ascii="Arial Unicode MS" w:hAnsi="Arial Unicode MS" w:hint="eastAsia"/>
          <w:color w:val="5F5F5F"/>
          <w:sz w:val="18"/>
        </w:rPr>
        <w:t>。另有</w:t>
      </w:r>
      <w:hyperlink r:id="rId14" w:history="1">
        <w:r w:rsidRPr="000D5DFE">
          <w:rPr>
            <w:rStyle w:val="ad"/>
            <w:rFonts w:ascii="Arial Unicode MS" w:hAnsi="Arial Unicode MS" w:hint="eastAsia"/>
            <w:sz w:val="18"/>
          </w:rPr>
          <w:t>申論題</w:t>
        </w:r>
      </w:hyperlink>
    </w:p>
    <w:p w:rsidR="00A70095" w:rsidRPr="00980EDE" w:rsidRDefault="00A70095" w:rsidP="00656DDC">
      <w:pPr>
        <w:jc w:val="center"/>
        <w:rPr>
          <w:rFonts w:ascii="Arial Unicode MS" w:hAnsi="Arial Unicode MS"/>
          <w:color w:val="5F5F5F"/>
        </w:rPr>
      </w:pPr>
    </w:p>
    <w:p w:rsidR="003E72A4" w:rsidRDefault="00BA3515" w:rsidP="00656DDC">
      <w:pPr>
        <w:ind w:left="142"/>
        <w:jc w:val="center"/>
        <w:rPr>
          <w:rStyle w:val="ad"/>
          <w:rFonts w:ascii="Arial Unicode MS" w:hAnsi="Arial Unicode MS"/>
          <w:color w:val="5F5F5F"/>
          <w:sz w:val="18"/>
          <w:u w:val="none"/>
        </w:rPr>
      </w:pPr>
      <w:r>
        <w:rPr>
          <w:rFonts w:ascii="Arial Unicode MS" w:eastAsia="標楷體" w:hAnsi="Arial Unicode MS" w:hint="eastAsia"/>
          <w:shadow/>
          <w:sz w:val="22"/>
          <w:szCs w:val="22"/>
        </w:rPr>
        <w:t>。</w:t>
      </w:r>
      <w:hyperlink r:id="rId15" w:history="1">
        <w:r w:rsidR="00656DDC" w:rsidRPr="00B45D4D">
          <w:rPr>
            <w:rStyle w:val="ad"/>
            <w:rFonts w:ascii="Arial Unicode MS" w:hAnsi="Arial Unicode MS" w:hint="eastAsia"/>
            <w:sz w:val="18"/>
          </w:rPr>
          <w:t>03(100-103</w:t>
        </w:r>
        <w:r w:rsidR="00656DDC" w:rsidRPr="00B45D4D">
          <w:rPr>
            <w:rStyle w:val="ad"/>
            <w:rFonts w:ascii="Arial Unicode MS" w:hAnsi="Arial Unicode MS" w:hint="eastAsia"/>
            <w:sz w:val="18"/>
          </w:rPr>
          <w:t>年</w:t>
        </w:r>
        <w:r w:rsidR="00656DDC" w:rsidRPr="00B45D4D">
          <w:rPr>
            <w:rStyle w:val="ad"/>
            <w:rFonts w:ascii="Arial Unicode MS" w:hAnsi="Arial Unicode MS" w:hint="eastAsia"/>
            <w:sz w:val="18"/>
          </w:rPr>
          <w:t>)</w:t>
        </w:r>
      </w:hyperlink>
      <w:r w:rsidR="00656DDC" w:rsidRPr="00B45D4D">
        <w:rPr>
          <w:rFonts w:ascii="Arial Unicode MS" w:hAnsi="Arial Unicode MS" w:hint="eastAsia"/>
          <w:color w:val="5F5F5F"/>
          <w:sz w:val="18"/>
        </w:rPr>
        <w:t>80</w:t>
      </w:r>
      <w:r w:rsidR="00656DDC" w:rsidRPr="00B45D4D">
        <w:rPr>
          <w:rFonts w:ascii="Arial Unicode MS" w:hAnsi="Arial Unicode MS" w:hint="eastAsia"/>
          <w:color w:val="5F5F5F"/>
          <w:sz w:val="18"/>
        </w:rPr>
        <w:t>單元</w:t>
      </w:r>
      <w:r w:rsidR="00656DDC" w:rsidRPr="00B45D4D">
        <w:rPr>
          <w:rFonts w:ascii="Arial Unicode MS" w:hAnsi="Arial Unicode MS" w:hint="eastAsia"/>
          <w:color w:val="5F5F5F"/>
          <w:sz w:val="18"/>
        </w:rPr>
        <w:t>/2,056</w:t>
      </w:r>
      <w:r w:rsidR="00656DDC" w:rsidRPr="00B45D4D">
        <w:rPr>
          <w:rFonts w:ascii="Arial Unicode MS" w:hAnsi="Arial Unicode MS" w:hint="eastAsia"/>
          <w:color w:val="5F5F5F"/>
          <w:sz w:val="18"/>
        </w:rPr>
        <w:t>題</w:t>
      </w:r>
      <w:r>
        <w:rPr>
          <w:rFonts w:ascii="Arial Unicode MS" w:eastAsia="標楷體" w:hAnsi="Arial Unicode MS" w:hint="eastAsia"/>
          <w:shadow/>
          <w:sz w:val="22"/>
          <w:szCs w:val="22"/>
        </w:rPr>
        <w:t>。</w:t>
      </w:r>
      <w:hyperlink r:id="rId16" w:history="1">
        <w:r w:rsidR="00656DDC" w:rsidRPr="00B45D4D">
          <w:rPr>
            <w:rStyle w:val="ad"/>
            <w:rFonts w:ascii="Arial Unicode MS" w:hAnsi="Arial Unicode MS" w:hint="eastAsia"/>
            <w:sz w:val="18"/>
          </w:rPr>
          <w:t>02(99-95</w:t>
        </w:r>
        <w:r w:rsidR="00656DDC" w:rsidRPr="00B45D4D">
          <w:rPr>
            <w:rStyle w:val="ad"/>
            <w:rFonts w:ascii="Arial Unicode MS" w:hAnsi="Arial Unicode MS" w:hint="eastAsia"/>
            <w:sz w:val="18"/>
          </w:rPr>
          <w:t>年</w:t>
        </w:r>
      </w:hyperlink>
      <w:r w:rsidR="00656DDC" w:rsidRPr="00B45D4D">
        <w:rPr>
          <w:rStyle w:val="ad"/>
          <w:rFonts w:ascii="Arial Unicode MS" w:hAnsi="Arial Unicode MS" w:hint="eastAsia"/>
          <w:sz w:val="18"/>
        </w:rPr>
        <w:t>)</w:t>
      </w:r>
      <w:r w:rsidR="00656DDC" w:rsidRPr="005E03B7">
        <w:rPr>
          <w:rStyle w:val="ad"/>
          <w:rFonts w:ascii="Arial Unicode MS" w:hAnsi="Arial Unicode MS" w:hint="eastAsia"/>
          <w:color w:val="5F5F5F"/>
          <w:sz w:val="18"/>
          <w:u w:val="none"/>
        </w:rPr>
        <w:t>85</w:t>
      </w:r>
      <w:r w:rsidR="00656DDC" w:rsidRPr="005E03B7">
        <w:rPr>
          <w:rStyle w:val="ad"/>
          <w:rFonts w:ascii="Arial Unicode MS" w:hAnsi="Arial Unicode MS" w:hint="eastAsia"/>
          <w:color w:val="5F5F5F"/>
          <w:sz w:val="18"/>
          <w:u w:val="none"/>
        </w:rPr>
        <w:t>單元</w:t>
      </w:r>
      <w:r w:rsidR="00656DDC" w:rsidRPr="005E03B7">
        <w:rPr>
          <w:rStyle w:val="ad"/>
          <w:rFonts w:ascii="Arial Unicode MS" w:hAnsi="Arial Unicode MS" w:hint="eastAsia"/>
          <w:color w:val="5F5F5F"/>
          <w:sz w:val="18"/>
          <w:u w:val="none"/>
        </w:rPr>
        <w:t>/2,225</w:t>
      </w:r>
      <w:r w:rsidR="00656DDC" w:rsidRPr="005E03B7">
        <w:rPr>
          <w:rStyle w:val="ad"/>
          <w:rFonts w:ascii="Arial Unicode MS" w:hAnsi="Arial Unicode MS" w:hint="eastAsia"/>
          <w:color w:val="5F5F5F"/>
          <w:sz w:val="18"/>
          <w:u w:val="none"/>
        </w:rPr>
        <w:t>題</w:t>
      </w:r>
      <w:r>
        <w:rPr>
          <w:rFonts w:ascii="Arial Unicode MS" w:eastAsia="標楷體" w:hAnsi="Arial Unicode MS" w:hint="eastAsia"/>
          <w:shadow/>
          <w:sz w:val="22"/>
          <w:szCs w:val="22"/>
        </w:rPr>
        <w:t>。</w:t>
      </w:r>
      <w:hyperlink r:id="rId17" w:history="1">
        <w:r w:rsidR="00656DDC" w:rsidRPr="00AF6019">
          <w:rPr>
            <w:rStyle w:val="ad"/>
            <w:rFonts w:ascii="Arial Unicode MS" w:hAnsi="Arial Unicode MS" w:hint="eastAsia"/>
            <w:sz w:val="18"/>
          </w:rPr>
          <w:t>01(91-94</w:t>
        </w:r>
        <w:r w:rsidR="00656DDC" w:rsidRPr="00AF6019">
          <w:rPr>
            <w:rStyle w:val="ad"/>
            <w:rFonts w:ascii="Arial Unicode MS" w:hAnsi="Arial Unicode MS" w:hint="eastAsia"/>
            <w:sz w:val="18"/>
          </w:rPr>
          <w:t>年</w:t>
        </w:r>
        <w:r w:rsidR="00656DDC" w:rsidRPr="00AF6019">
          <w:rPr>
            <w:rStyle w:val="ad"/>
            <w:rFonts w:ascii="Arial Unicode MS" w:hAnsi="Arial Unicode MS" w:hint="eastAsia"/>
            <w:sz w:val="18"/>
          </w:rPr>
          <w:t>)</w:t>
        </w:r>
      </w:hyperlink>
      <w:r w:rsidR="00656DDC" w:rsidRPr="00AF6019">
        <w:rPr>
          <w:rStyle w:val="ad"/>
          <w:rFonts w:ascii="Arial Unicode MS" w:hAnsi="Arial Unicode MS" w:hint="eastAsia"/>
          <w:color w:val="5F5F5F"/>
          <w:sz w:val="18"/>
          <w:u w:val="none"/>
        </w:rPr>
        <w:t>42</w:t>
      </w:r>
      <w:r w:rsidR="00656DDC" w:rsidRPr="00AF6019">
        <w:rPr>
          <w:rStyle w:val="ad"/>
          <w:rFonts w:ascii="Arial Unicode MS" w:hAnsi="Arial Unicode MS" w:hint="eastAsia"/>
          <w:color w:val="5F5F5F"/>
          <w:sz w:val="18"/>
          <w:u w:val="none"/>
        </w:rPr>
        <w:t>單元</w:t>
      </w:r>
      <w:r w:rsidR="00656DDC" w:rsidRPr="00AF6019">
        <w:rPr>
          <w:rStyle w:val="ad"/>
          <w:rFonts w:ascii="Arial Unicode MS" w:hAnsi="Arial Unicode MS" w:hint="eastAsia"/>
          <w:color w:val="5F5F5F"/>
          <w:sz w:val="18"/>
          <w:u w:val="none"/>
        </w:rPr>
        <w:t>/1,370</w:t>
      </w:r>
      <w:r w:rsidR="00656DDC" w:rsidRPr="00AF6019">
        <w:rPr>
          <w:rStyle w:val="ad"/>
          <w:rFonts w:ascii="Arial Unicode MS" w:hAnsi="Arial Unicode MS" w:hint="eastAsia"/>
          <w:color w:val="5F5F5F"/>
          <w:sz w:val="18"/>
          <w:u w:val="none"/>
        </w:rPr>
        <w:t>題</w:t>
      </w:r>
    </w:p>
    <w:p w:rsidR="00656DDC" w:rsidRDefault="00656DDC" w:rsidP="00656DDC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897248">
        <w:rPr>
          <w:rFonts w:ascii="新細明體" w:hAnsi="新細明體" w:hint="eastAsia"/>
        </w:rPr>
        <w:t>【</w:t>
      </w:r>
      <w:r w:rsidRPr="00897248">
        <w:rPr>
          <w:rFonts w:ascii="Arial Unicode MS" w:hAnsi="Arial Unicode MS" w:cs="新細明體" w:hint="eastAsia"/>
        </w:rPr>
        <w:t>其他科目】</w:t>
      </w:r>
      <w:r w:rsidR="00A70095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8" w:anchor="04會計學測驗題庫" w:history="1">
        <w:r w:rsidR="00A70095">
          <w:rPr>
            <w:rStyle w:val="ad"/>
            <w:rFonts w:ascii="Arial Unicode MS" w:hAnsi="Arial Unicode MS" w:hint="eastAsia"/>
            <w:sz w:val="22"/>
          </w:rPr>
          <w:t>S-l</w:t>
        </w:r>
        <w:r w:rsidR="00A70095" w:rsidRPr="00177F8F">
          <w:rPr>
            <w:rStyle w:val="ad"/>
            <w:rFonts w:ascii="Arial Unicode MS" w:hAnsi="Arial Unicode MS" w:hint="eastAsia"/>
            <w:sz w:val="22"/>
          </w:rPr>
          <w:t>ink123</w:t>
        </w:r>
        <w:r w:rsidR="00A70095" w:rsidRPr="00177F8F">
          <w:rPr>
            <w:rStyle w:val="ad"/>
            <w:rFonts w:eastAsia="標楷體" w:hint="eastAsia"/>
            <w:shadow/>
            <w:sz w:val="22"/>
          </w:rPr>
          <w:t>總索引</w:t>
        </w:r>
      </w:hyperlink>
      <w:r w:rsidR="00A70095">
        <w:rPr>
          <w:rFonts w:ascii="Arial Unicode MS" w:eastAsia="標楷體" w:hAnsi="Arial Unicode MS" w:hint="eastAsia"/>
          <w:shadow/>
          <w:szCs w:val="20"/>
        </w:rPr>
        <w:t>。</w:t>
      </w:r>
      <w:r w:rsidR="00A70095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A70095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9" w:history="1">
        <w:r w:rsidR="00A70095">
          <w:rPr>
            <w:rStyle w:val="ad"/>
            <w:rFonts w:eastAsia="標楷體" w:hint="eastAsia"/>
            <w:shadow/>
            <w:sz w:val="22"/>
            <w:szCs w:val="22"/>
          </w:rPr>
          <w:t>警察</w:t>
        </w:r>
        <w:r w:rsidR="00A70095">
          <w:rPr>
            <w:rStyle w:val="ad"/>
            <w:rFonts w:eastAsia="標楷體" w:hint="eastAsia"/>
            <w:shadow/>
            <w:sz w:val="22"/>
            <w:szCs w:val="22"/>
          </w:rPr>
          <w:t>&amp;</w:t>
        </w:r>
        <w:r w:rsidR="00A70095">
          <w:rPr>
            <w:rStyle w:val="ad"/>
            <w:rFonts w:eastAsia="標楷體" w:hint="eastAsia"/>
            <w:shadow/>
            <w:sz w:val="22"/>
            <w:szCs w:val="22"/>
          </w:rPr>
          <w:t>海巡考試</w:t>
        </w:r>
      </w:hyperlink>
      <w:r w:rsidR="00A70095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A70095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20" w:history="1">
        <w:r w:rsidR="00A70095" w:rsidRPr="00FB7235">
          <w:rPr>
            <w:rStyle w:val="ad"/>
            <w:rFonts w:eastAsia="標楷體"/>
            <w:shadow/>
            <w:sz w:val="22"/>
            <w:szCs w:val="22"/>
          </w:rPr>
          <w:t>司法特考</w:t>
        </w:r>
        <w:r w:rsidR="00A70095" w:rsidRPr="00FB7235">
          <w:rPr>
            <w:rStyle w:val="ad"/>
            <w:rFonts w:eastAsia="標楷體" w:hint="eastAsia"/>
            <w:shadow/>
            <w:sz w:val="22"/>
            <w:szCs w:val="22"/>
          </w:rPr>
          <w:t>&amp;</w:t>
        </w:r>
        <w:r w:rsidR="00A70095" w:rsidRPr="00FB7235">
          <w:rPr>
            <w:rStyle w:val="ad"/>
            <w:rFonts w:eastAsia="標楷體" w:hint="eastAsia"/>
            <w:shadow/>
            <w:sz w:val="22"/>
            <w:szCs w:val="22"/>
          </w:rPr>
          <w:t>專技</w:t>
        </w:r>
        <w:r w:rsidR="00A70095">
          <w:rPr>
            <w:rStyle w:val="ad"/>
            <w:rFonts w:eastAsia="標楷體" w:hint="eastAsia"/>
            <w:shadow/>
            <w:sz w:val="22"/>
            <w:szCs w:val="22"/>
          </w:rPr>
          <w:t>考試</w:t>
        </w:r>
      </w:hyperlink>
      <w:r w:rsidR="00A70095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A70095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A70095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21" w:history="1">
        <w:r w:rsidR="00A70095" w:rsidRPr="00BA3026">
          <w:rPr>
            <w:rStyle w:val="ad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656DDC" w:rsidRDefault="00636C51" w:rsidP="00656DDC">
      <w:pPr>
        <w:ind w:left="142"/>
        <w:jc w:val="center"/>
        <w:rPr>
          <w:rFonts w:ascii="Arial Unicode MS" w:hAnsi="Arial Unicode MS"/>
        </w:rPr>
      </w:pPr>
      <w:r w:rsidRPr="00440B19">
        <w:rPr>
          <w:rFonts w:ascii="Arial Unicode MS" w:hAnsi="Arial Unicode MS" w:hint="eastAsia"/>
          <w:color w:val="990000"/>
          <w:szCs w:val="20"/>
        </w:rPr>
        <w:t>◆◇</w:t>
      </w:r>
      <w:r w:rsidR="00656DDC" w:rsidRPr="002529FC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="00656DDC" w:rsidRPr="002529FC">
        <w:rPr>
          <w:rFonts w:ascii="Arial Unicode MS" w:hAnsi="Arial Unicode MS" w:hint="eastAsia"/>
          <w:color w:val="990000"/>
          <w:szCs w:val="20"/>
        </w:rPr>
        <w:t>,</w:t>
      </w:r>
      <w:r w:rsidR="00656DDC" w:rsidRPr="002529FC">
        <w:rPr>
          <w:rFonts w:ascii="Arial Unicode MS" w:hAnsi="Arial Unicode MS" w:hint="eastAsia"/>
          <w:color w:val="990000"/>
          <w:szCs w:val="20"/>
        </w:rPr>
        <w:t>即可顯示答案。</w:t>
      </w:r>
      <w:r w:rsidR="00882A48">
        <w:rPr>
          <w:rFonts w:ascii="Arial Unicode MS" w:hAnsi="Arial Unicode MS" w:hint="eastAsia"/>
          <w:color w:val="808000"/>
          <w:szCs w:val="20"/>
        </w:rPr>
        <w:t>〈〈</w:t>
      </w:r>
      <w:hyperlink r:id="rId22" w:history="1">
        <w:r w:rsidR="00656DDC">
          <w:rPr>
            <w:rStyle w:val="ad"/>
            <w:rFonts w:ascii="Arial Unicode MS" w:hAnsi="Arial Unicode MS" w:hint="eastAsia"/>
            <w:szCs w:val="20"/>
          </w:rPr>
          <w:t>另有解</w:t>
        </w:r>
        <w:r w:rsidR="00656DDC">
          <w:rPr>
            <w:rStyle w:val="ad"/>
            <w:rFonts w:ascii="Arial Unicode MS" w:hAnsi="Arial Unicode MS" w:hint="eastAsia"/>
            <w:szCs w:val="20"/>
          </w:rPr>
          <w:t>答</w:t>
        </w:r>
        <w:r w:rsidR="00656DDC">
          <w:rPr>
            <w:rStyle w:val="ad"/>
            <w:rFonts w:ascii="Arial Unicode MS" w:hAnsi="Arial Unicode MS" w:hint="eastAsia"/>
            <w:szCs w:val="20"/>
          </w:rPr>
          <w:t>全</w:t>
        </w:r>
        <w:r w:rsidR="00656DDC">
          <w:rPr>
            <w:rStyle w:val="ad"/>
            <w:rFonts w:ascii="Arial Unicode MS" w:hAnsi="Arial Unicode MS" w:hint="eastAsia"/>
            <w:szCs w:val="20"/>
          </w:rPr>
          <w:t>部</w:t>
        </w:r>
        <w:bookmarkStart w:id="0" w:name="_GoBack"/>
        <w:r w:rsidR="00656DDC">
          <w:rPr>
            <w:rStyle w:val="ad"/>
            <w:rFonts w:ascii="Arial Unicode MS" w:hAnsi="Arial Unicode MS" w:hint="eastAsia"/>
            <w:szCs w:val="20"/>
          </w:rPr>
          <w:t>顯</w:t>
        </w:r>
        <w:bookmarkEnd w:id="0"/>
        <w:r w:rsidR="00656DDC">
          <w:rPr>
            <w:rStyle w:val="ad"/>
            <w:rFonts w:ascii="Arial Unicode MS" w:hAnsi="Arial Unicode MS" w:hint="eastAsia"/>
            <w:szCs w:val="20"/>
          </w:rPr>
          <w:t>示檔</w:t>
        </w:r>
      </w:hyperlink>
      <w:r w:rsidR="00882A48"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10348" w:type="dxa"/>
        <w:tblInd w:w="-11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962"/>
        <w:gridCol w:w="4677"/>
      </w:tblGrid>
      <w:tr w:rsidR="00656DDC" w:rsidTr="00386A10">
        <w:trPr>
          <w:cantSplit/>
          <w:trHeight w:val="310"/>
        </w:trPr>
        <w:tc>
          <w:tcPr>
            <w:tcW w:w="10348" w:type="dxa"/>
            <w:gridSpan w:val="3"/>
            <w:tcBorders>
              <w:top w:val="single" w:sz="8" w:space="0" w:color="C00000"/>
              <w:bottom w:val="single" w:sz="8" w:space="0" w:color="C00000"/>
            </w:tcBorders>
            <w:shd w:val="clear" w:color="auto" w:fill="F3F3F3"/>
          </w:tcPr>
          <w:p w:rsidR="00656DDC" w:rsidRDefault="009263A9" w:rsidP="00986D39">
            <w:pPr>
              <w:tabs>
                <w:tab w:val="left" w:pos="9572"/>
              </w:tabs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1" w:name="top"/>
            <w:bookmarkEnd w:id="1"/>
            <w:r w:rsidRPr="009263A9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。。</w:t>
            </w:r>
            <w:r w:rsidRPr="00526209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9263A9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年(1-40)" w:history="1">
              <w:r w:rsidRPr="00526209">
                <w:rPr>
                  <w:rStyle w:val="ad"/>
                  <w:rFonts w:ascii="Arial Unicode MS" w:hAnsi="Arial Unicode MS" w:hint="eastAsia"/>
                  <w:sz w:val="18"/>
                </w:rPr>
                <w:t>10</w:t>
              </w:r>
              <w:r w:rsidRPr="00526209">
                <w:rPr>
                  <w:rStyle w:val="ad"/>
                  <w:rFonts w:ascii="Arial Unicode MS" w:hAnsi="Arial Unicode MS"/>
                  <w:sz w:val="18"/>
                </w:rPr>
                <w:t>7</w:t>
              </w:r>
              <w:r w:rsidRPr="00526209">
                <w:rPr>
                  <w:rStyle w:val="ad"/>
                  <w:rFonts w:ascii="Arial Unicode MS" w:hAnsi="Arial Unicode MS" w:hint="eastAsia"/>
                  <w:sz w:val="18"/>
                </w:rPr>
                <w:t>年</w:t>
              </w:r>
            </w:hyperlink>
            <w:r w:rsidRPr="00526209">
              <w:rPr>
                <w:rFonts w:ascii="Arial Unicode MS" w:hAnsi="Arial Unicode MS" w:hint="eastAsia"/>
                <w:sz w:val="18"/>
              </w:rPr>
              <w:t>(1</w:t>
            </w:r>
            <w:r>
              <w:rPr>
                <w:rFonts w:ascii="Arial Unicode MS" w:hAnsi="Arial Unicode MS"/>
                <w:sz w:val="18"/>
              </w:rPr>
              <w:t>8</w:t>
            </w:r>
            <w:r w:rsidRPr="00526209">
              <w:rPr>
                <w:rFonts w:ascii="Arial Unicode MS" w:hAnsi="Arial Unicode MS" w:hint="eastAsia"/>
                <w:sz w:val="18"/>
              </w:rPr>
              <w:t>-</w:t>
            </w:r>
            <w:r>
              <w:rPr>
                <w:rFonts w:ascii="Arial Unicode MS" w:hAnsi="Arial Unicode MS"/>
                <w:sz w:val="18"/>
              </w:rPr>
              <w:t>430</w:t>
            </w:r>
            <w:r w:rsidRPr="00526209">
              <w:rPr>
                <w:rFonts w:ascii="Arial Unicode MS" w:hAnsi="Arial Unicode MS" w:hint="eastAsia"/>
                <w:sz w:val="18"/>
              </w:rPr>
              <w:t>)</w:t>
            </w:r>
            <w:r w:rsidRPr="00526209">
              <w:rPr>
                <w:rFonts w:ascii="Arial Unicode MS" w:hAnsi="Arial Unicode MS" w:hint="eastAsia"/>
                <w:sz w:val="18"/>
              </w:rPr>
              <w:t>。</w:t>
            </w:r>
            <w:hyperlink w:anchor="_106年(1-40)" w:history="1">
              <w:r w:rsidRPr="00526209">
                <w:rPr>
                  <w:rStyle w:val="ae"/>
                  <w:rFonts w:ascii="Arial Unicode MS" w:hAnsi="Arial Unicode MS" w:hint="eastAsia"/>
                  <w:sz w:val="18"/>
                </w:rPr>
                <w:t>106</w:t>
              </w:r>
              <w:r w:rsidRPr="00526209">
                <w:rPr>
                  <w:rStyle w:val="ae"/>
                  <w:rFonts w:ascii="Arial Unicode MS" w:hAnsi="Arial Unicode MS" w:hint="eastAsia"/>
                  <w:sz w:val="18"/>
                </w:rPr>
                <w:t>年</w:t>
              </w:r>
            </w:hyperlink>
            <w:r w:rsidRPr="00526209">
              <w:rPr>
                <w:rFonts w:ascii="Arial Unicode MS" w:hAnsi="Arial Unicode MS" w:hint="eastAsia"/>
                <w:sz w:val="18"/>
              </w:rPr>
              <w:t>(22-536)</w:t>
            </w:r>
            <w:r w:rsidRPr="00526209">
              <w:rPr>
                <w:rFonts w:ascii="Arial Unicode MS" w:hAnsi="Arial Unicode MS" w:hint="eastAsia"/>
                <w:sz w:val="18"/>
              </w:rPr>
              <w:t>。</w:t>
            </w:r>
            <w:hyperlink w:anchor="_105年(1-40)" w:history="1">
              <w:r w:rsidRPr="00526209">
                <w:rPr>
                  <w:rStyle w:val="ad"/>
                  <w:rFonts w:ascii="Arial Unicode MS" w:hAnsi="Arial Unicode MS" w:hint="eastAsia"/>
                  <w:sz w:val="18"/>
                </w:rPr>
                <w:t>105</w:t>
              </w:r>
              <w:r w:rsidRPr="00526209">
                <w:rPr>
                  <w:rStyle w:val="ad"/>
                  <w:rFonts w:ascii="Arial Unicode MS" w:hAnsi="Arial Unicode MS" w:hint="eastAsia"/>
                  <w:sz w:val="18"/>
                </w:rPr>
                <w:t>年</w:t>
              </w:r>
            </w:hyperlink>
            <w:r w:rsidRPr="00526209">
              <w:rPr>
                <w:rFonts w:ascii="Arial Unicode MS" w:hAnsi="Arial Unicode MS"/>
                <w:sz w:val="18"/>
              </w:rPr>
              <w:t>(</w:t>
            </w:r>
            <w:r w:rsidRPr="00526209">
              <w:rPr>
                <w:rFonts w:ascii="Arial Unicode MS" w:hAnsi="Arial Unicode MS" w:hint="eastAsia"/>
                <w:sz w:val="18"/>
              </w:rPr>
              <w:t>17</w:t>
            </w:r>
            <w:r w:rsidRPr="00526209">
              <w:rPr>
                <w:rFonts w:ascii="Arial Unicode MS" w:hAnsi="Arial Unicode MS"/>
                <w:sz w:val="18"/>
              </w:rPr>
              <w:t>-</w:t>
            </w:r>
            <w:r w:rsidRPr="00526209">
              <w:rPr>
                <w:rFonts w:ascii="Arial Unicode MS" w:hAnsi="Arial Unicode MS" w:hint="eastAsia"/>
                <w:sz w:val="18"/>
              </w:rPr>
              <w:t>411</w:t>
            </w:r>
            <w:r w:rsidRPr="00526209">
              <w:rPr>
                <w:rFonts w:ascii="Arial Unicode MS" w:hAnsi="Arial Unicode MS"/>
                <w:sz w:val="18"/>
              </w:rPr>
              <w:t>)</w:t>
            </w:r>
            <w:r w:rsidRPr="00526209"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t>。</w:t>
            </w:r>
            <w:hyperlink w:anchor="_104年(1-50)" w:history="1">
              <w:r w:rsidRPr="00526209">
                <w:rPr>
                  <w:rStyle w:val="ad"/>
                  <w:rFonts w:ascii="Arial Unicode MS" w:hAnsi="Arial Unicode MS" w:hint="eastAsia"/>
                  <w:sz w:val="18"/>
                </w:rPr>
                <w:t>104</w:t>
              </w:r>
              <w:r w:rsidRPr="00526209">
                <w:rPr>
                  <w:rStyle w:val="ad"/>
                  <w:rFonts w:ascii="Arial Unicode MS" w:hAnsi="Arial Unicode MS" w:hint="eastAsia"/>
                  <w:sz w:val="18"/>
                </w:rPr>
                <w:t>年</w:t>
              </w:r>
            </w:hyperlink>
            <w:r w:rsidRPr="00526209">
              <w:rPr>
                <w:rFonts w:ascii="Arial Unicode MS" w:hAnsi="Arial Unicode MS"/>
                <w:sz w:val="18"/>
              </w:rPr>
              <w:t>(1</w:t>
            </w:r>
            <w:r w:rsidRPr="00526209">
              <w:rPr>
                <w:rFonts w:ascii="Arial Unicode MS" w:hAnsi="Arial Unicode MS" w:hint="eastAsia"/>
                <w:sz w:val="18"/>
              </w:rPr>
              <w:t>9</w:t>
            </w:r>
            <w:r w:rsidRPr="00526209">
              <w:rPr>
                <w:rFonts w:ascii="Arial Unicode MS" w:hAnsi="Arial Unicode MS"/>
                <w:sz w:val="18"/>
              </w:rPr>
              <w:t>-</w:t>
            </w:r>
            <w:r w:rsidRPr="00526209">
              <w:rPr>
                <w:rFonts w:ascii="Arial Unicode MS" w:hAnsi="Arial Unicode MS" w:hint="eastAsia"/>
                <w:sz w:val="18"/>
              </w:rPr>
              <w:t>436</w:t>
            </w:r>
            <w:r w:rsidRPr="00526209">
              <w:rPr>
                <w:rFonts w:ascii="Arial Unicode MS" w:hAnsi="Arial Unicode MS"/>
                <w:sz w:val="18"/>
              </w:rPr>
              <w:t>)</w:t>
            </w:r>
          </w:p>
        </w:tc>
      </w:tr>
      <w:tr w:rsidR="00967D87" w:rsidTr="009263A9">
        <w:trPr>
          <w:cantSplit/>
          <w:trHeight w:val="529"/>
        </w:trPr>
        <w:tc>
          <w:tcPr>
            <w:tcW w:w="709" w:type="dxa"/>
            <w:tcBorders>
              <w:top w:val="single" w:sz="8" w:space="0" w:color="C00000"/>
              <w:bottom w:val="nil"/>
            </w:tcBorders>
            <w:vAlign w:val="center"/>
          </w:tcPr>
          <w:p w:rsidR="00967D87" w:rsidRDefault="00967D87" w:rsidP="003041C8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2" w:type="dxa"/>
            <w:tcBorders>
              <w:top w:val="single" w:sz="8" w:space="0" w:color="C00000"/>
              <w:bottom w:val="nil"/>
            </w:tcBorders>
            <w:vAlign w:val="center"/>
          </w:tcPr>
          <w:p w:rsidR="00967D87" w:rsidRDefault="00967D87" w:rsidP="00D52B8A">
            <w:pPr>
              <w:ind w:leftChars="48" w:left="96"/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初等考試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3" w:anchor="a3b1c1會計" w:history="1">
              <w:r w:rsidRPr="003D7012">
                <w:rPr>
                  <w:rStyle w:val="ad"/>
                  <w:rFonts w:ascii="Arial Unicode MS" w:hAnsi="Arial Unicode MS" w:hint="eastAsia"/>
                  <w:szCs w:val="20"/>
                </w:rPr>
                <w:t>會計</w:t>
              </w:r>
            </w:hyperlink>
          </w:p>
        </w:tc>
        <w:tc>
          <w:tcPr>
            <w:tcW w:w="4677" w:type="dxa"/>
            <w:tcBorders>
              <w:top w:val="single" w:sz="8" w:space="0" w:color="C00000"/>
              <w:bottom w:val="nil"/>
            </w:tcBorders>
            <w:vAlign w:val="center"/>
          </w:tcPr>
          <w:p w:rsidR="00967D87" w:rsidRDefault="00967D87" w:rsidP="00D52B8A">
            <w:pPr>
              <w:ind w:leftChars="-14" w:left="2" w:hangingChars="15" w:hanging="30"/>
              <w:rPr>
                <w:rStyle w:val="ad"/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1）107年公務人員初等考試。會計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/>
                </w:rPr>
                <w:t>7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1）106年公務人員初等考試。會計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 w:hint="eastAsia"/>
                </w:rPr>
                <w:t>6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1）105年公務人員初等考試。會計" w:history="1">
              <w:r>
                <w:rPr>
                  <w:rStyle w:val="ad"/>
                  <w:rFonts w:ascii="Arial Unicode MS" w:hAnsi="Arial Unicode MS" w:hint="eastAsia"/>
                </w:rPr>
                <w:t>105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1）104年公務人員初等考試。會計" w:history="1">
              <w:r>
                <w:rPr>
                  <w:rStyle w:val="ad"/>
                  <w:rFonts w:ascii="Arial Unicode MS" w:hAnsi="Arial Unicode MS" w:hint="eastAsia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67D87" w:rsidRDefault="00967D87" w:rsidP="00D52B8A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4" w:anchor="a01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103-100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5" w:anchor="a01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6" w:anchor="a01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263A9" w:rsidTr="009263A9">
        <w:trPr>
          <w:cantSplit/>
          <w:trHeight w:val="52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263A9" w:rsidRDefault="009263A9" w:rsidP="009263A9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2"/>
            <w:bookmarkEnd w:id="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263A9" w:rsidRPr="00526209" w:rsidRDefault="009263A9" w:rsidP="009263A9">
            <w:pPr>
              <w:ind w:left="142"/>
              <w:jc w:val="both"/>
              <w:rPr>
                <w:rFonts w:ascii="Arial Unicode MS" w:hAnsi="Arial Unicode MS"/>
              </w:rPr>
            </w:pPr>
            <w:r w:rsidRPr="00526209">
              <w:rPr>
                <w:rFonts w:ascii="Arial Unicode MS" w:hAnsi="Arial Unicode MS" w:hint="eastAsia"/>
              </w:rPr>
              <w:t>特種考試</w:t>
            </w:r>
            <w:r w:rsidRPr="00526209">
              <w:rPr>
                <w:rFonts w:ascii="Arial Unicode MS" w:hAnsi="Arial Unicode MS" w:hint="eastAsia"/>
                <w:b/>
              </w:rPr>
              <w:t>地方政府</w:t>
            </w:r>
            <w:r w:rsidRPr="00526209">
              <w:rPr>
                <w:rFonts w:ascii="Arial Unicode MS" w:hAnsi="Arial Unicode MS" w:hint="eastAsia"/>
              </w:rPr>
              <w:t>公務人員考試</w:t>
            </w:r>
            <w:r w:rsidRPr="00526209">
              <w:rPr>
                <w:rFonts w:ascii="Arial Unicode MS" w:hAnsi="Arial Unicode MS" w:hint="eastAsia"/>
                <w:szCs w:val="20"/>
              </w:rPr>
              <w:t>~</w:t>
            </w:r>
            <w:r w:rsidRPr="00526209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263A9" w:rsidRDefault="009263A9" w:rsidP="009263A9">
            <w:pPr>
              <w:ind w:left="142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 w:rsidRPr="00526209">
              <w:rPr>
                <w:rFonts w:ascii="Arial Unicode MS" w:hAnsi="Arial Unicode MS" w:hint="eastAsia"/>
                <w:szCs w:val="18"/>
              </w:rPr>
              <w:t>三等</w:t>
            </w:r>
            <w:r w:rsidRPr="00526209">
              <w:rPr>
                <w:rStyle w:val="ad"/>
                <w:rFonts w:ascii="Arial Unicode MS" w:hAnsi="Arial Unicode MS" w:hint="eastAsia"/>
              </w:rPr>
              <w:t>3A</w:t>
            </w:r>
            <w:hyperlink r:id="rId27" w:anchor="a3b1c9財稅行政34" w:history="1">
              <w:r w:rsidRPr="00526209">
                <w:rPr>
                  <w:rStyle w:val="ad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526209"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526209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會計學</w:t>
            </w:r>
            <w:r w:rsidRPr="00526209"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  <w:r w:rsidRPr="00526209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263A9" w:rsidRPr="00526209" w:rsidRDefault="009263A9" w:rsidP="009263A9">
            <w:pPr>
              <w:ind w:left="142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 w:rsidRPr="00526209">
              <w:rPr>
                <w:rFonts w:ascii="Arial Unicode MS" w:hAnsi="Arial Unicode MS" w:hint="eastAsia"/>
                <w:szCs w:val="18"/>
              </w:rPr>
              <w:t>三等</w:t>
            </w:r>
            <w:r w:rsidRPr="00526209">
              <w:rPr>
                <w:rStyle w:val="ad"/>
                <w:rFonts w:ascii="Arial Unicode MS" w:hAnsi="Arial Unicode MS" w:hint="eastAsia"/>
              </w:rPr>
              <w:t>3B</w:t>
            </w:r>
            <w:hyperlink r:id="rId28" w:anchor="a3b1c9會計34" w:history="1">
              <w:r w:rsidRPr="00526209">
                <w:rPr>
                  <w:rStyle w:val="ad"/>
                  <w:rFonts w:ascii="Arial Unicode MS" w:hAnsi="Arial Unicode MS" w:hint="eastAsia"/>
                </w:rPr>
                <w:t>會計</w:t>
              </w:r>
            </w:hyperlink>
            <w:r w:rsidRPr="00526209">
              <w:rPr>
                <w:rFonts w:ascii="Arial Unicode MS" w:hAnsi="Arial Unicode MS" w:hint="eastAsia"/>
                <w:color w:val="5F5F5F"/>
                <w:sz w:val="18"/>
              </w:rPr>
              <w:t>〈中級會計學〉</w:t>
            </w:r>
            <w:r w:rsidRPr="00526209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263A9" w:rsidRPr="00526209" w:rsidRDefault="009263A9" w:rsidP="009263A9">
            <w:pPr>
              <w:ind w:left="142"/>
              <w:jc w:val="both"/>
              <w:rPr>
                <w:rFonts w:ascii="Arial Unicode MS" w:hAnsi="Arial Unicode MS"/>
              </w:rPr>
            </w:pPr>
            <w:r w:rsidRPr="00526209">
              <w:rPr>
                <w:rFonts w:ascii="Arial Unicode MS" w:hAnsi="Arial Unicode MS" w:hint="eastAsia"/>
                <w:szCs w:val="18"/>
              </w:rPr>
              <w:t>四等</w:t>
            </w:r>
            <w:r w:rsidRPr="00526209">
              <w:rPr>
                <w:rFonts w:ascii="Arial Unicode MS" w:hAnsi="Arial Unicode MS" w:hint="eastAsia"/>
              </w:rPr>
              <w:t>04</w:t>
            </w:r>
            <w:r w:rsidRPr="00526209">
              <w:rPr>
                <w:rFonts w:ascii="Arial Unicode MS" w:hAnsi="Arial Unicode MS" w:hint="eastAsia"/>
                <w:szCs w:val="18"/>
              </w:rPr>
              <w:t>~</w:t>
            </w:r>
            <w:hyperlink r:id="rId29" w:anchor="a3b1c9財稅行政34" w:history="1">
              <w:r w:rsidRPr="00526209">
                <w:rPr>
                  <w:rStyle w:val="ad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526209">
              <w:rPr>
                <w:rFonts w:ascii="Arial Unicode MS" w:hAnsi="Arial Unicode MS" w:hint="eastAsia"/>
              </w:rPr>
              <w:t>。</w:t>
            </w:r>
            <w:hyperlink r:id="rId30" w:anchor="a3b1c9會計34" w:history="1">
              <w:r w:rsidRPr="00526209">
                <w:rPr>
                  <w:rStyle w:val="ad"/>
                  <w:rFonts w:ascii="Arial Unicode MS" w:hAnsi="Arial Unicode MS" w:hint="eastAsia"/>
                </w:rPr>
                <w:t>會計</w:t>
              </w:r>
            </w:hyperlink>
            <w:r w:rsidRPr="00526209">
              <w:rPr>
                <w:rFonts w:ascii="Arial Unicode MS" w:hAnsi="Arial Unicode MS" w:hint="eastAsia"/>
                <w:color w:val="5F5F5F"/>
                <w:sz w:val="18"/>
              </w:rPr>
              <w:t>〈會計學概要〉</w:t>
            </w:r>
            <w:r w:rsidRPr="00526209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263A9" w:rsidRPr="00526209" w:rsidRDefault="009263A9" w:rsidP="009263A9">
            <w:pPr>
              <w:ind w:left="142"/>
              <w:jc w:val="both"/>
              <w:rPr>
                <w:rFonts w:ascii="Arial Unicode MS" w:hAnsi="Arial Unicode MS"/>
              </w:rPr>
            </w:pPr>
            <w:r w:rsidRPr="00526209">
              <w:rPr>
                <w:rFonts w:ascii="Arial Unicode MS" w:hAnsi="Arial Unicode MS" w:hint="eastAsia"/>
                <w:szCs w:val="18"/>
              </w:rPr>
              <w:t>五等</w:t>
            </w:r>
            <w:r w:rsidRPr="00526209">
              <w:rPr>
                <w:rFonts w:ascii="Arial Unicode MS" w:hAnsi="Arial Unicode MS" w:hint="eastAsia"/>
              </w:rPr>
              <w:t>05</w:t>
            </w:r>
            <w:r w:rsidRPr="00526209">
              <w:rPr>
                <w:rFonts w:ascii="Arial Unicode MS" w:hAnsi="Arial Unicode MS" w:hint="eastAsia"/>
                <w:szCs w:val="18"/>
              </w:rPr>
              <w:t>~</w:t>
            </w:r>
            <w:hyperlink r:id="rId31" w:anchor="a3b1c9會計5" w:history="1">
              <w:r w:rsidRPr="00526209">
                <w:rPr>
                  <w:rStyle w:val="ad"/>
                  <w:rFonts w:ascii="Arial Unicode MS" w:hAnsi="Arial Unicode MS" w:hint="eastAsia"/>
                </w:rPr>
                <w:t>會計</w:t>
              </w:r>
            </w:hyperlink>
            <w:r w:rsidRPr="00526209">
              <w:rPr>
                <w:rFonts w:ascii="Arial Unicode MS" w:hAnsi="Arial Unicode MS" w:hint="eastAsia"/>
                <w:color w:val="5F5F5F"/>
                <w:sz w:val="18"/>
              </w:rPr>
              <w:t>〈會計學大意〉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263A9" w:rsidRPr="00526209" w:rsidRDefault="009263A9" w:rsidP="009263A9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9263A9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r w:rsidRPr="00515EA5">
              <w:rPr>
                <w:rStyle w:val="ad"/>
                <w:rFonts w:ascii="Arial Unicode MS" w:hAnsi="Arial Unicode MS"/>
              </w:rPr>
              <w:fldChar w:fldCharType="begin"/>
            </w:r>
            <w:r w:rsidRPr="00515EA5">
              <w:rPr>
                <w:rStyle w:val="ad"/>
                <w:rFonts w:ascii="Arial Unicode MS" w:hAnsi="Arial Unicode MS"/>
              </w:rPr>
              <w:instrText xml:space="preserve"> HYPERLINK \l "_10715</w:instrText>
            </w:r>
            <w:r w:rsidRPr="00515EA5">
              <w:rPr>
                <w:rStyle w:val="ad"/>
                <w:rFonts w:ascii="Arial Unicode MS" w:hAnsi="Arial Unicode MS"/>
              </w:rPr>
              <w:instrText>。</w:instrText>
            </w:r>
            <w:r w:rsidRPr="00515EA5">
              <w:rPr>
                <w:rStyle w:val="ad"/>
                <w:rFonts w:ascii="Arial Unicode MS" w:hAnsi="Arial Unicode MS"/>
              </w:rPr>
              <w:instrText>a</w:instrText>
            </w:r>
            <w:r w:rsidRPr="00515EA5">
              <w:rPr>
                <w:rStyle w:val="ad"/>
                <w:rFonts w:ascii="Arial Unicode MS" w:hAnsi="Arial Unicode MS"/>
              </w:rPr>
              <w:instrText>（</w:instrText>
            </w:r>
            <w:r w:rsidRPr="00515EA5">
              <w:rPr>
                <w:rStyle w:val="ad"/>
                <w:rFonts w:ascii="Arial Unicode MS" w:hAnsi="Arial Unicode MS"/>
              </w:rPr>
              <w:instrText>2</w:instrText>
            </w:r>
            <w:r w:rsidRPr="00515EA5">
              <w:rPr>
                <w:rStyle w:val="ad"/>
                <w:rFonts w:ascii="Arial Unicode MS" w:hAnsi="Arial Unicode MS"/>
              </w:rPr>
              <w:instrText>）</w:instrText>
            </w:r>
            <w:r w:rsidRPr="00515EA5">
              <w:rPr>
                <w:rStyle w:val="ad"/>
                <w:rFonts w:ascii="Arial Unicode MS" w:hAnsi="Arial Unicode MS"/>
              </w:rPr>
              <w:instrText>107</w:instrText>
            </w:r>
            <w:r w:rsidRPr="00515EA5">
              <w:rPr>
                <w:rStyle w:val="ad"/>
                <w:rFonts w:ascii="Arial Unicode MS" w:hAnsi="Arial Unicode MS"/>
              </w:rPr>
              <w:instrText>年特種考試地方政府公務人員三等考試。財稅行政</w:instrText>
            </w:r>
            <w:r w:rsidRPr="00515EA5">
              <w:rPr>
                <w:rStyle w:val="ad"/>
                <w:rFonts w:ascii="Arial Unicode MS" w:hAnsi="Arial Unicode MS"/>
              </w:rPr>
              <w:instrText xml:space="preserve">" </w:instrText>
            </w:r>
            <w:r w:rsidRPr="00515EA5">
              <w:rPr>
                <w:rStyle w:val="ad"/>
                <w:rFonts w:ascii="Arial Unicode MS" w:hAnsi="Arial Unicode MS"/>
              </w:rPr>
              <w:fldChar w:fldCharType="separate"/>
            </w:r>
            <w:r w:rsidRPr="00515EA5">
              <w:rPr>
                <w:rStyle w:val="ad"/>
                <w:rFonts w:ascii="Arial Unicode MS" w:hAnsi="Arial Unicode MS" w:hint="eastAsia"/>
              </w:rPr>
              <w:t>10</w:t>
            </w:r>
            <w:r w:rsidRPr="00515EA5">
              <w:rPr>
                <w:rStyle w:val="ad"/>
                <w:rFonts w:ascii="Arial Unicode MS" w:hAnsi="Arial Unicode MS"/>
              </w:rPr>
              <w:t>7</w:t>
            </w:r>
            <w:r w:rsidRPr="00515EA5">
              <w:rPr>
                <w:rStyle w:val="ad"/>
                <w:rFonts w:ascii="Arial Unicode MS" w:hAnsi="Arial Unicode MS" w:hint="eastAsia"/>
              </w:rPr>
              <w:t>年</w:t>
            </w:r>
            <w:r w:rsidRPr="00515EA5">
              <w:rPr>
                <w:rStyle w:val="ad"/>
                <w:rFonts w:ascii="Arial Unicode MS" w:hAnsi="Arial Unicode MS"/>
              </w:rPr>
              <w:fldChar w:fldCharType="end"/>
            </w:r>
            <w:r w:rsidRPr="00526209">
              <w:rPr>
                <w:rStyle w:val="ad"/>
                <w:rFonts w:ascii="Arial Unicode MS" w:hAnsi="Arial Unicode MS" w:hint="eastAsia"/>
              </w:rPr>
              <w:t>3A</w:t>
            </w:r>
            <w:r w:rsidRPr="009263A9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16。a（2）107年特種考試地方政府公務人員三等考試。會計" w:history="1">
              <w:r w:rsidRPr="00526209">
                <w:rPr>
                  <w:rStyle w:val="ad"/>
                  <w:rFonts w:ascii="Arial Unicode MS" w:hAnsi="Arial Unicode MS" w:hint="eastAsia"/>
                </w:rPr>
                <w:t>1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0</w:t>
              </w:r>
              <w:r w:rsidRPr="00526209">
                <w:rPr>
                  <w:rStyle w:val="ad"/>
                  <w:rFonts w:ascii="Arial Unicode MS" w:hAnsi="Arial Unicode MS"/>
                </w:rPr>
                <w:t>7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Style w:val="ad"/>
                <w:rFonts w:ascii="Arial Unicode MS" w:hAnsi="Arial Unicode MS" w:hint="eastAsia"/>
              </w:rPr>
              <w:t>3B</w:t>
            </w:r>
            <w:r w:rsidRPr="009263A9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r>
              <w:rPr>
                <w:rStyle w:val="ad"/>
                <w:rFonts w:ascii="Arial Unicode MS" w:hAnsi="Arial Unicode MS"/>
              </w:rPr>
              <w:fldChar w:fldCharType="begin"/>
            </w:r>
            <w:r>
              <w:rPr>
                <w:rStyle w:val="ad"/>
                <w:rFonts w:ascii="Arial Unicode MS" w:hAnsi="Arial Unicode MS"/>
              </w:rPr>
              <w:instrText xml:space="preserve"> HYPERLINK \l "_10717</w:instrText>
            </w:r>
            <w:r>
              <w:rPr>
                <w:rStyle w:val="ad"/>
                <w:rFonts w:ascii="Arial Unicode MS" w:hAnsi="Arial Unicode MS"/>
              </w:rPr>
              <w:instrText>。</w:instrText>
            </w:r>
            <w:r>
              <w:rPr>
                <w:rStyle w:val="ad"/>
                <w:rFonts w:ascii="Arial Unicode MS" w:hAnsi="Arial Unicode MS"/>
              </w:rPr>
              <w:instrText>a</w:instrText>
            </w:r>
            <w:r>
              <w:rPr>
                <w:rStyle w:val="ad"/>
                <w:rFonts w:ascii="Arial Unicode MS" w:hAnsi="Arial Unicode MS"/>
              </w:rPr>
              <w:instrText>（</w:instrText>
            </w:r>
            <w:r>
              <w:rPr>
                <w:rStyle w:val="ad"/>
                <w:rFonts w:ascii="Arial Unicode MS" w:hAnsi="Arial Unicode MS"/>
              </w:rPr>
              <w:instrText>2</w:instrText>
            </w:r>
            <w:r>
              <w:rPr>
                <w:rStyle w:val="ad"/>
                <w:rFonts w:ascii="Arial Unicode MS" w:hAnsi="Arial Unicode MS"/>
              </w:rPr>
              <w:instrText>）</w:instrText>
            </w:r>
            <w:r>
              <w:rPr>
                <w:rStyle w:val="ad"/>
                <w:rFonts w:ascii="Arial Unicode MS" w:hAnsi="Arial Unicode MS"/>
              </w:rPr>
              <w:instrText>107</w:instrText>
            </w:r>
            <w:r>
              <w:rPr>
                <w:rStyle w:val="ad"/>
                <w:rFonts w:ascii="Arial Unicode MS" w:hAnsi="Arial Unicode MS"/>
              </w:rPr>
              <w:instrText>年特種考試地方政府公務人員四等考試。財稅行政</w:instrText>
            </w:r>
            <w:r>
              <w:rPr>
                <w:rStyle w:val="ad"/>
                <w:rFonts w:ascii="Arial Unicode MS" w:hAnsi="Arial Unicode MS"/>
              </w:rPr>
              <w:instrText xml:space="preserve">" </w:instrText>
            </w:r>
            <w:r>
              <w:rPr>
                <w:rStyle w:val="ad"/>
                <w:rFonts w:ascii="Arial Unicode MS" w:hAnsi="Arial Unicode MS"/>
              </w:rPr>
              <w:fldChar w:fldCharType="separate"/>
            </w:r>
            <w:r w:rsidRPr="00526209">
              <w:rPr>
                <w:rStyle w:val="ad"/>
                <w:rFonts w:ascii="Arial Unicode MS" w:hAnsi="Arial Unicode MS" w:hint="eastAsia"/>
              </w:rPr>
              <w:t>10</w:t>
            </w:r>
            <w:r w:rsidRPr="00526209">
              <w:rPr>
                <w:rStyle w:val="ad"/>
                <w:rFonts w:ascii="Arial Unicode MS" w:hAnsi="Arial Unicode MS"/>
              </w:rPr>
              <w:t>7</w:t>
            </w:r>
            <w:r w:rsidRPr="00526209">
              <w:rPr>
                <w:rStyle w:val="ad"/>
                <w:rFonts w:ascii="Arial Unicode MS" w:hAnsi="Arial Unicode MS" w:hint="eastAsia"/>
              </w:rPr>
              <w:t>年</w:t>
            </w:r>
            <w:r>
              <w:rPr>
                <w:rStyle w:val="ad"/>
                <w:rFonts w:ascii="Arial Unicode MS" w:hAnsi="Arial Unicode MS"/>
              </w:rPr>
              <w:fldChar w:fldCharType="end"/>
            </w:r>
            <w:r w:rsidRPr="00526209">
              <w:rPr>
                <w:rFonts w:ascii="Arial Unicode MS" w:hAnsi="Arial Unicode MS" w:hint="eastAsia"/>
                <w:szCs w:val="20"/>
              </w:rPr>
              <w:t>04</w:t>
            </w:r>
            <w:r w:rsidRPr="009263A9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18。a（2）107年特種考試地方政府公務人員五等考試。財稅行政" w:history="1">
              <w:r w:rsidRPr="00526209">
                <w:rPr>
                  <w:rStyle w:val="ad"/>
                  <w:rFonts w:ascii="Arial Unicode MS" w:hAnsi="Arial Unicode MS" w:hint="eastAsia"/>
                </w:rPr>
                <w:t>1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0</w:t>
              </w:r>
              <w:r w:rsidRPr="00526209">
                <w:rPr>
                  <w:rStyle w:val="ad"/>
                  <w:rFonts w:ascii="Arial Unicode MS" w:hAnsi="Arial Unicode MS"/>
                </w:rPr>
                <w:t>7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Fonts w:ascii="Arial Unicode MS" w:hAnsi="Arial Unicode MS" w:hint="eastAsia"/>
                <w:szCs w:val="20"/>
              </w:rPr>
              <w:t>05</w:t>
            </w:r>
            <w:r w:rsidRPr="00526209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263A9" w:rsidRPr="00526209" w:rsidRDefault="009263A9" w:rsidP="009263A9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9263A9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9。a（2）106年特種考試地方政府公務人員三等考試。財稅行政" w:history="1">
              <w:r w:rsidRPr="00526209">
                <w:rPr>
                  <w:rStyle w:val="ad"/>
                  <w:rFonts w:ascii="Arial Unicode MS" w:hAnsi="Arial Unicode MS" w:hint="eastAsia"/>
                </w:rPr>
                <w:t>106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Style w:val="ad"/>
                <w:rFonts w:ascii="Arial Unicode MS" w:hAnsi="Arial Unicode MS" w:hint="eastAsia"/>
              </w:rPr>
              <w:t>3A</w:t>
            </w:r>
            <w:r w:rsidRPr="009263A9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20。a（2）106年特種考試地方政府公務人員三等考試。會計" w:history="1">
              <w:r w:rsidRPr="00526209">
                <w:rPr>
                  <w:rStyle w:val="ad"/>
                  <w:rFonts w:ascii="Arial Unicode MS" w:hAnsi="Arial Unicode MS" w:hint="eastAsia"/>
                </w:rPr>
                <w:t>106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Style w:val="ad"/>
                <w:rFonts w:ascii="Arial Unicode MS" w:hAnsi="Arial Unicode MS" w:hint="eastAsia"/>
              </w:rPr>
              <w:t>3B</w:t>
            </w:r>
            <w:r w:rsidRPr="009263A9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21。a（2）106年特種考試地方政府公務人員四等考試。財稅行政" w:history="1">
              <w:r w:rsidRPr="00526209">
                <w:rPr>
                  <w:rStyle w:val="ad"/>
                  <w:rFonts w:ascii="Arial Unicode MS" w:hAnsi="Arial Unicode MS" w:hint="eastAsia"/>
                </w:rPr>
                <w:t>106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Fonts w:ascii="Arial Unicode MS" w:hAnsi="Arial Unicode MS" w:hint="eastAsia"/>
                <w:szCs w:val="20"/>
              </w:rPr>
              <w:t>04</w:t>
            </w:r>
            <w:r w:rsidRPr="009263A9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22。（2）106年特種考試地方政府公務人員五等考試。會計" w:history="1">
              <w:r w:rsidRPr="00526209">
                <w:rPr>
                  <w:rStyle w:val="ad"/>
                  <w:rFonts w:ascii="Arial Unicode MS" w:hAnsi="Arial Unicode MS" w:hint="eastAsia"/>
                </w:rPr>
                <w:t>106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Fonts w:ascii="Arial Unicode MS" w:hAnsi="Arial Unicode MS" w:hint="eastAsia"/>
                <w:szCs w:val="20"/>
              </w:rPr>
              <w:t>05</w:t>
            </w:r>
            <w:r w:rsidRPr="00526209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263A9" w:rsidRPr="00526209" w:rsidRDefault="009263A9" w:rsidP="009263A9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9263A9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4。a（2）105年特種考試地方政府公務人員三等考試。財稅行政" w:history="1">
              <w:r w:rsidRPr="00526209">
                <w:rPr>
                  <w:rStyle w:val="ad"/>
                  <w:rFonts w:ascii="Arial Unicode MS" w:hAnsi="Arial Unicode MS" w:hint="eastAsia"/>
                </w:rPr>
                <w:t>105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Style w:val="ad"/>
                <w:rFonts w:ascii="Arial Unicode MS" w:hAnsi="Arial Unicode MS" w:hint="eastAsia"/>
              </w:rPr>
              <w:t>3A</w:t>
            </w:r>
            <w:r w:rsidRPr="009263A9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5。a（2）105年特種考試地方政府公務人員三等考試。會計" w:history="1">
              <w:r w:rsidRPr="00526209">
                <w:rPr>
                  <w:rStyle w:val="ad"/>
                  <w:rFonts w:ascii="Arial Unicode MS" w:hAnsi="Arial Unicode MS" w:hint="eastAsia"/>
                </w:rPr>
                <w:t>105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Style w:val="ad"/>
                <w:rFonts w:ascii="Arial Unicode MS" w:hAnsi="Arial Unicode MS" w:hint="eastAsia"/>
              </w:rPr>
              <w:t>3B</w:t>
            </w:r>
            <w:r w:rsidRPr="009263A9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6。a（2）105年特種考試地方政府公務人員四等考試。財稅行政" w:history="1">
              <w:r w:rsidRPr="00526209">
                <w:rPr>
                  <w:rStyle w:val="ad"/>
                  <w:rFonts w:ascii="Arial Unicode MS" w:hAnsi="Arial Unicode MS" w:hint="eastAsia"/>
                </w:rPr>
                <w:t>105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Fonts w:ascii="Arial Unicode MS" w:hAnsi="Arial Unicode MS" w:hint="eastAsia"/>
                <w:szCs w:val="20"/>
              </w:rPr>
              <w:t>04</w:t>
            </w:r>
            <w:r w:rsidRPr="009263A9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7。（2）105年特種考試地方政府公務人員五等考試。會計" w:history="1">
              <w:r w:rsidRPr="00526209">
                <w:rPr>
                  <w:rStyle w:val="ad"/>
                  <w:rFonts w:ascii="Arial Unicode MS" w:hAnsi="Arial Unicode MS" w:hint="eastAsia"/>
                </w:rPr>
                <w:t>105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Fonts w:ascii="Arial Unicode MS" w:hAnsi="Arial Unicode MS" w:hint="eastAsia"/>
                <w:szCs w:val="20"/>
              </w:rPr>
              <w:t>05</w:t>
            </w:r>
            <w:r w:rsidRPr="00526209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263A9" w:rsidRPr="00526209" w:rsidRDefault="009263A9" w:rsidP="009263A9">
            <w:pPr>
              <w:ind w:leftChars="-14" w:left="2" w:hangingChars="15" w:hanging="30"/>
              <w:rPr>
                <w:rStyle w:val="ad"/>
                <w:rFonts w:ascii="Arial Unicode MS" w:hAnsi="Arial Unicode MS"/>
              </w:rPr>
            </w:pPr>
            <w:r w:rsidRPr="009263A9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6。a（2）104年特種考試地方政府公務人員三等考試。財稅行政" w:history="1">
              <w:r w:rsidRPr="00526209">
                <w:rPr>
                  <w:rStyle w:val="ad"/>
                  <w:rFonts w:ascii="Arial Unicode MS" w:hAnsi="Arial Unicode MS" w:hint="eastAsia"/>
                </w:rPr>
                <w:t>104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Style w:val="ad"/>
                <w:rFonts w:ascii="Arial Unicode MS" w:hAnsi="Arial Unicode MS" w:hint="eastAsia"/>
              </w:rPr>
              <w:t>3A</w:t>
            </w:r>
            <w:r w:rsidRPr="009263A9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7。a（2）104年特種考試地方政府公務人員三等考試。會計" w:history="1">
              <w:r w:rsidRPr="00526209">
                <w:rPr>
                  <w:rStyle w:val="ad"/>
                  <w:rFonts w:ascii="Arial Unicode MS" w:hAnsi="Arial Unicode MS" w:hint="eastAsia"/>
                </w:rPr>
                <w:t>104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Style w:val="ad"/>
                <w:rFonts w:ascii="Arial Unicode MS" w:hAnsi="Arial Unicode MS" w:hint="eastAsia"/>
              </w:rPr>
              <w:t>3B</w:t>
            </w:r>
            <w:r w:rsidRPr="009263A9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8。a（2）104年特種考試地方政府公務人員四等考試。財稅行政" w:history="1">
              <w:r w:rsidRPr="00526209">
                <w:rPr>
                  <w:rStyle w:val="ad"/>
                  <w:rFonts w:ascii="Arial Unicode MS" w:hAnsi="Arial Unicode MS" w:hint="eastAsia"/>
                </w:rPr>
                <w:t>104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Fonts w:ascii="Arial Unicode MS" w:hAnsi="Arial Unicode MS" w:hint="eastAsia"/>
                <w:szCs w:val="20"/>
              </w:rPr>
              <w:t>04</w:t>
            </w:r>
            <w:r w:rsidRPr="009263A9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9。a（2）104年特種考試地方政府公務人員五等考試。會計" w:history="1">
              <w:r w:rsidRPr="00526209">
                <w:rPr>
                  <w:rStyle w:val="ad"/>
                  <w:rFonts w:ascii="Arial Unicode MS" w:hAnsi="Arial Unicode MS" w:hint="eastAsia"/>
                </w:rPr>
                <w:t>104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Fonts w:ascii="Arial Unicode MS" w:hAnsi="Arial Unicode MS" w:hint="eastAsia"/>
                <w:szCs w:val="20"/>
              </w:rPr>
              <w:t>05</w:t>
            </w:r>
            <w:r w:rsidRPr="00526209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263A9" w:rsidRPr="00526209" w:rsidRDefault="009263A9" w:rsidP="009263A9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9263A9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2" w:anchor="a02" w:history="1">
              <w:r w:rsidRPr="00526209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103-100</w:t>
              </w:r>
              <w:r w:rsidRPr="00526209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263A9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3" w:anchor="a02" w:history="1">
              <w:r w:rsidRPr="00526209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26209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263A9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4" w:anchor="a02" w:history="1">
              <w:r w:rsidRPr="00526209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 w:rsidRPr="00526209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67D87" w:rsidTr="00C11CA7">
        <w:trPr>
          <w:cantSplit/>
          <w:trHeight w:val="529"/>
        </w:trPr>
        <w:tc>
          <w:tcPr>
            <w:tcW w:w="709" w:type="dxa"/>
            <w:tcBorders>
              <w:top w:val="nil"/>
            </w:tcBorders>
            <w:vAlign w:val="center"/>
          </w:tcPr>
          <w:p w:rsidR="00967D87" w:rsidRDefault="00967D87" w:rsidP="003041C8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" w:name="a03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2" w:type="dxa"/>
            <w:tcBorders>
              <w:top w:val="nil"/>
            </w:tcBorders>
            <w:vAlign w:val="center"/>
          </w:tcPr>
          <w:p w:rsidR="00967D87" w:rsidRDefault="00967D87" w:rsidP="00D52B8A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高等考試三級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</w:p>
          <w:p w:rsidR="00967D87" w:rsidRDefault="00967D87" w:rsidP="00D52B8A">
            <w:pPr>
              <w:ind w:left="142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35" w:anchor="a3b1c4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會計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F27999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中級會計學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</w:p>
          <w:p w:rsidR="00967D87" w:rsidRDefault="00967D87" w:rsidP="00D52B8A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36" w:anchor="a3b1c4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財稅行政</w:t>
              </w:r>
            </w:hyperlink>
            <w:r>
              <w:rPr>
                <w:rFonts w:ascii="Arial Unicode MS" w:hAnsi="Arial Unicode MS" w:hint="eastAsia"/>
                <w:szCs w:val="20"/>
              </w:rPr>
              <w:t>、</w:t>
            </w:r>
            <w:hyperlink r:id="rId37" w:anchor="a3b1c4金融保險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金融保險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會計學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4677" w:type="dxa"/>
            <w:tcBorders>
              <w:top w:val="nil"/>
            </w:tcBorders>
            <w:vAlign w:val="center"/>
          </w:tcPr>
          <w:p w:rsidR="00967D87" w:rsidRDefault="00967D87" w:rsidP="00D52B8A">
            <w:pPr>
              <w:ind w:leftChars="-14" w:left="2" w:hangingChars="15" w:hanging="30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a（3）107年公務人員高等考試三級考試。會計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 w:hint="eastAsia"/>
                </w:rPr>
                <w:t>7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a（3）107年公務人員高等考試三級考試。財稅行政、金融保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 w:hint="eastAsia"/>
                </w:rPr>
                <w:t>7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a（3）106年公務人員高等考試三級考試。會計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 w:hint="eastAsia"/>
                </w:rPr>
                <w:t>6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8。a（3）106年公務人員高等考試三級考試。財稅行政、金融保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 w:hint="eastAsia"/>
                </w:rPr>
                <w:t>6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67D87" w:rsidRDefault="00967D87" w:rsidP="00D52B8A">
            <w:pPr>
              <w:ind w:leftChars="-14" w:left="2" w:hangingChars="15" w:hanging="30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a（3）105年公務人員高等考試三級考試。會計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 w:hint="eastAsia"/>
                </w:rPr>
                <w:t>5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6。a（3）105年公務人員高等考試三級考試。財稅行政、金融保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 w:hint="eastAsia"/>
                </w:rPr>
                <w:t>5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a（3）104年公務人員高等考試三級考試。會計" w:history="1">
              <w:r w:rsidRPr="00AE58CA">
                <w:rPr>
                  <w:rStyle w:val="ad"/>
                  <w:rFonts w:ascii="Arial Unicode MS" w:hAnsi="Arial Unicode MS" w:hint="eastAsia"/>
                </w:rPr>
                <w:t>104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a（3）104年公務人員高等考試三級考試。財稅行政、金融保" w:history="1">
              <w:r w:rsidRPr="00AE58CA">
                <w:rPr>
                  <w:rStyle w:val="ad"/>
                  <w:rFonts w:ascii="Arial Unicode MS" w:hAnsi="Arial Unicode MS" w:hint="eastAsia"/>
                </w:rPr>
                <w:t>104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67D87" w:rsidRDefault="00967D87" w:rsidP="00D52B8A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8" w:anchor="a03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103-100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9" w:anchor="a03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0" w:anchor="a03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67D87" w:rsidTr="00C11CA7">
        <w:trPr>
          <w:cantSplit/>
          <w:trHeight w:val="529"/>
        </w:trPr>
        <w:tc>
          <w:tcPr>
            <w:tcW w:w="709" w:type="dxa"/>
            <w:shd w:val="clear" w:color="auto" w:fill="F3F3F3"/>
            <w:vAlign w:val="center"/>
          </w:tcPr>
          <w:p w:rsidR="00967D87" w:rsidRDefault="00967D87" w:rsidP="003041C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2" w:type="dxa"/>
            <w:shd w:val="clear" w:color="auto" w:fill="F3F3F3"/>
            <w:vAlign w:val="center"/>
          </w:tcPr>
          <w:p w:rsidR="00967D87" w:rsidRDefault="00967D87" w:rsidP="00D52B8A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 w:rsidRPr="00603FD2">
              <w:rPr>
                <w:rFonts w:ascii="新細明體" w:hAnsi="新細明體" w:hint="eastAsia"/>
                <w:b/>
              </w:rPr>
              <w:t>普通</w:t>
            </w:r>
            <w:r>
              <w:rPr>
                <w:rFonts w:ascii="新細明體" w:hAnsi="新細明體" w:hint="eastAsia"/>
              </w:rPr>
              <w:t>考試。</w:t>
            </w:r>
            <w:hyperlink r:id="rId41" w:anchor="a3b1c2財稅行政" w:history="1">
              <w:r w:rsidRPr="00603FD2">
                <w:rPr>
                  <w:rStyle w:val="ad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603FD2">
              <w:rPr>
                <w:rFonts w:ascii="Arial Unicode MS" w:hAnsi="Arial Unicode MS" w:hint="eastAsia"/>
                <w:szCs w:val="20"/>
              </w:rPr>
              <w:t>等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967D87" w:rsidRDefault="00967D87" w:rsidP="00D52B8A">
            <w:pPr>
              <w:ind w:leftChars="-14" w:left="2" w:hangingChars="15" w:hanging="30"/>
              <w:rPr>
                <w:rStyle w:val="ad"/>
                <w:rFonts w:ascii="Arial Unicode MS" w:hAnsi="Arial Unicode MS"/>
                <w:bCs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7。a（4）107年公務人員普通考試。財稅行政、金融保險、會計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 w:hint="eastAsia"/>
                </w:rPr>
                <w:t>7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9。a（4）106年公務人員普通考試。財稅行政、金融保險、會計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 w:hint="eastAsia"/>
                </w:rPr>
                <w:t>6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7。a（4）105年公務人員普通考試。財稅行政、金融保險、會計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 w:hint="eastAsia"/>
                </w:rPr>
                <w:t>5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8。a（4）104年公務人員普通考試。財稅行政、金融保險、會計" w:history="1">
              <w:r w:rsidRPr="00AE58CA">
                <w:rPr>
                  <w:rStyle w:val="ad"/>
                  <w:rFonts w:ascii="Arial Unicode MS" w:hAnsi="Arial Unicode MS" w:hint="eastAsia"/>
                </w:rPr>
                <w:t>104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2" w:anchor="a04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103-100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67D87" w:rsidRDefault="00967D87" w:rsidP="00D52B8A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3" w:anchor="a04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4" w:anchor="a04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67D87" w:rsidTr="00C11CA7">
        <w:trPr>
          <w:cantSplit/>
          <w:trHeight w:val="529"/>
        </w:trPr>
        <w:tc>
          <w:tcPr>
            <w:tcW w:w="709" w:type="dxa"/>
            <w:tcBorders>
              <w:bottom w:val="nil"/>
            </w:tcBorders>
            <w:vAlign w:val="center"/>
          </w:tcPr>
          <w:p w:rsidR="00967D87" w:rsidRDefault="00967D87" w:rsidP="003041C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967D87" w:rsidRDefault="00967D87" w:rsidP="00D52B8A">
            <w:pPr>
              <w:ind w:left="142"/>
              <w:jc w:val="both"/>
              <w:rPr>
                <w:rFonts w:ascii="Arial Unicode MS" w:hAnsi="Arial Unicode MS"/>
                <w:b/>
                <w:szCs w:val="20"/>
              </w:rPr>
            </w:pPr>
            <w:r>
              <w:rPr>
                <w:rFonts w:ascii="新細明體" w:hAnsi="新細明體" w:hint="eastAsia"/>
              </w:rPr>
              <w:t>公務人員升官等</w:t>
            </w:r>
            <w:r>
              <w:rPr>
                <w:rFonts w:ascii="新細明體" w:hAnsi="新細明體" w:hint="eastAsia"/>
                <w:b/>
              </w:rPr>
              <w:t>薦任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DD0ED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67D87" w:rsidRDefault="00967D87" w:rsidP="00D52B8A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45" w:anchor="a3b1c6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財稅行政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會計學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46" w:anchor="a3b1c6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會計</w:t>
              </w:r>
            </w:hyperlink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〈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中級會計學〉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967D87" w:rsidRDefault="00967D87" w:rsidP="00D52B8A">
            <w:pPr>
              <w:ind w:leftChars="-14" w:left="2" w:hangingChars="15" w:hanging="30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6。a（5）106年公務人員升官等薦任考試。財稅行政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 w:hint="eastAsia"/>
                </w:rPr>
                <w:t>6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7。a（5）106年公務人員升官等薦任考試。會計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 w:hint="eastAsia"/>
                </w:rPr>
                <w:t>6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4。a（5）104年公務人員升官等薦任考試。財稅行政" w:history="1">
              <w:r w:rsidRPr="00AE58CA">
                <w:rPr>
                  <w:rStyle w:val="ad"/>
                  <w:rFonts w:ascii="Arial Unicode MS" w:hAnsi="Arial Unicode MS" w:hint="eastAsia"/>
                </w:rPr>
                <w:t>104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3。a（5）104年公務人員升官等薦任考試。會計" w:history="1">
              <w:r w:rsidRPr="00AE58CA">
                <w:rPr>
                  <w:rStyle w:val="ad"/>
                  <w:rFonts w:ascii="Arial Unicode MS" w:hAnsi="Arial Unicode MS" w:hint="eastAsia"/>
                </w:rPr>
                <w:t>104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67D87" w:rsidRDefault="00967D87" w:rsidP="00D52B8A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7" w:anchor="a05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103-100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8" w:anchor="a05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9" w:anchor="a05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67D87" w:rsidTr="00C11CA7">
        <w:trPr>
          <w:cantSplit/>
          <w:trHeight w:val="52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967D87" w:rsidRDefault="00967D87" w:rsidP="003041C8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7" w:name="a06"/>
            <w:bookmarkEnd w:id="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967D87" w:rsidRDefault="00967D87" w:rsidP="00D52B8A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退除役軍人</w:t>
            </w:r>
            <w:r>
              <w:rPr>
                <w:rFonts w:ascii="新細明體" w:hAnsi="新細明體" w:hint="eastAsia"/>
              </w:rPr>
              <w:t>轉任公務人員考試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9C18E4">
              <w:rPr>
                <w:rFonts w:ascii="Arial Unicode MS" w:hAnsi="Arial Unicode MS" w:hint="eastAsia"/>
                <w:szCs w:val="20"/>
              </w:rPr>
              <w:t>會計</w:t>
            </w:r>
            <w:r w:rsidRPr="00DD0ED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67D87" w:rsidRDefault="00967D87" w:rsidP="00D52B8A">
            <w:pPr>
              <w:ind w:left="142"/>
              <w:jc w:val="both"/>
              <w:rPr>
                <w:rFonts w:ascii="新細明體" w:hAnsi="新細明體"/>
              </w:rPr>
            </w:pPr>
            <w:r w:rsidRPr="00B90ED8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03</w:t>
            </w:r>
            <w:hyperlink r:id="rId50" w:anchor="a3b5c2會計3" w:history="1">
              <w:r w:rsidRPr="00B90ED8">
                <w:rPr>
                  <w:rStyle w:val="ad"/>
                  <w:rFonts w:hint="eastAsia"/>
                </w:rPr>
                <w:t>三等</w:t>
              </w:r>
            </w:hyperlink>
            <w:r w:rsidRPr="00B90ED8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04</w:t>
            </w:r>
            <w:hyperlink r:id="rId51" w:anchor="a3b5c2會計4" w:history="1">
              <w:r w:rsidRPr="00B90ED8">
                <w:rPr>
                  <w:rStyle w:val="ad"/>
                  <w:rFonts w:hint="eastAsia"/>
                </w:rPr>
                <w:t>四等</w:t>
              </w:r>
            </w:hyperlink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967D87" w:rsidRDefault="00967D87" w:rsidP="00D52B8A">
            <w:pPr>
              <w:ind w:leftChars="-14" w:left="2" w:hangingChars="15" w:hanging="30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a（12）106年特種考試交通事業鐵路人員高員三級&amp;（6）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 w:hint="eastAsia"/>
                </w:rPr>
                <w:t>6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a（6）106年特種考試退除役軍人轉任公務人員四等考試。會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a（1）104年特種考試交通事業鐵路人員高員三級&amp;（6）退" w:history="1">
              <w:r w:rsidRPr="00AE58CA">
                <w:rPr>
                  <w:rStyle w:val="ad"/>
                  <w:rFonts w:ascii="Arial Unicode MS" w:hAnsi="Arial Unicode MS" w:hint="eastAsia"/>
                </w:rPr>
                <w:t>104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a（6）104年特種考試退除役軍人轉任公務人員四等考試。會" w:history="1">
              <w:r>
                <w:rPr>
                  <w:rStyle w:val="ad"/>
                  <w:rFonts w:ascii="Arial Unicode MS" w:hAnsi="Arial Unicode MS" w:hint="eastAsia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67D87" w:rsidRDefault="00967D87" w:rsidP="00D52B8A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2" w:anchor="a06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103-100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3" w:anchor="a06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4" w:anchor="a06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67D87" w:rsidTr="00C11CA7">
        <w:trPr>
          <w:cantSplit/>
          <w:trHeight w:val="529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67D87" w:rsidRDefault="00967D87" w:rsidP="003041C8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8" w:name="a07"/>
            <w:bookmarkEnd w:id="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967D87" w:rsidRDefault="00967D87" w:rsidP="00D52B8A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原住民族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DD0ED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67D87" w:rsidRDefault="00967D87" w:rsidP="00D52B8A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>
              <w:rPr>
                <w:rStyle w:val="ad"/>
                <w:rFonts w:hint="eastAsia"/>
                <w:color w:val="auto"/>
                <w:u w:val="none"/>
              </w:rPr>
              <w:t>三等</w:t>
            </w:r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hyperlink r:id="rId55" w:anchor="a3b2c2財稅行政3" w:history="1">
              <w:r>
                <w:rPr>
                  <w:rStyle w:val="ad"/>
                  <w:rFonts w:hint="eastAsia"/>
                </w:rPr>
                <w:t>財稅行政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會計學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  <w:r>
              <w:rPr>
                <w:rStyle w:val="ad"/>
                <w:rFonts w:hint="eastAsia"/>
                <w:color w:val="auto"/>
                <w:u w:val="none"/>
              </w:rPr>
              <w:t>三等</w:t>
            </w:r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B</w:t>
            </w:r>
            <w:hyperlink r:id="rId56" w:anchor="a3b2c2會計3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會計</w:t>
              </w:r>
            </w:hyperlink>
            <w:r w:rsidRPr="00305CAA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305CAA">
              <w:rPr>
                <w:rFonts w:ascii="Arial Unicode MS" w:hAnsi="Arial Unicode MS" w:hint="eastAsia"/>
                <w:color w:val="5F5F5F"/>
                <w:sz w:val="18"/>
              </w:rPr>
              <w:t>中級會計學〉</w:t>
            </w:r>
            <w:r w:rsidRPr="00DD0ED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67D87" w:rsidRDefault="00967D87" w:rsidP="00D52B8A">
            <w:pPr>
              <w:ind w:left="142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>
              <w:rPr>
                <w:rFonts w:ascii="新細明體" w:hAnsi="新細明體" w:hint="eastAsia"/>
              </w:rPr>
              <w:t>四等</w:t>
            </w:r>
            <w:r>
              <w:rPr>
                <w:rFonts w:ascii="Arial Unicode MS" w:hAnsi="Arial Unicode MS" w:hint="eastAsia"/>
              </w:rPr>
              <w:t>04</w:t>
            </w:r>
            <w:hyperlink r:id="rId57" w:anchor="a3b2c2財稅行政4" w:history="1">
              <w:r>
                <w:rPr>
                  <w:rStyle w:val="ad"/>
                  <w:rFonts w:hint="eastAsia"/>
                </w:rPr>
                <w:t>財稅行政</w:t>
              </w:r>
            </w:hyperlink>
            <w:r>
              <w:rPr>
                <w:rFonts w:ascii="新細明體" w:hAnsi="新細明體" w:hint="eastAsia"/>
                <w:szCs w:val="20"/>
              </w:rPr>
              <w:t>、</w:t>
            </w:r>
            <w:hyperlink r:id="rId58" w:anchor="a3b2c2會計4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會計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會計學概要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  <w:r w:rsidRPr="00DD0ED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67D87" w:rsidRDefault="00967D87" w:rsidP="00D52B8A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五等</w:t>
            </w:r>
            <w:r>
              <w:rPr>
                <w:rFonts w:ascii="Arial Unicode MS" w:hAnsi="Arial Unicode MS" w:hint="eastAsia"/>
              </w:rPr>
              <w:t>05</w:t>
            </w:r>
            <w:hyperlink r:id="rId59" w:anchor="a3b2c2會計5" w:history="1">
              <w:r>
                <w:rPr>
                  <w:rStyle w:val="ad"/>
                  <w:rFonts w:hint="eastAsia"/>
                </w:rPr>
                <w:t>會計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F27999">
              <w:rPr>
                <w:rFonts w:ascii="新細明體" w:hAnsi="新細明體" w:hint="eastAsia"/>
                <w:color w:val="5F5F5F"/>
                <w:sz w:val="18"/>
              </w:rPr>
              <w:t>會計學大意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967D87" w:rsidRDefault="00967D87" w:rsidP="00D52B8A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2。a（7）107年公務人員特種考試原住民族特考三等考試。財稅" w:history="1">
              <w:r>
                <w:rPr>
                  <w:rStyle w:val="ad"/>
                  <w:rFonts w:ascii="Arial Unicode MS" w:hAnsi="Arial Unicode MS" w:hint="eastAsia"/>
                </w:rPr>
                <w:t>107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3。a（7）107年公務人員特種考試原住民族特考四等考試。會計" w:history="1">
              <w:r>
                <w:rPr>
                  <w:rStyle w:val="ad"/>
                  <w:rFonts w:ascii="Arial Unicode MS" w:hAnsi="Arial Unicode MS" w:hint="eastAsia"/>
                </w:rPr>
                <w:t>107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67D87" w:rsidRDefault="00967D87" w:rsidP="00D52B8A">
            <w:pPr>
              <w:ind w:leftChars="-14" w:left="2" w:hangingChars="15" w:hanging="30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4。a（7）106年公務人員特種考試原住民族特考（13）稅務人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5。a（7）105年公務人員特種考試原住民三等考試。會計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3。a（7）106年公務人員特種考試原住民族特考（9）外交人員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67D87" w:rsidRDefault="00967D87" w:rsidP="00D52B8A">
            <w:pPr>
              <w:ind w:leftChars="-14" w:left="2" w:hangingChars="15" w:hanging="30"/>
              <w:rPr>
                <w:rStyle w:val="ad"/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2。a（7）105年公務人員特種考試原住民三等考試。財稅行政" w:history="1">
              <w:r>
                <w:rPr>
                  <w:rStyle w:val="ad"/>
                  <w:rFonts w:ascii="Arial Unicode MS" w:hAnsi="Arial Unicode MS" w:hint="eastAsia"/>
                </w:rPr>
                <w:t>105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1。a（9）105年公務人員特種考試外交人員四等考試。外交行政" w:history="1">
              <w:r>
                <w:rPr>
                  <w:rStyle w:val="ad"/>
                  <w:rFonts w:ascii="Arial Unicode MS" w:hAnsi="Arial Unicode MS" w:hint="eastAsia"/>
                </w:rPr>
                <w:t>105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67D87" w:rsidRDefault="00967D87" w:rsidP="00D52B8A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0" w:anchor="a07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103-100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1" w:anchor="a07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2" w:anchor="a07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67D87" w:rsidTr="00C11CA7">
        <w:trPr>
          <w:cantSplit/>
          <w:trHeight w:val="52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67D87" w:rsidRDefault="00967D87" w:rsidP="003041C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67D87" w:rsidRDefault="00967D87" w:rsidP="00D52B8A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身心障礙人員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DD0ED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67D87" w:rsidRDefault="00967D87" w:rsidP="00D52B8A">
            <w:pPr>
              <w:ind w:left="142"/>
              <w:jc w:val="both"/>
              <w:rPr>
                <w:szCs w:val="20"/>
              </w:rPr>
            </w:pPr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新細明體" w:hAnsi="新細明體" w:hint="eastAsia"/>
              </w:rPr>
              <w:t>三等~</w:t>
            </w:r>
            <w:hyperlink r:id="rId63" w:anchor="a3b2c1財稅行政3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財稅行政</w:t>
              </w:r>
            </w:hyperlink>
            <w:r>
              <w:rPr>
                <w:rFonts w:ascii="新細明體" w:hAnsi="新細明體" w:hint="eastAsia"/>
                <w:szCs w:val="20"/>
              </w:rPr>
              <w:t>、</w:t>
            </w:r>
            <w:hyperlink r:id="rId64" w:anchor="a3b2c1會計3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會計</w:t>
              </w:r>
            </w:hyperlink>
            <w:r>
              <w:rPr>
                <w:rFonts w:ascii="新細明體" w:hAnsi="新細明體" w:hint="eastAsia"/>
                <w:szCs w:val="20"/>
              </w:rPr>
              <w:t>、</w:t>
            </w:r>
            <w:hyperlink r:id="rId65" w:anchor="a3b2c1金融保險3" w:history="1">
              <w:r>
                <w:rPr>
                  <w:rStyle w:val="ad"/>
                  <w:rFonts w:ascii="Times New Roman" w:hAnsi="Times New Roman" w:hint="eastAsia"/>
                  <w:szCs w:val="20"/>
                </w:rPr>
                <w:t>金融保險</w:t>
              </w:r>
            </w:hyperlink>
          </w:p>
          <w:p w:rsidR="00967D87" w:rsidRDefault="00967D87" w:rsidP="00D52B8A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新細明體" w:hAnsi="新細明體" w:hint="eastAsia"/>
              </w:rPr>
              <w:t>四等~</w:t>
            </w:r>
            <w:hyperlink r:id="rId66" w:anchor="a3b2c1財稅行政4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財稅行政</w:t>
              </w:r>
            </w:hyperlink>
            <w:r>
              <w:rPr>
                <w:rFonts w:ascii="新細明體" w:hAnsi="新細明體" w:hint="eastAsia"/>
                <w:szCs w:val="20"/>
              </w:rPr>
              <w:t>、</w:t>
            </w:r>
            <w:hyperlink r:id="rId67" w:anchor="a3b2c1金融保險4" w:history="1">
              <w:r>
                <w:rPr>
                  <w:rStyle w:val="ad"/>
                  <w:rFonts w:ascii="Times New Roman" w:hAnsi="Times New Roman" w:hint="eastAsia"/>
                  <w:szCs w:val="20"/>
                </w:rPr>
                <w:t>金融保險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>
              <w:rPr>
                <w:rFonts w:ascii="新細明體" w:hAnsi="新細明體" w:hint="eastAsia"/>
              </w:rPr>
              <w:t>五等~</w:t>
            </w:r>
            <w:hyperlink r:id="rId68" w:anchor="a3b2c1會計5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會計</w:t>
              </w:r>
            </w:hyperlink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67D87" w:rsidRDefault="00967D87" w:rsidP="00D52B8A">
            <w:pPr>
              <w:ind w:leftChars="-14" w:left="2" w:hangingChars="15" w:hanging="30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a（8）107年公務人員特種考試身心障礙人員三等考試。財稅" w:history="1">
              <w:r>
                <w:rPr>
                  <w:rStyle w:val="ad"/>
                  <w:rFonts w:ascii="Arial Unicode MS" w:hAnsi="Arial Unicode MS" w:hint="eastAsia"/>
                </w:rPr>
                <w:t>107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a（8）107年公務人員特種考試身心障礙人員四等考試。財稅" w:history="1">
              <w:r>
                <w:rPr>
                  <w:rStyle w:val="ad"/>
                  <w:rFonts w:ascii="Arial Unicode MS" w:hAnsi="Arial Unicode MS" w:hint="eastAsia"/>
                </w:rPr>
                <w:t>107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67D87" w:rsidRDefault="00967D87" w:rsidP="00D52B8A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a（8）106年公務人員特種考試身心障礙人員三等考試。財稅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a（8）106年公務人員特種考試身心障礙人員四等考試。財稅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8）106年公務人員特種考試身心障礙人員五等考試。會計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67D87" w:rsidRDefault="00967D87" w:rsidP="00D52B8A">
            <w:pPr>
              <w:ind w:leftChars="-14" w:left="2" w:hangingChars="15" w:hanging="30"/>
              <w:rPr>
                <w:rStyle w:val="ad"/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a（8）105年公務人員特種考試身心障礙人員三等考試。財稅" w:history="1">
              <w:r>
                <w:rPr>
                  <w:rStyle w:val="ad"/>
                  <w:rFonts w:ascii="Arial Unicode MS" w:hAnsi="Arial Unicode MS" w:hint="eastAsia"/>
                </w:rPr>
                <w:t>105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a（8）105年公務人員特種考試身心障礙人員四等考試。財稅" w:history="1">
              <w:r>
                <w:rPr>
                  <w:rStyle w:val="ad"/>
                  <w:rFonts w:ascii="Arial Unicode MS" w:hAnsi="Arial Unicode MS" w:hint="eastAsia"/>
                </w:rPr>
                <w:t>105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a（8）104年公務人員特種考試身心障礙人員三等考試。財稅" w:history="1">
              <w:r>
                <w:rPr>
                  <w:rStyle w:val="ad"/>
                  <w:rFonts w:ascii="Arial Unicode MS" w:hAnsi="Arial Unicode MS" w:hint="eastAsia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a（8）104年公務人員特種考試身心障礙人員四等考試。財稅" w:history="1">
              <w:r>
                <w:rPr>
                  <w:rStyle w:val="ad"/>
                  <w:rFonts w:ascii="Arial Unicode MS" w:hAnsi="Arial Unicode MS" w:hint="eastAsia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67D87" w:rsidRDefault="00967D87" w:rsidP="00D52B8A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9" w:anchor="a08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103-100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0" w:anchor="a08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1" w:anchor="a08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67D87" w:rsidTr="00C11CA7">
        <w:trPr>
          <w:cantSplit/>
          <w:trHeight w:val="529"/>
        </w:trPr>
        <w:tc>
          <w:tcPr>
            <w:tcW w:w="709" w:type="dxa"/>
            <w:tcBorders>
              <w:top w:val="nil"/>
            </w:tcBorders>
            <w:vAlign w:val="center"/>
          </w:tcPr>
          <w:p w:rsidR="00967D87" w:rsidRDefault="00967D87" w:rsidP="003041C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9"/>
            <w:bookmarkEnd w:id="1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2" w:type="dxa"/>
            <w:tcBorders>
              <w:top w:val="nil"/>
            </w:tcBorders>
            <w:vAlign w:val="center"/>
          </w:tcPr>
          <w:p w:rsidR="00967D87" w:rsidRDefault="00967D87" w:rsidP="00D52B8A">
            <w:pPr>
              <w:rPr>
                <w:rFonts w:ascii="Arial Unicode MS" w:hAnsi="Arial Unicode MS"/>
                <w:b/>
              </w:rPr>
            </w:pPr>
            <w:r>
              <w:rPr>
                <w:rFonts w:ascii="Arial Unicode MS" w:hAnsi="Arial Unicode MS" w:hint="eastAsia"/>
                <w:b/>
              </w:rPr>
              <w:t>。</w:t>
            </w: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新細明體" w:hAnsi="新細明體" w:hint="eastAsia"/>
              </w:rPr>
              <w:t>~</w:t>
            </w:r>
            <w:r>
              <w:rPr>
                <w:rFonts w:ascii="Arial Unicode MS" w:hAnsi="Arial Unicode MS" w:hint="eastAsia"/>
                <w:b/>
              </w:rPr>
              <w:t>外交領事</w:t>
            </w:r>
            <w:r>
              <w:rPr>
                <w:rFonts w:ascii="Arial Unicode MS" w:hAnsi="Arial Unicode MS" w:hint="eastAsia"/>
                <w:b/>
              </w:rPr>
              <w:t>/</w:t>
            </w:r>
            <w:r>
              <w:rPr>
                <w:rFonts w:ascii="新細明體" w:hAnsi="新細明體" w:hint="eastAsia"/>
                <w:b/>
              </w:rPr>
              <w:t>行政</w:t>
            </w:r>
            <w:r>
              <w:rPr>
                <w:rFonts w:ascii="Arial Unicode MS" w:hAnsi="Arial Unicode MS" w:hint="eastAsia"/>
                <w:b/>
              </w:rPr>
              <w:t>人員</w:t>
            </w:r>
            <w:r>
              <w:rPr>
                <w:rFonts w:ascii="新細明體" w:hAnsi="新細明體" w:hint="eastAsia"/>
              </w:rPr>
              <w:t>~</w:t>
            </w:r>
            <w:r w:rsidRPr="00DD0ED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67D87" w:rsidRDefault="00967D87" w:rsidP="00D52B8A">
            <w:pPr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  <w:szCs w:val="20"/>
              </w:rPr>
              <w:t>03</w:t>
            </w:r>
            <w:hyperlink r:id="rId72" w:anchor="a3b8外交領事人員3" w:history="1">
              <w:r w:rsidRPr="007B60D8">
                <w:rPr>
                  <w:rStyle w:val="ad"/>
                  <w:rFonts w:hint="eastAsia"/>
                  <w:szCs w:val="18"/>
                </w:rPr>
                <w:t>三等</w:t>
              </w:r>
            </w:hyperlink>
            <w:r>
              <w:rPr>
                <w:rFonts w:ascii="Arial Unicode MS" w:hAnsi="Arial Unicode MS" w:hint="eastAsia"/>
                <w:b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04</w:t>
            </w:r>
            <w:hyperlink r:id="rId73" w:anchor="a3b8外交領事人員4" w:history="1">
              <w:r w:rsidRPr="007B60D8">
                <w:rPr>
                  <w:rStyle w:val="ad"/>
                  <w:rFonts w:hint="eastAsia"/>
                  <w:szCs w:val="18"/>
                </w:rPr>
                <w:t>四等</w:t>
              </w:r>
            </w:hyperlink>
          </w:p>
        </w:tc>
        <w:tc>
          <w:tcPr>
            <w:tcW w:w="4677" w:type="dxa"/>
            <w:tcBorders>
              <w:top w:val="nil"/>
            </w:tcBorders>
            <w:vAlign w:val="center"/>
          </w:tcPr>
          <w:p w:rsidR="00967D87" w:rsidRDefault="00967D87" w:rsidP="00D52B8A">
            <w:pPr>
              <w:ind w:leftChars="-14" w:left="2" w:hangingChars="15" w:hanging="30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1。a（9）107年公務人員特種外交人員四等考試。外交行政人員" w:history="1">
              <w:r>
                <w:rPr>
                  <w:rStyle w:val="ad"/>
                  <w:rFonts w:ascii="Arial Unicode MS" w:hAnsi="Arial Unicode MS" w:hint="eastAsia"/>
                </w:rPr>
                <w:t>107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67D87" w:rsidRDefault="00967D87" w:rsidP="00D52B8A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4。a（7）106年公務人員特種考試原住民族特考（13）稅務人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3。a（7）106年公務人員特種考試原住民族特考（9）外交人員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1。a（9）105年公務人員特種考試外交人員四等考試。外交行政" w:history="1">
              <w:r>
                <w:rPr>
                  <w:rStyle w:val="ad"/>
                  <w:rFonts w:ascii="Arial Unicode MS" w:hAnsi="Arial Unicode MS" w:hint="eastAsia"/>
                </w:rPr>
                <w:t>105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1。a（9）104年公務人員特種考試外交行政人員及（9）稅務人" w:history="1">
              <w:r>
                <w:rPr>
                  <w:rStyle w:val="ad"/>
                  <w:rFonts w:ascii="Arial Unicode MS" w:hAnsi="Arial Unicode MS" w:hint="eastAsia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</w:p>
        </w:tc>
      </w:tr>
      <w:tr w:rsidR="00967D87" w:rsidTr="00C11CA7">
        <w:trPr>
          <w:cantSplit/>
          <w:trHeight w:val="529"/>
        </w:trPr>
        <w:tc>
          <w:tcPr>
            <w:tcW w:w="709" w:type="dxa"/>
            <w:shd w:val="clear" w:color="auto" w:fill="F3F3F3"/>
            <w:vAlign w:val="center"/>
          </w:tcPr>
          <w:p w:rsidR="00967D87" w:rsidRDefault="00967D87" w:rsidP="003041C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1" w:name="a10"/>
            <w:bookmarkEnd w:id="1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2" w:type="dxa"/>
            <w:shd w:val="clear" w:color="auto" w:fill="F3F3F3"/>
            <w:vAlign w:val="center"/>
          </w:tcPr>
          <w:p w:rsidR="00967D87" w:rsidRDefault="00967D87" w:rsidP="00D52B8A">
            <w:pPr>
              <w:ind w:left="142"/>
              <w:jc w:val="both"/>
              <w:rPr>
                <w:rFonts w:ascii="Arial Unicode MS" w:hAnsi="Arial Unicode MS"/>
                <w:b/>
              </w:rPr>
            </w:pPr>
            <w:r>
              <w:rPr>
                <w:rFonts w:ascii="新細明體" w:hAnsi="新細明體" w:hint="eastAsia"/>
              </w:rPr>
              <w:t>專門職業及技術人員</w:t>
            </w:r>
            <w:r>
              <w:rPr>
                <w:rFonts w:ascii="新細明體" w:hAnsi="新細明體" w:hint="eastAsia"/>
                <w:b/>
              </w:rPr>
              <w:t>高等</w:t>
            </w:r>
            <w:r w:rsidRPr="003D7012"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74" w:anchor="a2b2會計師" w:history="1">
              <w:r w:rsidRPr="009C18E4">
                <w:rPr>
                  <w:rStyle w:val="ad"/>
                  <w:rFonts w:ascii="Arial Unicode MS" w:hAnsi="Arial Unicode MS" w:hint="eastAsia"/>
                </w:rPr>
                <w:t>會計師</w:t>
              </w:r>
            </w:hyperlink>
            <w:r w:rsidRPr="00DD0ED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67D87" w:rsidRDefault="00967D87" w:rsidP="00D52B8A">
            <w:pPr>
              <w:ind w:left="142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中級會計學</w:t>
            </w:r>
            <w:r>
              <w:rPr>
                <w:rFonts w:ascii="Arial Unicode MS" w:hAnsi="Arial Unicode MS" w:hint="eastAsia"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r w:rsidRPr="00275182">
              <w:rPr>
                <w:rFonts w:ascii="Arial Unicode MS" w:hAnsi="Arial Unicode MS" w:cs="標楷體" w:hint="eastAsia"/>
                <w:color w:val="000000"/>
                <w:szCs w:val="20"/>
              </w:rPr>
              <w:t>高等</w:t>
            </w:r>
            <w:r>
              <w:rPr>
                <w:rFonts w:ascii="Arial Unicode MS" w:hAnsi="Arial Unicode MS" w:hint="eastAsia"/>
              </w:rPr>
              <w:t>會計學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967D87" w:rsidRDefault="00967D87" w:rsidP="00D52B8A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9。a（10）107年專門職業及技術人員高等考試。中級會計學。" w:history="1">
              <w:r>
                <w:rPr>
                  <w:rStyle w:val="ad"/>
                  <w:rFonts w:ascii="Arial Unicode MS" w:hAnsi="Arial Unicode MS" w:hint="eastAsia"/>
                </w:rPr>
                <w:t>107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0。a（10）107年專門職業及技術人員高等考試。高等會計學。" w:history="1">
              <w:r>
                <w:rPr>
                  <w:rStyle w:val="ad"/>
                  <w:rFonts w:ascii="Arial Unicode MS" w:hAnsi="Arial Unicode MS" w:hint="eastAsia"/>
                </w:rPr>
                <w:t>107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0。a（10）106年專門職業及技術人員高等考試。中級會計學。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1。a（10）106年專門職業及技術人員高等考試。高等會計學。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67D87" w:rsidRDefault="00967D87" w:rsidP="00D52B8A">
            <w:pPr>
              <w:ind w:leftChars="-14" w:left="2" w:hangingChars="15" w:hanging="30"/>
              <w:rPr>
                <w:rStyle w:val="ad"/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8。a（10）105年專門職業及技術人員高等考試。中級會計學。" w:history="1">
              <w:r>
                <w:rPr>
                  <w:rStyle w:val="ad"/>
                  <w:rFonts w:ascii="Arial Unicode MS" w:hAnsi="Arial Unicode MS" w:hint="eastAsia"/>
                </w:rPr>
                <w:t>105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9。a（10）105年專門職業及技術人員高等考試。高等會計學。" w:history="1">
              <w:r>
                <w:rPr>
                  <w:rStyle w:val="ad"/>
                  <w:rFonts w:ascii="Arial Unicode MS" w:hAnsi="Arial Unicode MS" w:hint="eastAsia"/>
                </w:rPr>
                <w:t>105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9。a（10）104年專門職業及技術人員高等考試。中級會計學。" w:history="1">
              <w:r>
                <w:rPr>
                  <w:rStyle w:val="ad"/>
                  <w:rFonts w:ascii="Arial Unicode MS" w:hAnsi="Arial Unicode MS" w:hint="eastAsia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0。a（10）104年專門職業及技術人員高等考試。高等會計學。" w:history="1">
              <w:r>
                <w:rPr>
                  <w:rStyle w:val="ad"/>
                  <w:rFonts w:ascii="Arial Unicode MS" w:hAnsi="Arial Unicode MS" w:hint="eastAsia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67D87" w:rsidRDefault="00967D87" w:rsidP="00D52B8A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5" w:anchor="a10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103-100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6" w:anchor="a10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7" w:anchor="a10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67D87" w:rsidTr="00C11CA7">
        <w:trPr>
          <w:cantSplit/>
          <w:trHeight w:val="529"/>
        </w:trPr>
        <w:tc>
          <w:tcPr>
            <w:tcW w:w="709" w:type="dxa"/>
            <w:tcBorders>
              <w:bottom w:val="nil"/>
            </w:tcBorders>
            <w:vAlign w:val="center"/>
          </w:tcPr>
          <w:p w:rsidR="00967D87" w:rsidRDefault="00967D87" w:rsidP="003041C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2" w:name="a11"/>
            <w:bookmarkEnd w:id="1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967D87" w:rsidRDefault="00967D87" w:rsidP="00D52B8A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專門職業及技術人員</w:t>
            </w:r>
            <w:r>
              <w:rPr>
                <w:rFonts w:ascii="新細明體" w:hAnsi="新細明體" w:hint="eastAsia"/>
                <w:b/>
              </w:rPr>
              <w:t>普通</w:t>
            </w:r>
            <w:r w:rsidRPr="003D7012">
              <w:rPr>
                <w:rFonts w:ascii="新細明體" w:hAnsi="新細明體" w:hint="eastAsia"/>
              </w:rPr>
              <w:t>考試</w:t>
            </w:r>
            <w:r>
              <w:rPr>
                <w:rFonts w:ascii="新細明體" w:hAnsi="新細明體" w:hint="eastAsia"/>
                <w:b/>
              </w:rPr>
              <w:t>。</w:t>
            </w:r>
            <w:hyperlink r:id="rId78" w:anchor="a2b2記帳士" w:history="1">
              <w:r w:rsidRPr="009C18E4">
                <w:rPr>
                  <w:rStyle w:val="ad"/>
                  <w:rFonts w:hint="eastAsia"/>
                </w:rPr>
                <w:t>記帳士</w:t>
              </w:r>
            </w:hyperlink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967D87" w:rsidRDefault="00F1398A" w:rsidP="00D52B8A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1。a（9）107年公務人員特種外交人員四等考試。外交行政人員" w:history="1">
              <w:r>
                <w:rPr>
                  <w:rStyle w:val="ad"/>
                  <w:rFonts w:ascii="Arial Unicode MS" w:hAnsi="Arial Unicode MS" w:hint="eastAsia"/>
                </w:rPr>
                <w:t>107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="00967D87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8。a（11）106年專門職業及技術人員普通考試。記帳士" w:history="1">
              <w:r w:rsidR="00967D87">
                <w:rPr>
                  <w:rStyle w:val="ad"/>
                  <w:rFonts w:ascii="Arial Unicode MS" w:hAnsi="Arial Unicode MS" w:hint="eastAsia"/>
                </w:rPr>
                <w:t>106</w:t>
              </w:r>
              <w:r w:rsidR="00967D87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="00967D87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3。a（11）105年專門職業及技術人員普通考試。記帳士" w:history="1">
              <w:r w:rsidR="00967D87">
                <w:rPr>
                  <w:rStyle w:val="ad"/>
                  <w:rFonts w:ascii="Arial Unicode MS" w:hAnsi="Arial Unicode MS" w:hint="eastAsia"/>
                </w:rPr>
                <w:t>105</w:t>
              </w:r>
              <w:r w:rsidR="00967D87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="00967D87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5。a（11）104年專門職業及技術人員普通考試。記帳士" w:history="1">
              <w:r w:rsidR="00967D87">
                <w:rPr>
                  <w:rStyle w:val="ad"/>
                  <w:rFonts w:ascii="Arial Unicode MS" w:hAnsi="Arial Unicode MS" w:hint="eastAsia"/>
                </w:rPr>
                <w:t>104</w:t>
              </w:r>
              <w:r w:rsidR="00967D87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="00967D87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9" w:anchor="a11" w:history="1">
              <w:r w:rsidR="00967D87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103-100</w:t>
              </w:r>
              <w:r w:rsidR="00967D87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67D87" w:rsidTr="00C11CA7">
        <w:trPr>
          <w:cantSplit/>
          <w:trHeight w:val="52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967D87" w:rsidRDefault="00967D87" w:rsidP="003041C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3" w:name="a12"/>
            <w:bookmarkEnd w:id="1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967D87" w:rsidRDefault="00967D87" w:rsidP="00D52B8A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特種考試交通事業</w:t>
            </w:r>
            <w:r>
              <w:rPr>
                <w:rFonts w:ascii="新細明體" w:hAnsi="新細明體" w:hint="eastAsia"/>
                <w:b/>
              </w:rPr>
              <w:t>鐵路人員</w:t>
            </w:r>
            <w:r>
              <w:rPr>
                <w:rFonts w:ascii="新細明體" w:hAnsi="新細明體" w:hint="eastAsia"/>
              </w:rPr>
              <w:t>考試</w:t>
            </w:r>
            <w:r w:rsidRPr="00DD0ED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67D87" w:rsidRDefault="00967D87" w:rsidP="00D52B8A">
            <w:pPr>
              <w:ind w:left="142"/>
              <w:jc w:val="both"/>
              <w:rPr>
                <w:rFonts w:ascii="新細明體" w:hAnsi="新細明體"/>
              </w:rPr>
            </w:pPr>
            <w:r w:rsidRPr="005A031D">
              <w:rPr>
                <w:rFonts w:ascii="Arial Unicode MS" w:hAnsi="Arial Unicode MS" w:hint="eastAsia"/>
              </w:rPr>
              <w:t>01</w:t>
            </w:r>
            <w:r w:rsidRPr="005A031D">
              <w:rPr>
                <w:rFonts w:ascii="新細明體" w:hAnsi="新細明體" w:hint="eastAsia"/>
              </w:rPr>
              <w:t>高員三級~</w:t>
            </w:r>
            <w:hyperlink r:id="rId80" w:anchor="a3b6c1會計3" w:history="1">
              <w:r w:rsidRPr="005A031D">
                <w:rPr>
                  <w:rStyle w:val="ad"/>
                  <w:rFonts w:hint="eastAsia"/>
                </w:rPr>
                <w:t>會計</w:t>
              </w:r>
            </w:hyperlink>
            <w:r>
              <w:rPr>
                <w:rFonts w:ascii="Arial Unicode MS" w:hAnsi="Arial Unicode MS" w:hint="eastAsia"/>
              </w:rPr>
              <w:t>&amp;</w:t>
            </w:r>
            <w:r w:rsidRPr="005A031D">
              <w:rPr>
                <w:rFonts w:ascii="Arial Unicode MS" w:hAnsi="Arial Unicode MS" w:hint="eastAsia"/>
              </w:rPr>
              <w:t>02</w:t>
            </w:r>
            <w:r w:rsidRPr="005A031D">
              <w:rPr>
                <w:rFonts w:ascii="新細明體" w:hAnsi="新細明體" w:hint="eastAsia"/>
              </w:rPr>
              <w:t>佐級~</w:t>
            </w:r>
            <w:hyperlink r:id="rId81" w:anchor="a3b6c1會計5" w:history="1">
              <w:r w:rsidRPr="005A031D">
                <w:rPr>
                  <w:rStyle w:val="ad"/>
                  <w:rFonts w:hint="eastAsia"/>
                </w:rPr>
                <w:t>會計</w:t>
              </w:r>
            </w:hyperlink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967D87" w:rsidRDefault="00967D87" w:rsidP="00D52B8A">
            <w:pPr>
              <w:ind w:leftChars="-14" w:left="2" w:hangingChars="15" w:hanging="30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a（12）107年特種考試交通事業鐵路人員高員三級考試。會" w:history="1">
              <w:r>
                <w:rPr>
                  <w:rStyle w:val="ad"/>
                  <w:rFonts w:ascii="Arial Unicode MS" w:hAnsi="Arial Unicode MS" w:hint="eastAsia"/>
                </w:rPr>
                <w:t>107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a106b05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a（12）105年特種考試交通事業鐵路人員高員三級考試。會" w:history="1">
              <w:r>
                <w:rPr>
                  <w:rStyle w:val="ad"/>
                  <w:rFonts w:ascii="Arial Unicode MS" w:hAnsi="Arial Unicode MS" w:hint="eastAsia"/>
                </w:rPr>
                <w:t>105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67D87" w:rsidRDefault="00967D87" w:rsidP="00D52B8A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a（1）104年特種考試交通事業鐵路人員高員三級&amp;（6）退" w:history="1">
              <w:r>
                <w:rPr>
                  <w:rStyle w:val="ad"/>
                  <w:rFonts w:ascii="Arial Unicode MS" w:hAnsi="Arial Unicode MS" w:hint="eastAsia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82" w:anchor="a12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103-100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83" w:anchor="a12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84" w:anchor="a12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67D87" w:rsidTr="00C11CA7">
        <w:trPr>
          <w:cantSplit/>
          <w:trHeight w:val="529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67D87" w:rsidRDefault="00967D87" w:rsidP="003041C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4" w:name="a13"/>
            <w:bookmarkEnd w:id="1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967D87" w:rsidRDefault="00967D87" w:rsidP="00D52B8A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稅務人員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~</w:t>
            </w:r>
            <w:r w:rsidRPr="00DD0ED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67D87" w:rsidRPr="005A031D" w:rsidRDefault="00967D87" w:rsidP="00D52B8A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</w:rPr>
              <w:t>03</w:t>
            </w:r>
            <w:r w:rsidRPr="005A031D">
              <w:rPr>
                <w:rFonts w:ascii="Arial Unicode MS" w:hAnsi="Arial Unicode MS" w:hint="eastAsia"/>
              </w:rPr>
              <w:t>三等</w:t>
            </w:r>
            <w:hyperlink r:id="rId85" w:anchor="a3b3c2財稅行政3" w:history="1">
              <w:r w:rsidRPr="005A031D">
                <w:rPr>
                  <w:rStyle w:val="ad"/>
                  <w:rFonts w:ascii="Arial Unicode MS" w:hAnsi="Arial Unicode MS" w:hint="eastAsia"/>
                </w:rPr>
                <w:t>財稅行政</w:t>
              </w:r>
            </w:hyperlink>
            <w:r>
              <w:rPr>
                <w:rFonts w:ascii="Arial Unicode MS" w:hAnsi="Arial Unicode MS" w:hint="eastAsia"/>
              </w:rPr>
              <w:t>&amp;04</w:t>
            </w:r>
            <w:r w:rsidRPr="005A031D">
              <w:rPr>
                <w:rFonts w:ascii="Arial Unicode MS" w:hAnsi="Arial Unicode MS" w:hint="eastAsia"/>
              </w:rPr>
              <w:t>四等</w:t>
            </w:r>
            <w:hyperlink r:id="rId86" w:anchor="a3b3c2財稅行政4" w:history="1">
              <w:r w:rsidRPr="005A031D">
                <w:rPr>
                  <w:rStyle w:val="ad"/>
                  <w:rFonts w:ascii="Arial Unicode MS" w:hAnsi="Arial Unicode MS" w:hint="eastAsia"/>
                </w:rPr>
                <w:t>財稅行政</w:t>
              </w:r>
            </w:hyperlink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967D87" w:rsidRDefault="00967D87" w:rsidP="00D52B8A">
            <w:pPr>
              <w:ind w:leftChars="-14" w:left="2" w:hangingChars="15" w:hanging="30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4。a（7）106年公務人員特種考試原住民族特考（13）稅務人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3。a（7）106年公務人員特種考試原住民族特考（9）外交人員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67D87" w:rsidRDefault="00967D87" w:rsidP="00D52B8A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2。a（13）104年公務人員特種考試稅務人員三等考試。財稅行" w:history="1">
              <w:r>
                <w:rPr>
                  <w:rStyle w:val="ad"/>
                  <w:rFonts w:ascii="Arial Unicode MS" w:hAnsi="Arial Unicode MS" w:hint="eastAsia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1。a（9）104年公務人員特種考試外交行政人員及（9）稅務人" w:history="1">
              <w:r>
                <w:rPr>
                  <w:rStyle w:val="ad"/>
                  <w:rFonts w:ascii="Arial Unicode MS" w:hAnsi="Arial Unicode MS" w:hint="eastAsia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87" w:anchor="a13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103-100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67D87" w:rsidTr="00C11CA7">
        <w:trPr>
          <w:cantSplit/>
          <w:trHeight w:val="529"/>
        </w:trPr>
        <w:tc>
          <w:tcPr>
            <w:tcW w:w="709" w:type="dxa"/>
            <w:tcBorders>
              <w:top w:val="nil"/>
              <w:bottom w:val="single" w:sz="8" w:space="0" w:color="C00000"/>
            </w:tcBorders>
            <w:shd w:val="clear" w:color="auto" w:fill="EFFDFF"/>
            <w:vAlign w:val="center"/>
          </w:tcPr>
          <w:p w:rsidR="00967D87" w:rsidRDefault="00967D87" w:rsidP="003041C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5" w:name="a14"/>
            <w:bookmarkEnd w:id="1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2" w:type="dxa"/>
            <w:tcBorders>
              <w:top w:val="nil"/>
              <w:bottom w:val="single" w:sz="8" w:space="0" w:color="C00000"/>
            </w:tcBorders>
            <w:shd w:val="clear" w:color="auto" w:fill="EFFDFF"/>
            <w:vAlign w:val="center"/>
          </w:tcPr>
          <w:p w:rsidR="00967D87" w:rsidRDefault="00967D87" w:rsidP="00D52B8A">
            <w:pPr>
              <w:ind w:left="142"/>
              <w:jc w:val="both"/>
            </w:pPr>
            <w:r>
              <w:rPr>
                <w:rFonts w:hint="eastAsia"/>
              </w:rPr>
              <w:t>公務人員特種考試</w:t>
            </w:r>
            <w:r>
              <w:rPr>
                <w:rFonts w:hint="eastAsia"/>
                <w:b/>
              </w:rPr>
              <w:t>法務部調查局</w:t>
            </w:r>
            <w:r w:rsidRPr="003D7012">
              <w:rPr>
                <w:rFonts w:hint="eastAsia"/>
              </w:rPr>
              <w:t>調查人員</w:t>
            </w:r>
            <w:r>
              <w:rPr>
                <w:rFonts w:hint="eastAsia"/>
              </w:rPr>
              <w:t>考試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  <w:r w:rsidRPr="00DD0ED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67D87" w:rsidRDefault="00967D87" w:rsidP="00D52B8A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hint="eastAsia"/>
              </w:rPr>
              <w:t>。</w:t>
            </w:r>
            <w:r w:rsidRPr="00590BE7">
              <w:rPr>
                <w:rFonts w:ascii="Arial Unicode MS" w:hAnsi="Arial Unicode MS" w:hint="eastAsia"/>
              </w:rPr>
              <w:t>財經實務組</w:t>
            </w:r>
            <w:r>
              <w:rPr>
                <w:rFonts w:ascii="Arial Unicode MS" w:hAnsi="Arial Unicode MS" w:hint="eastAsia"/>
              </w:rPr>
              <w:t>~04</w:t>
            </w:r>
            <w:hyperlink r:id="rId88" w:anchor="a3b7財經實務組4" w:history="1">
              <w:r w:rsidRPr="00C552CC">
                <w:rPr>
                  <w:rStyle w:val="ad"/>
                  <w:rFonts w:ascii="Arial Unicode MS" w:hAnsi="Arial Unicode MS" w:hint="eastAsia"/>
                </w:rPr>
                <w:t>四等</w:t>
              </w:r>
            </w:hyperlink>
            <w:r>
              <w:rPr>
                <w:rFonts w:ascii="Arial Unicode MS" w:hAnsi="Arial Unicode MS" w:hint="eastAsia"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05</w:t>
            </w:r>
            <w:hyperlink r:id="rId89" w:anchor="a3b7財經實務組5" w:history="1">
              <w:r w:rsidRPr="00C552CC">
                <w:rPr>
                  <w:rStyle w:val="ad"/>
                  <w:rFonts w:ascii="Times New Roman" w:hAnsi="Times New Roman" w:hint="eastAsia"/>
                </w:rPr>
                <w:t>五等</w:t>
              </w:r>
            </w:hyperlink>
          </w:p>
        </w:tc>
        <w:tc>
          <w:tcPr>
            <w:tcW w:w="4677" w:type="dxa"/>
            <w:tcBorders>
              <w:top w:val="nil"/>
              <w:bottom w:val="single" w:sz="8" w:space="0" w:color="C00000"/>
            </w:tcBorders>
            <w:shd w:val="clear" w:color="auto" w:fill="EFFDFF"/>
            <w:vAlign w:val="center"/>
          </w:tcPr>
          <w:p w:rsidR="00967D87" w:rsidRDefault="00967D87" w:rsidP="00D52B8A">
            <w:pPr>
              <w:ind w:leftChars="-14" w:left="2" w:hangingChars="15" w:hanging="30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8。a（14）107年公務人員特種考試法務部調查局調查人員四等" w:history="1">
              <w:r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/>
                </w:rPr>
                <w:t>7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2。a（14）106年公務人員特種考試法務部調查局調查人員四等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DD0ED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67D87" w:rsidRDefault="00967D87" w:rsidP="00D52B8A">
            <w:pPr>
              <w:ind w:leftChars="-14" w:left="2" w:hangingChars="15" w:hanging="3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0。a（14）105年公務人員特種考試法務部調查局調查人員四等" w:history="1">
              <w:r>
                <w:rPr>
                  <w:rStyle w:val="ad"/>
                  <w:rFonts w:ascii="Arial Unicode MS" w:hAnsi="Arial Unicode MS" w:hint="eastAsia"/>
                </w:rPr>
                <w:t>105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90" w:anchor="a14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103-100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656DDC" w:rsidRDefault="00656DDC" w:rsidP="00656DDC">
      <w:pPr>
        <w:ind w:left="142"/>
        <w:jc w:val="both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207653">
          <w:rPr>
            <w:rStyle w:val="ad"/>
            <w:rFonts w:ascii="Arial Unicode MS" w:hAnsi="Arial Unicode MS"/>
            <w:sz w:val="18"/>
          </w:rPr>
          <w:t>回目錄</w:t>
        </w:r>
        <w:r w:rsidR="00207653">
          <w:rPr>
            <w:rStyle w:val="ad"/>
            <w:rFonts w:ascii="Arial Unicode MS" w:hAnsi="Arial Unicode MS"/>
            <w:sz w:val="18"/>
          </w:rPr>
          <w:t>(1)</w:t>
        </w:r>
      </w:hyperlink>
      <w:r w:rsidR="00882A48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d"/>
            <w:rFonts w:ascii="Arial Unicode MS" w:hAnsi="Arial Unicode MS"/>
            <w:sz w:val="18"/>
          </w:rPr>
          <w:t>回首頁</w:t>
        </w:r>
      </w:hyperlink>
      <w:r w:rsidR="00882A48">
        <w:rPr>
          <w:rFonts w:ascii="Arial Unicode MS" w:hAnsi="Arial Unicode MS" w:hint="eastAsia"/>
          <w:color w:val="808000"/>
          <w:sz w:val="18"/>
        </w:rPr>
        <w:t>〉〉</w:t>
      </w:r>
    </w:p>
    <w:p w:rsidR="00656DDC" w:rsidRDefault="00656DDC" w:rsidP="00656DDC">
      <w:pPr>
        <w:pStyle w:val="1"/>
      </w:pPr>
      <w:bookmarkStart w:id="16" w:name="_103年(1-50)"/>
      <w:bookmarkStart w:id="17" w:name="_104年(1-50)"/>
      <w:bookmarkEnd w:id="16"/>
      <w:bookmarkEnd w:id="17"/>
      <w:r>
        <w:rPr>
          <w:rFonts w:hint="eastAsia"/>
        </w:rPr>
        <w:t>10</w:t>
      </w:r>
      <w:r w:rsidR="00185509">
        <w:rPr>
          <w:rFonts w:hint="eastAsia"/>
        </w:rPr>
        <w:t>4</w:t>
      </w:r>
      <w:r>
        <w:rPr>
          <w:rFonts w:hint="eastAsia"/>
        </w:rPr>
        <w:t>年</w:t>
      </w:r>
      <w:r w:rsidR="005952D9" w:rsidRPr="005952D9">
        <w:rPr>
          <w:sz w:val="18"/>
        </w:rPr>
        <w:t>(19-436)</w:t>
      </w:r>
    </w:p>
    <w:p w:rsidR="00656DDC" w:rsidRDefault="00656DDC" w:rsidP="00656DDC">
      <w:pPr>
        <w:pStyle w:val="2"/>
      </w:pPr>
      <w:bookmarkStart w:id="18" w:name="_10301。（1）103年公務人員初等考試。會計"/>
      <w:bookmarkStart w:id="19" w:name="_10401。（1）104年公務人員初等考試。會計"/>
      <w:bookmarkEnd w:id="18"/>
      <w:bookmarkEnd w:id="19"/>
      <w:r>
        <w:rPr>
          <w:rFonts w:hint="eastAsia"/>
        </w:rPr>
        <w:t>10</w:t>
      </w:r>
      <w:r w:rsidR="00185509">
        <w:rPr>
          <w:rFonts w:hint="eastAsia"/>
        </w:rPr>
        <w:t>4</w:t>
      </w:r>
      <w:r>
        <w:rPr>
          <w:rFonts w:hint="eastAsia"/>
        </w:rPr>
        <w:t>01</w:t>
      </w:r>
      <w:r>
        <w:rPr>
          <w:rFonts w:hint="eastAsia"/>
        </w:rPr>
        <w:t>。（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10</w:t>
      </w:r>
      <w:r w:rsidR="00185509">
        <w:rPr>
          <w:rFonts w:hint="eastAsia"/>
        </w:rPr>
        <w:t>4</w:t>
      </w:r>
      <w:r>
        <w:t>年</w:t>
      </w:r>
      <w:r>
        <w:rPr>
          <w:rFonts w:hint="eastAsia"/>
        </w:rPr>
        <w:t>公務人員初等考試。會計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104</w:t>
      </w:r>
      <w:r w:rsidRPr="00852ED6">
        <w:rPr>
          <w:rFonts w:ascii="Arial Unicode MS" w:hAnsi="Arial Unicode MS" w:hint="eastAsia"/>
        </w:rPr>
        <w:t>年公務人員初等考試試題</w:t>
      </w:r>
      <w:r w:rsidRPr="00852ED6">
        <w:rPr>
          <w:rFonts w:ascii="Arial Unicode MS" w:hAnsi="Arial Unicode MS"/>
        </w:rPr>
        <w:t>4509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【等別】初等考試【類科】會計【科目】會計學大意【考試時間】</w:t>
      </w:r>
      <w:r w:rsidRPr="00852ED6">
        <w:rPr>
          <w:rFonts w:ascii="Arial Unicode MS" w:hAnsi="Arial Unicode MS" w:hint="eastAsia"/>
        </w:rPr>
        <w:t>1</w:t>
      </w:r>
      <w:r w:rsidRPr="00852ED6">
        <w:rPr>
          <w:rFonts w:ascii="Arial Unicode MS" w:hAnsi="Arial Unicode MS" w:hint="eastAsia"/>
        </w:rPr>
        <w:t>小時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1.</w:t>
      </w:r>
      <w:r w:rsidRPr="00852ED6">
        <w:rPr>
          <w:rFonts w:hint="eastAsia"/>
        </w:rPr>
        <w:t>下列項目在綜合損益表之表達，何者最為正確？答案顯示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B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）折舊費用均應列在管理費用項下（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）銷貨成本是費損之一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）呆帳費用應列在非常損益項下（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）業務員佣金應列在管理費用項下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2.</w:t>
      </w:r>
      <w:r w:rsidRPr="00852ED6">
        <w:rPr>
          <w:rFonts w:hint="eastAsia"/>
        </w:rPr>
        <w:t>甲公司擁有現金</w:t>
      </w:r>
      <w:r w:rsidRPr="00852ED6">
        <w:rPr>
          <w:rFonts w:hint="eastAsia"/>
        </w:rPr>
        <w:t>$50,000</w:t>
      </w:r>
      <w:r w:rsidRPr="00852ED6">
        <w:rPr>
          <w:rFonts w:hint="eastAsia"/>
        </w:rPr>
        <w:t>，應付票據</w:t>
      </w:r>
      <w:r w:rsidRPr="00852ED6">
        <w:rPr>
          <w:rFonts w:hint="eastAsia"/>
        </w:rPr>
        <w:t>$20,000</w:t>
      </w:r>
      <w:r w:rsidRPr="00852ED6">
        <w:rPr>
          <w:rFonts w:hint="eastAsia"/>
        </w:rPr>
        <w:t>，應付帳款</w:t>
      </w:r>
      <w:r w:rsidRPr="00852ED6">
        <w:rPr>
          <w:rFonts w:hint="eastAsia"/>
        </w:rPr>
        <w:t>$23,000</w:t>
      </w:r>
      <w:r w:rsidRPr="00852ED6">
        <w:rPr>
          <w:rFonts w:hint="eastAsia"/>
        </w:rPr>
        <w:t>，預收服務收入</w:t>
      </w:r>
      <w:r w:rsidRPr="00852ED6">
        <w:rPr>
          <w:rFonts w:hint="eastAsia"/>
        </w:rPr>
        <w:t>$30,000</w:t>
      </w:r>
      <w:r w:rsidRPr="00852ED6">
        <w:rPr>
          <w:rFonts w:hint="eastAsia"/>
        </w:rPr>
        <w:t>，預付保險費</w:t>
      </w:r>
      <w:r w:rsidRPr="00852ED6">
        <w:rPr>
          <w:rFonts w:hint="eastAsia"/>
        </w:rPr>
        <w:t>$48,000</w:t>
      </w:r>
      <w:r w:rsidRPr="00852ED6">
        <w:rPr>
          <w:rFonts w:hint="eastAsia"/>
        </w:rPr>
        <w:t>，存出保證金</w:t>
      </w:r>
      <w:r w:rsidRPr="00852ED6">
        <w:rPr>
          <w:rFonts w:hint="eastAsia"/>
        </w:rPr>
        <w:t>$6,000</w:t>
      </w:r>
      <w:r w:rsidRPr="00852ED6">
        <w:rPr>
          <w:rFonts w:hint="eastAsia"/>
        </w:rPr>
        <w:t>，存入保證金</w:t>
      </w:r>
      <w:r w:rsidRPr="00852ED6">
        <w:rPr>
          <w:rFonts w:hint="eastAsia"/>
        </w:rPr>
        <w:t>$3,000</w:t>
      </w:r>
      <w:r w:rsidRPr="00852ED6">
        <w:rPr>
          <w:rFonts w:hint="eastAsia"/>
        </w:rPr>
        <w:t>。根據上述資料，甲公司目前的資產總額為：答案顯示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C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$98,000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$101,000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$104,000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$107,000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3.</w:t>
      </w:r>
      <w:r w:rsidRPr="00852ED6">
        <w:rPr>
          <w:rFonts w:hint="eastAsia"/>
        </w:rPr>
        <w:t>甲公司在</w:t>
      </w:r>
      <w:r w:rsidRPr="00852ED6">
        <w:rPr>
          <w:rFonts w:hint="eastAsia"/>
        </w:rPr>
        <w:t xml:space="preserve"> X1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7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日預付</w:t>
      </w:r>
      <w:r w:rsidRPr="00852ED6">
        <w:rPr>
          <w:rFonts w:hint="eastAsia"/>
        </w:rPr>
        <w:t xml:space="preserve"> 2</w:t>
      </w:r>
      <w:r w:rsidRPr="00852ED6">
        <w:rPr>
          <w:rFonts w:hint="eastAsia"/>
        </w:rPr>
        <w:t>年期租金費用</w:t>
      </w:r>
      <w:r w:rsidRPr="00852ED6">
        <w:rPr>
          <w:rFonts w:hint="eastAsia"/>
        </w:rPr>
        <w:t>$240,000</w:t>
      </w:r>
      <w:r w:rsidRPr="00852ED6">
        <w:rPr>
          <w:rFonts w:hint="eastAsia"/>
        </w:rPr>
        <w:t>，甲公司當時記錄為租金費用，</w:t>
      </w:r>
      <w:r w:rsidRPr="00852ED6">
        <w:rPr>
          <w:rFonts w:hint="eastAsia"/>
        </w:rPr>
        <w:t>X1</w:t>
      </w:r>
      <w:r w:rsidRPr="00852ED6">
        <w:rPr>
          <w:rFonts w:hint="eastAsia"/>
        </w:rPr>
        <w:t>年及</w:t>
      </w:r>
      <w:r w:rsidRPr="00852ED6">
        <w:rPr>
          <w:rFonts w:hint="eastAsia"/>
        </w:rPr>
        <w:t xml:space="preserve"> X2</w:t>
      </w:r>
      <w:r w:rsidRPr="00852ED6">
        <w:rPr>
          <w:rFonts w:hint="eastAsia"/>
        </w:rPr>
        <w:t>年底並未對此交易記錄作任何調整分錄，則對甲公司財務報表之影響，下列敘述何者正確？答案顯示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B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X2</w:t>
      </w:r>
      <w:r w:rsidRPr="00852ED6">
        <w:rPr>
          <w:rFonts w:ascii="Arial Unicode MS" w:hAnsi="Arial Unicode MS" w:hint="eastAsia"/>
        </w:rPr>
        <w:t>年底權益是正確的（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X2</w:t>
      </w:r>
      <w:r w:rsidRPr="00852ED6">
        <w:rPr>
          <w:rFonts w:ascii="Arial Unicode MS" w:hAnsi="Arial Unicode MS" w:hint="eastAsia"/>
        </w:rPr>
        <w:t>年淨利會高估（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X1</w:t>
      </w:r>
      <w:r w:rsidRPr="00852ED6">
        <w:rPr>
          <w:rFonts w:ascii="Arial Unicode MS" w:hAnsi="Arial Unicode MS" w:hint="eastAsia"/>
        </w:rPr>
        <w:t>年底負債會低估（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X2</w:t>
      </w:r>
      <w:r w:rsidRPr="00852ED6">
        <w:rPr>
          <w:rFonts w:ascii="Arial Unicode MS" w:hAnsi="Arial Unicode MS" w:hint="eastAsia"/>
        </w:rPr>
        <w:t>年底資產會高估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4.</w:t>
      </w:r>
      <w:r w:rsidRPr="00852ED6">
        <w:rPr>
          <w:rFonts w:hint="eastAsia"/>
        </w:rPr>
        <w:t>甲公司</w:t>
      </w:r>
      <w:r w:rsidRPr="00852ED6">
        <w:rPr>
          <w:rFonts w:hint="eastAsia"/>
        </w:rPr>
        <w:t xml:space="preserve"> X5</w:t>
      </w:r>
      <w:r w:rsidRPr="00852ED6">
        <w:rPr>
          <w:rFonts w:hint="eastAsia"/>
        </w:rPr>
        <w:t>年淨銷貨（全部賒銷）為</w:t>
      </w:r>
      <w:r w:rsidRPr="00852ED6">
        <w:rPr>
          <w:rFonts w:hint="eastAsia"/>
        </w:rPr>
        <w:t>$1,032,000</w:t>
      </w:r>
      <w:r w:rsidRPr="00852ED6">
        <w:rPr>
          <w:rFonts w:hint="eastAsia"/>
        </w:rPr>
        <w:t>，銷貨毛利率為</w:t>
      </w:r>
      <w:r w:rsidRPr="00852ED6">
        <w:rPr>
          <w:rFonts w:hint="eastAsia"/>
        </w:rPr>
        <w:t xml:space="preserve"> 20%</w:t>
      </w:r>
      <w:r w:rsidRPr="00852ED6">
        <w:rPr>
          <w:rFonts w:hint="eastAsia"/>
        </w:rPr>
        <w:t>，平均應收帳款為</w:t>
      </w:r>
      <w:r w:rsidRPr="00852ED6">
        <w:rPr>
          <w:rFonts w:hint="eastAsia"/>
        </w:rPr>
        <w:t>$86,000</w:t>
      </w:r>
      <w:r w:rsidRPr="00852ED6">
        <w:rPr>
          <w:rFonts w:hint="eastAsia"/>
        </w:rPr>
        <w:t>，平均存貨為</w:t>
      </w:r>
      <w:r w:rsidRPr="00852ED6">
        <w:rPr>
          <w:rFonts w:hint="eastAsia"/>
        </w:rPr>
        <w:t>$103,200</w:t>
      </w:r>
      <w:r w:rsidRPr="00852ED6">
        <w:rPr>
          <w:rFonts w:hint="eastAsia"/>
        </w:rPr>
        <w:t>，一年以</w:t>
      </w:r>
      <w:r w:rsidRPr="00852ED6">
        <w:rPr>
          <w:rFonts w:hint="eastAsia"/>
        </w:rPr>
        <w:t xml:space="preserve"> 360 </w:t>
      </w:r>
      <w:r w:rsidRPr="00852ED6">
        <w:rPr>
          <w:rFonts w:hint="eastAsia"/>
        </w:rPr>
        <w:t>天計算，假設進貨均為現購，試問甲公司的營業週期為幾天？答案顯示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B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 xml:space="preserve">66 </w:t>
      </w:r>
      <w:r w:rsidRPr="00852ED6">
        <w:rPr>
          <w:rFonts w:ascii="Arial Unicode MS" w:hAnsi="Arial Unicode MS" w:hint="eastAsia"/>
        </w:rPr>
        <w:t>天（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 xml:space="preserve">75 </w:t>
      </w:r>
      <w:r w:rsidRPr="00852ED6">
        <w:rPr>
          <w:rFonts w:ascii="Arial Unicode MS" w:hAnsi="Arial Unicode MS" w:hint="eastAsia"/>
        </w:rPr>
        <w:t>天（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 xml:space="preserve">135 </w:t>
      </w:r>
      <w:r w:rsidRPr="00852ED6">
        <w:rPr>
          <w:rFonts w:ascii="Arial Unicode MS" w:hAnsi="Arial Unicode MS" w:hint="eastAsia"/>
        </w:rPr>
        <w:t>天（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 xml:space="preserve">150 </w:t>
      </w:r>
      <w:r w:rsidRPr="00852ED6">
        <w:rPr>
          <w:rFonts w:ascii="Arial Unicode MS" w:hAnsi="Arial Unicode MS" w:hint="eastAsia"/>
        </w:rPr>
        <w:t>天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5.</w:t>
      </w:r>
      <w:r w:rsidRPr="00852ED6">
        <w:rPr>
          <w:rFonts w:hint="eastAsia"/>
        </w:rPr>
        <w:t>甲公司</w:t>
      </w:r>
      <w:r w:rsidRPr="00852ED6">
        <w:rPr>
          <w:rFonts w:hint="eastAsia"/>
        </w:rPr>
        <w:t xml:space="preserve"> X3</w:t>
      </w:r>
      <w:r w:rsidRPr="00852ED6">
        <w:rPr>
          <w:rFonts w:hint="eastAsia"/>
        </w:rPr>
        <w:t>年銷貨成本為</w:t>
      </w:r>
      <w:r w:rsidRPr="00852ED6">
        <w:rPr>
          <w:rFonts w:hint="eastAsia"/>
        </w:rPr>
        <w:t>$560,000</w:t>
      </w:r>
      <w:r w:rsidRPr="00852ED6">
        <w:rPr>
          <w:rFonts w:hint="eastAsia"/>
        </w:rPr>
        <w:t>，淨利率為</w:t>
      </w:r>
      <w:r w:rsidRPr="00852ED6">
        <w:rPr>
          <w:rFonts w:hint="eastAsia"/>
        </w:rPr>
        <w:t xml:space="preserve"> 16%</w:t>
      </w:r>
      <w:r w:rsidRPr="00852ED6">
        <w:rPr>
          <w:rFonts w:hint="eastAsia"/>
        </w:rPr>
        <w:t>，銷貨毛利率為</w:t>
      </w:r>
      <w:r w:rsidRPr="00852ED6">
        <w:rPr>
          <w:rFonts w:hint="eastAsia"/>
        </w:rPr>
        <w:t xml:space="preserve"> 30%</w:t>
      </w:r>
      <w:r w:rsidRPr="00852ED6">
        <w:rPr>
          <w:rFonts w:hint="eastAsia"/>
        </w:rPr>
        <w:t>。試問甲公司</w:t>
      </w:r>
      <w:r w:rsidRPr="00852ED6">
        <w:rPr>
          <w:rFonts w:hint="eastAsia"/>
        </w:rPr>
        <w:t xml:space="preserve"> X3</w:t>
      </w:r>
      <w:r w:rsidRPr="00852ED6">
        <w:rPr>
          <w:rFonts w:hint="eastAsia"/>
        </w:rPr>
        <w:t>年的淨利為多少？答案顯示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A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$128,000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$136,000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$180,000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$240,000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6.</w:t>
      </w:r>
      <w:r w:rsidRPr="00852ED6">
        <w:rPr>
          <w:rFonts w:hint="eastAsia"/>
        </w:rPr>
        <w:t>下列那一項財務指標最能反映公司普通股股東的獲利能力？答案顯示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D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）總資產報酬率（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）每股淨值（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）利息保障倍數（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）每股盈餘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7.</w:t>
      </w:r>
      <w:r w:rsidRPr="00852ED6">
        <w:rPr>
          <w:rFonts w:hint="eastAsia"/>
        </w:rPr>
        <w:t>甲公司</w:t>
      </w:r>
      <w:r w:rsidRPr="00852ED6">
        <w:rPr>
          <w:rFonts w:hint="eastAsia"/>
        </w:rPr>
        <w:t xml:space="preserve"> X3</w:t>
      </w:r>
      <w:r w:rsidRPr="00852ED6">
        <w:rPr>
          <w:rFonts w:hint="eastAsia"/>
        </w:rPr>
        <w:t>年度稅後淨利為</w:t>
      </w:r>
      <w:r w:rsidRPr="00852ED6">
        <w:rPr>
          <w:rFonts w:hint="eastAsia"/>
        </w:rPr>
        <w:t>$450,000</w:t>
      </w:r>
      <w:r w:rsidRPr="00852ED6">
        <w:rPr>
          <w:rFonts w:hint="eastAsia"/>
        </w:rPr>
        <w:t>，所得稅率為</w:t>
      </w:r>
      <w:r w:rsidRPr="00852ED6">
        <w:rPr>
          <w:rFonts w:hint="eastAsia"/>
        </w:rPr>
        <w:t xml:space="preserve"> 25%</w:t>
      </w:r>
      <w:r w:rsidRPr="00852ED6">
        <w:rPr>
          <w:rFonts w:hint="eastAsia"/>
        </w:rPr>
        <w:t>，若利息費用為</w:t>
      </w:r>
      <w:r w:rsidRPr="00852ED6">
        <w:rPr>
          <w:rFonts w:hint="eastAsia"/>
        </w:rPr>
        <w:t>$50,000</w:t>
      </w:r>
      <w:r w:rsidRPr="00852ED6">
        <w:rPr>
          <w:rFonts w:hint="eastAsia"/>
        </w:rPr>
        <w:t>，則甲公司利息保障倍數是多少？答案顯示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A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13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12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11.25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9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8.</w:t>
      </w:r>
      <w:r w:rsidRPr="00852ED6">
        <w:rPr>
          <w:rFonts w:hint="eastAsia"/>
        </w:rPr>
        <w:t>甲公司於</w:t>
      </w:r>
      <w:r w:rsidRPr="00852ED6">
        <w:rPr>
          <w:rFonts w:hint="eastAsia"/>
        </w:rPr>
        <w:t xml:space="preserve"> X1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7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25 </w:t>
      </w:r>
      <w:r w:rsidRPr="00852ED6">
        <w:rPr>
          <w:rFonts w:hint="eastAsia"/>
        </w:rPr>
        <w:t>日發生火災，倉庫大部分被焚毀，倉庫中存貨的殘值剩下</w:t>
      </w:r>
      <w:r w:rsidRPr="00852ED6">
        <w:rPr>
          <w:rFonts w:hint="eastAsia"/>
        </w:rPr>
        <w:t>$4,800</w:t>
      </w:r>
      <w:r w:rsidRPr="00852ED6">
        <w:rPr>
          <w:rFonts w:hint="eastAsia"/>
        </w:rPr>
        <w:t>，公司採定期盤存制，</w:t>
      </w:r>
      <w:r w:rsidRPr="00852ED6">
        <w:rPr>
          <w:rFonts w:hint="eastAsia"/>
        </w:rPr>
        <w:lastRenderedPageBreak/>
        <w:t>下列是有關存貨及銷貨資料：</w:t>
      </w:r>
      <w:r w:rsidRPr="00852ED6">
        <w:rPr>
          <w:rFonts w:hint="eastAsia"/>
        </w:rPr>
        <w:t>X1</w:t>
      </w:r>
      <w:r w:rsidRPr="00852ED6">
        <w:rPr>
          <w:rFonts w:hint="eastAsia"/>
        </w:rPr>
        <w:t>年期初存貨</w:t>
      </w:r>
      <w:r w:rsidRPr="00852ED6">
        <w:rPr>
          <w:rFonts w:hint="eastAsia"/>
        </w:rPr>
        <w:t>$60,000</w:t>
      </w:r>
      <w:r w:rsidRPr="00852ED6">
        <w:rPr>
          <w:rFonts w:hint="eastAsia"/>
        </w:rPr>
        <w:t>，年初至</w:t>
      </w:r>
      <w:r w:rsidRPr="00852ED6">
        <w:rPr>
          <w:rFonts w:hint="eastAsia"/>
        </w:rPr>
        <w:t xml:space="preserve"> 7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25 </w:t>
      </w:r>
      <w:r w:rsidRPr="00852ED6">
        <w:rPr>
          <w:rFonts w:hint="eastAsia"/>
        </w:rPr>
        <w:t>日之進貨</w:t>
      </w:r>
      <w:r w:rsidRPr="00852ED6">
        <w:rPr>
          <w:rFonts w:hint="eastAsia"/>
        </w:rPr>
        <w:t>$185,000</w:t>
      </w:r>
      <w:r w:rsidRPr="00852ED6">
        <w:rPr>
          <w:rFonts w:hint="eastAsia"/>
        </w:rPr>
        <w:t>，進貨退出及折讓</w:t>
      </w:r>
      <w:r w:rsidRPr="00852ED6">
        <w:rPr>
          <w:rFonts w:hint="eastAsia"/>
        </w:rPr>
        <w:t>$12,500</w:t>
      </w:r>
      <w:r w:rsidRPr="00852ED6">
        <w:rPr>
          <w:rFonts w:hint="eastAsia"/>
        </w:rPr>
        <w:t>，銷貨</w:t>
      </w:r>
      <w:r w:rsidRPr="00852ED6">
        <w:rPr>
          <w:rFonts w:hint="eastAsia"/>
        </w:rPr>
        <w:t>$250,000</w:t>
      </w:r>
      <w:r w:rsidRPr="00852ED6">
        <w:rPr>
          <w:rFonts w:hint="eastAsia"/>
        </w:rPr>
        <w:t>，銷貨折扣</w:t>
      </w:r>
      <w:r w:rsidRPr="00852ED6">
        <w:rPr>
          <w:rFonts w:hint="eastAsia"/>
        </w:rPr>
        <w:t>$6,000</w:t>
      </w:r>
      <w:r w:rsidRPr="00852ED6">
        <w:rPr>
          <w:rFonts w:hint="eastAsia"/>
        </w:rPr>
        <w:t>，過去</w:t>
      </w:r>
      <w:r w:rsidRPr="00852ED6">
        <w:rPr>
          <w:rFonts w:hint="eastAsia"/>
        </w:rPr>
        <w:t xml:space="preserve"> 3</w:t>
      </w:r>
      <w:r w:rsidRPr="00852ED6">
        <w:rPr>
          <w:rFonts w:hint="eastAsia"/>
        </w:rPr>
        <w:t>年平均銷貨毛利率</w:t>
      </w:r>
      <w:r w:rsidRPr="00852ED6">
        <w:rPr>
          <w:rFonts w:hint="eastAsia"/>
        </w:rPr>
        <w:t xml:space="preserve"> 30%</w:t>
      </w:r>
      <w:r w:rsidRPr="00852ED6">
        <w:rPr>
          <w:rFonts w:hint="eastAsia"/>
        </w:rPr>
        <w:t>，依毛利法計算的火災損失為多少？答案顯示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A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$56,900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$61,700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$154,500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$159,300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9.</w:t>
      </w:r>
      <w:r w:rsidRPr="00852ED6">
        <w:rPr>
          <w:rFonts w:hint="eastAsia"/>
        </w:rPr>
        <w:t>甲公司採用零售價法估計存貨，</w:t>
      </w:r>
      <w:r w:rsidRPr="00852ED6">
        <w:rPr>
          <w:rFonts w:hint="eastAsia"/>
        </w:rPr>
        <w:t>X3</w:t>
      </w:r>
      <w:r w:rsidRPr="00852ED6">
        <w:rPr>
          <w:rFonts w:hint="eastAsia"/>
        </w:rPr>
        <w:t>年度有關資料如下：答案顯示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C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　　　　　　　　</w:t>
      </w:r>
      <w:r w:rsidRPr="00BC10C7">
        <w:rPr>
          <w:rFonts w:ascii="Arial Unicode MS" w:hAnsi="Arial Unicode MS" w:hint="eastAsia"/>
          <w:u w:val="single"/>
        </w:rPr>
        <w:t>成本</w:t>
      </w:r>
      <w:r>
        <w:rPr>
          <w:rFonts w:ascii="Arial Unicode MS" w:hAnsi="Arial Unicode MS" w:hint="eastAsia"/>
        </w:rPr>
        <w:t xml:space="preserve">　　　　</w:t>
      </w:r>
      <w:r w:rsidRPr="00BC10C7">
        <w:rPr>
          <w:rFonts w:ascii="Arial Unicode MS" w:hAnsi="Arial Unicode MS" w:hint="eastAsia"/>
          <w:u w:val="single"/>
        </w:rPr>
        <w:t>零售價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>期初存貨</w:t>
      </w: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 xml:space="preserve"> $200,000</w:t>
      </w: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 xml:space="preserve"> $800,000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>本期進貨</w:t>
      </w: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>1,647,000</w:t>
      </w: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 xml:space="preserve"> 5,400,000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>進貨運費</w:t>
      </w: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 xml:space="preserve">13,000 </w:t>
      </w:r>
      <w:r>
        <w:rPr>
          <w:rFonts w:ascii="Arial Unicode MS" w:hAnsi="Arial Unicode MS" w:hint="eastAsia"/>
        </w:rPr>
        <w:t xml:space="preserve">　　　　　</w:t>
      </w:r>
      <w:r w:rsidRPr="00852ED6">
        <w:rPr>
          <w:rFonts w:ascii="Arial Unicode MS" w:hAnsi="Arial Unicode MS" w:hint="eastAsia"/>
        </w:rPr>
        <w:t>－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>銷貨淨額</w:t>
      </w:r>
      <w:r>
        <w:rPr>
          <w:rFonts w:ascii="Arial Unicode MS" w:hAnsi="Arial Unicode MS" w:hint="eastAsia"/>
        </w:rPr>
        <w:t xml:space="preserve">　　　</w:t>
      </w:r>
      <w:r w:rsidRPr="00852ED6">
        <w:rPr>
          <w:rFonts w:ascii="Arial Unicode MS" w:hAnsi="Arial Unicode MS" w:hint="eastAsia"/>
        </w:rPr>
        <w:t xml:space="preserve"> </w:t>
      </w:r>
      <w:r w:rsidRPr="00852ED6">
        <w:rPr>
          <w:rFonts w:ascii="Arial Unicode MS" w:hAnsi="Arial Unicode MS" w:hint="eastAsia"/>
        </w:rPr>
        <w:t>－</w:t>
      </w:r>
      <w:r w:rsidRPr="00852ED6">
        <w:rPr>
          <w:rFonts w:ascii="Arial Unicode MS" w:hAnsi="Arial Unicode MS" w:hint="eastAsia"/>
        </w:rPr>
        <w:t xml:space="preserve"> </w:t>
      </w:r>
      <w:r>
        <w:rPr>
          <w:rFonts w:ascii="Arial Unicode MS" w:hAnsi="Arial Unicode MS" w:hint="eastAsia"/>
        </w:rPr>
        <w:t xml:space="preserve">　　　　</w:t>
      </w:r>
      <w:r w:rsidRPr="00852ED6">
        <w:rPr>
          <w:rFonts w:ascii="Arial Unicode MS" w:hAnsi="Arial Unicode MS" w:hint="eastAsia"/>
        </w:rPr>
        <w:t>5,850,000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>試問：按平均成本估計之甲公司期末存貨是多少？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$87,500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$104,266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$105,000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$107,593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10</w:t>
      </w:r>
      <w:r w:rsidRPr="00852ED6">
        <w:rPr>
          <w:rFonts w:hint="eastAsia"/>
        </w:rPr>
        <w:t>公司期末提列存貨跌價損失</w:t>
      </w:r>
      <w:r w:rsidRPr="00852ED6">
        <w:rPr>
          <w:rFonts w:hint="eastAsia"/>
        </w:rPr>
        <w:t>$30,000</w:t>
      </w:r>
      <w:r w:rsidRPr="00852ED6">
        <w:rPr>
          <w:rFonts w:hint="eastAsia"/>
        </w:rPr>
        <w:t>，將使存貨週轉率：答案顯示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A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）提高（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）下降（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）不變（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）不一定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11.</w:t>
      </w:r>
      <w:r w:rsidRPr="00852ED6">
        <w:rPr>
          <w:rFonts w:hint="eastAsia"/>
        </w:rPr>
        <w:t>下列關於存貨的敘述何者正確？答案顯示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C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）在「目的地交貨」的情況下，「在途存貨」屬於買方的存貨（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）「承銷品」屬於承銷公司的存貨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）如進價不變動，則無論採用何種成本公式，算得的期末存貨金額相同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）採永續盤存制的企業，隨時可掌控存貨的資料，故期末不必實地盤點存貨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12.</w:t>
      </w:r>
      <w:r w:rsidRPr="00852ED6">
        <w:rPr>
          <w:rFonts w:hint="eastAsia"/>
        </w:rPr>
        <w:t>假設甲公司採定期盤存制，期初存貨金額為</w:t>
      </w:r>
      <w:r w:rsidRPr="00852ED6">
        <w:rPr>
          <w:rFonts w:hint="eastAsia"/>
        </w:rPr>
        <w:t>$0</w:t>
      </w:r>
      <w:r w:rsidRPr="00852ED6">
        <w:rPr>
          <w:rFonts w:hint="eastAsia"/>
        </w:rPr>
        <w:t>，當期進貨分別為：</w:t>
      </w:r>
      <w:r w:rsidRPr="00852ED6">
        <w:rPr>
          <w:rFonts w:hint="eastAsia"/>
        </w:rPr>
        <w:t xml:space="preserve">4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5 </w:t>
      </w:r>
      <w:r w:rsidRPr="00852ED6">
        <w:rPr>
          <w:rFonts w:hint="eastAsia"/>
        </w:rPr>
        <w:t>日</w:t>
      </w:r>
      <w:r w:rsidRPr="00852ED6">
        <w:rPr>
          <w:rFonts w:hint="eastAsia"/>
        </w:rPr>
        <w:t xml:space="preserve"> 600 </w:t>
      </w:r>
      <w:r w:rsidRPr="00852ED6">
        <w:rPr>
          <w:rFonts w:hint="eastAsia"/>
        </w:rPr>
        <w:t>單位，每單位成本</w:t>
      </w:r>
      <w:r w:rsidRPr="00852ED6">
        <w:rPr>
          <w:rFonts w:hint="eastAsia"/>
        </w:rPr>
        <w:t xml:space="preserve">$12 </w:t>
      </w:r>
      <w:r w:rsidRPr="00852ED6">
        <w:rPr>
          <w:rFonts w:hint="eastAsia"/>
        </w:rPr>
        <w:t>及</w:t>
      </w:r>
      <w:r w:rsidRPr="00852ED6">
        <w:rPr>
          <w:rFonts w:hint="eastAsia"/>
        </w:rPr>
        <w:t xml:space="preserve"> 7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25 </w:t>
      </w:r>
      <w:r w:rsidRPr="00852ED6">
        <w:rPr>
          <w:rFonts w:hint="eastAsia"/>
        </w:rPr>
        <w:t>日</w:t>
      </w:r>
      <w:r w:rsidRPr="00852ED6">
        <w:rPr>
          <w:rFonts w:hint="eastAsia"/>
        </w:rPr>
        <w:t xml:space="preserve"> 600 </w:t>
      </w:r>
      <w:r w:rsidRPr="00852ED6">
        <w:rPr>
          <w:rFonts w:hint="eastAsia"/>
        </w:rPr>
        <w:t>單位，每單位成本</w:t>
      </w:r>
      <w:r w:rsidRPr="00852ED6">
        <w:rPr>
          <w:rFonts w:hint="eastAsia"/>
        </w:rPr>
        <w:t>$10</w:t>
      </w:r>
      <w:r w:rsidRPr="00852ED6">
        <w:rPr>
          <w:rFonts w:hint="eastAsia"/>
        </w:rPr>
        <w:t>。並分別於</w:t>
      </w:r>
      <w:r w:rsidRPr="00852ED6">
        <w:rPr>
          <w:rFonts w:hint="eastAsia"/>
        </w:rPr>
        <w:t xml:space="preserve"> 4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30 </w:t>
      </w:r>
      <w:r w:rsidRPr="00852ED6">
        <w:rPr>
          <w:rFonts w:hint="eastAsia"/>
        </w:rPr>
        <w:t>日出售</w:t>
      </w:r>
      <w:r w:rsidRPr="00852ED6">
        <w:rPr>
          <w:rFonts w:hint="eastAsia"/>
        </w:rPr>
        <w:t xml:space="preserve"> 300 </w:t>
      </w:r>
      <w:r w:rsidRPr="00852ED6">
        <w:rPr>
          <w:rFonts w:hint="eastAsia"/>
        </w:rPr>
        <w:t>單位及</w:t>
      </w:r>
      <w:r w:rsidRPr="00852ED6">
        <w:rPr>
          <w:rFonts w:hint="eastAsia"/>
        </w:rPr>
        <w:t xml:space="preserve"> 9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28 </w:t>
      </w:r>
      <w:r w:rsidRPr="00852ED6">
        <w:rPr>
          <w:rFonts w:hint="eastAsia"/>
        </w:rPr>
        <w:t>日出售</w:t>
      </w:r>
      <w:r w:rsidRPr="00852ED6">
        <w:rPr>
          <w:rFonts w:hint="eastAsia"/>
        </w:rPr>
        <w:t xml:space="preserve"> 600 </w:t>
      </w:r>
      <w:r w:rsidRPr="00852ED6">
        <w:rPr>
          <w:rFonts w:hint="eastAsia"/>
        </w:rPr>
        <w:t>單位之存貨，若甲公司期末帳上之存貨金額為</w:t>
      </w:r>
      <w:r w:rsidRPr="00852ED6">
        <w:rPr>
          <w:rFonts w:hint="eastAsia"/>
        </w:rPr>
        <w:t>$3,300</w:t>
      </w:r>
      <w:r w:rsidRPr="00852ED6">
        <w:rPr>
          <w:rFonts w:hint="eastAsia"/>
        </w:rPr>
        <w:t>，則甲公司採用之存貨成本公式為何？答案顯示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A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）加權平均法（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）先進先出法（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）移動平均法（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）零售價法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13.</w:t>
      </w:r>
      <w:r w:rsidRPr="00852ED6">
        <w:rPr>
          <w:rFonts w:hint="eastAsia"/>
        </w:rPr>
        <w:t>丙公司</w:t>
      </w:r>
      <w:r w:rsidRPr="00852ED6">
        <w:rPr>
          <w:rFonts w:hint="eastAsia"/>
        </w:rPr>
        <w:t xml:space="preserve"> X9</w:t>
      </w:r>
      <w:r w:rsidRPr="00852ED6">
        <w:rPr>
          <w:rFonts w:hint="eastAsia"/>
        </w:rPr>
        <w:t>年度按應計基礎認列現銷總額</w:t>
      </w:r>
      <w:r w:rsidRPr="00852ED6">
        <w:rPr>
          <w:rFonts w:hint="eastAsia"/>
        </w:rPr>
        <w:t>$560,000</w:t>
      </w:r>
      <w:r w:rsidRPr="00852ED6">
        <w:rPr>
          <w:rFonts w:hint="eastAsia"/>
        </w:rPr>
        <w:t>（發生銷貨退回及折讓</w:t>
      </w:r>
      <w:r w:rsidRPr="00852ED6">
        <w:rPr>
          <w:rFonts w:hint="eastAsia"/>
        </w:rPr>
        <w:t>$28,000</w:t>
      </w:r>
      <w:r w:rsidRPr="00852ED6">
        <w:rPr>
          <w:rFonts w:hint="eastAsia"/>
        </w:rPr>
        <w:t>）及賒銷總額</w:t>
      </w:r>
      <w:r w:rsidRPr="00852ED6">
        <w:rPr>
          <w:rFonts w:hint="eastAsia"/>
        </w:rPr>
        <w:t>$840,000</w:t>
      </w:r>
      <w:r w:rsidRPr="00852ED6">
        <w:rPr>
          <w:rFonts w:hint="eastAsia"/>
        </w:rPr>
        <w:t>（發生銷貨折扣</w:t>
      </w:r>
      <w:r w:rsidRPr="00852ED6">
        <w:rPr>
          <w:rFonts w:hint="eastAsia"/>
        </w:rPr>
        <w:t>$42,000</w:t>
      </w:r>
      <w:r w:rsidRPr="00852ED6">
        <w:rPr>
          <w:rFonts w:hint="eastAsia"/>
        </w:rPr>
        <w:t>），</w:t>
      </w:r>
      <w:r w:rsidRPr="00852ED6">
        <w:rPr>
          <w:rFonts w:hint="eastAsia"/>
        </w:rPr>
        <w:t>X9</w:t>
      </w:r>
      <w:r w:rsidRPr="00852ED6">
        <w:rPr>
          <w:rFonts w:hint="eastAsia"/>
        </w:rPr>
        <w:t>年應收帳款期初與期末總額分別為</w:t>
      </w:r>
      <w:r w:rsidRPr="00852ED6">
        <w:rPr>
          <w:rFonts w:hint="eastAsia"/>
        </w:rPr>
        <w:t xml:space="preserve">$280,000 </w:t>
      </w:r>
      <w:r w:rsidRPr="00852ED6">
        <w:rPr>
          <w:rFonts w:hint="eastAsia"/>
        </w:rPr>
        <w:t>與</w:t>
      </w:r>
      <w:r w:rsidRPr="00852ED6">
        <w:rPr>
          <w:rFonts w:hint="eastAsia"/>
        </w:rPr>
        <w:t>$210,000</w:t>
      </w:r>
      <w:r w:rsidRPr="00852ED6">
        <w:rPr>
          <w:rFonts w:hint="eastAsia"/>
        </w:rPr>
        <w:t>，沖銷呆帳</w:t>
      </w:r>
      <w:r w:rsidRPr="00852ED6">
        <w:rPr>
          <w:rFonts w:hint="eastAsia"/>
        </w:rPr>
        <w:t>$6,000</w:t>
      </w:r>
      <w:r w:rsidRPr="00852ED6">
        <w:rPr>
          <w:rFonts w:hint="eastAsia"/>
        </w:rPr>
        <w:t>，則丙公司</w:t>
      </w:r>
      <w:r w:rsidRPr="00852ED6">
        <w:rPr>
          <w:rFonts w:hint="eastAsia"/>
        </w:rPr>
        <w:t xml:space="preserve"> X9</w:t>
      </w:r>
      <w:r w:rsidRPr="00852ED6">
        <w:rPr>
          <w:rFonts w:hint="eastAsia"/>
        </w:rPr>
        <w:t>年度現金基礎下之銷貨收入若干？答案顯示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B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$1,254,000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$1,394,000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$1,400,000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$1,464,000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14.</w:t>
      </w:r>
      <w:r w:rsidRPr="00852ED6">
        <w:rPr>
          <w:rFonts w:hint="eastAsia"/>
        </w:rPr>
        <w:t>丙公司在</w:t>
      </w:r>
      <w:r w:rsidRPr="00852ED6">
        <w:rPr>
          <w:rFonts w:hint="eastAsia"/>
        </w:rPr>
        <w:t xml:space="preserve"> 3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日收到</w:t>
      </w:r>
      <w:r w:rsidRPr="00852ED6">
        <w:rPr>
          <w:rFonts w:hint="eastAsia"/>
        </w:rPr>
        <w:t xml:space="preserve"> 6 </w:t>
      </w:r>
      <w:r w:rsidRPr="00852ED6">
        <w:rPr>
          <w:rFonts w:hint="eastAsia"/>
        </w:rPr>
        <w:t>個月的期票，面額</w:t>
      </w:r>
      <w:r w:rsidRPr="00852ED6">
        <w:rPr>
          <w:rFonts w:hint="eastAsia"/>
        </w:rPr>
        <w:t>$300,000</w:t>
      </w:r>
      <w:r w:rsidRPr="00852ED6">
        <w:rPr>
          <w:rFonts w:hint="eastAsia"/>
        </w:rPr>
        <w:t>，票面利率</w:t>
      </w:r>
      <w:r w:rsidRPr="00852ED6">
        <w:rPr>
          <w:rFonts w:hint="eastAsia"/>
        </w:rPr>
        <w:t xml:space="preserve"> 6%</w:t>
      </w:r>
      <w:r w:rsidRPr="00852ED6">
        <w:rPr>
          <w:rFonts w:hint="eastAsia"/>
        </w:rPr>
        <w:t>。持有滿</w:t>
      </w:r>
      <w:r w:rsidRPr="00852ED6">
        <w:rPr>
          <w:rFonts w:hint="eastAsia"/>
        </w:rPr>
        <w:t xml:space="preserve"> 4 </w:t>
      </w:r>
      <w:r w:rsidRPr="00852ED6">
        <w:rPr>
          <w:rFonts w:hint="eastAsia"/>
        </w:rPr>
        <w:t>個月將該票據向銀行貼現，若銀行貼現率為</w:t>
      </w:r>
      <w:r w:rsidRPr="00852ED6">
        <w:rPr>
          <w:rFonts w:hint="eastAsia"/>
        </w:rPr>
        <w:t xml:space="preserve"> 9%</w:t>
      </w:r>
      <w:r w:rsidRPr="00852ED6">
        <w:rPr>
          <w:rFonts w:hint="eastAsia"/>
        </w:rPr>
        <w:t>，則貼現時可以收到現金若干？答案顯示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B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$301,500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$304,365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$304,635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$309,000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15.</w:t>
      </w:r>
      <w:r w:rsidRPr="00852ED6">
        <w:rPr>
          <w:rFonts w:hint="eastAsia"/>
        </w:rPr>
        <w:t>甲公司於</w:t>
      </w:r>
      <w:r w:rsidRPr="00852ED6">
        <w:rPr>
          <w:rFonts w:hint="eastAsia"/>
        </w:rPr>
        <w:t xml:space="preserve"> X1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6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10 </w:t>
      </w:r>
      <w:r w:rsidRPr="00852ED6">
        <w:rPr>
          <w:rFonts w:hint="eastAsia"/>
        </w:rPr>
        <w:t>日自客戶收到</w:t>
      </w:r>
      <w:r w:rsidRPr="00852ED6">
        <w:rPr>
          <w:rFonts w:hint="eastAsia"/>
        </w:rPr>
        <w:t xml:space="preserve"> 8%</w:t>
      </w:r>
      <w:r w:rsidRPr="00852ED6">
        <w:rPr>
          <w:rFonts w:hint="eastAsia"/>
        </w:rPr>
        <w:t>，</w:t>
      </w:r>
      <w:r w:rsidRPr="00852ED6">
        <w:rPr>
          <w:rFonts w:hint="eastAsia"/>
        </w:rPr>
        <w:t xml:space="preserve">90 </w:t>
      </w:r>
      <w:r w:rsidRPr="00852ED6">
        <w:rPr>
          <w:rFonts w:hint="eastAsia"/>
        </w:rPr>
        <w:t>天期，面額為</w:t>
      </w:r>
      <w:r w:rsidRPr="00852ED6">
        <w:rPr>
          <w:rFonts w:hint="eastAsia"/>
        </w:rPr>
        <w:t xml:space="preserve">$50,000 </w:t>
      </w:r>
      <w:r w:rsidRPr="00852ED6">
        <w:rPr>
          <w:rFonts w:hint="eastAsia"/>
        </w:rPr>
        <w:t>之票據，該票據到期時發票人拒付。假設甲公司每一季末記錄調整分錄，下列有關該票據之敘述何者正確？答案顯示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D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）票據到期日為</w:t>
      </w:r>
      <w:r w:rsidRPr="00852ED6">
        <w:rPr>
          <w:rFonts w:ascii="Arial Unicode MS" w:hAnsi="Arial Unicode MS" w:hint="eastAsia"/>
        </w:rPr>
        <w:t xml:space="preserve"> X1</w:t>
      </w:r>
      <w:r w:rsidRPr="00852ED6">
        <w:rPr>
          <w:rFonts w:ascii="Arial Unicode MS" w:hAnsi="Arial Unicode MS" w:hint="eastAsia"/>
        </w:rPr>
        <w:t>年</w:t>
      </w:r>
      <w:r w:rsidRPr="00852ED6">
        <w:rPr>
          <w:rFonts w:ascii="Arial Unicode MS" w:hAnsi="Arial Unicode MS" w:hint="eastAsia"/>
        </w:rPr>
        <w:t xml:space="preserve"> 9 </w:t>
      </w:r>
      <w:r w:rsidRPr="00852ED6">
        <w:rPr>
          <w:rFonts w:ascii="Arial Unicode MS" w:hAnsi="Arial Unicode MS" w:hint="eastAsia"/>
        </w:rPr>
        <w:t>月</w:t>
      </w:r>
      <w:r w:rsidRPr="00852ED6">
        <w:rPr>
          <w:rFonts w:ascii="Arial Unicode MS" w:hAnsi="Arial Unicode MS" w:hint="eastAsia"/>
        </w:rPr>
        <w:t xml:space="preserve"> 10 </w:t>
      </w:r>
      <w:r w:rsidRPr="00852ED6">
        <w:rPr>
          <w:rFonts w:ascii="Arial Unicode MS" w:hAnsi="Arial Unicode MS" w:hint="eastAsia"/>
        </w:rPr>
        <w:t>日（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）票據到期日貸記壞帳費用</w:t>
      </w:r>
      <w:r w:rsidRPr="00852ED6">
        <w:rPr>
          <w:rFonts w:ascii="Arial Unicode MS" w:hAnsi="Arial Unicode MS" w:hint="eastAsia"/>
        </w:rPr>
        <w:t>$50,000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）票據到期日應借記備抵壞帳</w:t>
      </w:r>
      <w:r w:rsidRPr="00852ED6">
        <w:rPr>
          <w:rFonts w:ascii="Arial Unicode MS" w:hAnsi="Arial Unicode MS" w:hint="eastAsia"/>
        </w:rPr>
        <w:t>$50,000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）票據到期日應借記催收款項</w:t>
      </w:r>
      <w:r w:rsidRPr="00852ED6">
        <w:rPr>
          <w:rFonts w:ascii="Arial Unicode MS" w:hAnsi="Arial Unicode MS" w:hint="eastAsia"/>
        </w:rPr>
        <w:t>$51,000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16.</w:t>
      </w:r>
      <w:r w:rsidRPr="00852ED6">
        <w:rPr>
          <w:rFonts w:hint="eastAsia"/>
        </w:rPr>
        <w:t>甲公司銷貨時收到即期支票</w:t>
      </w:r>
      <w:r w:rsidRPr="00852ED6">
        <w:rPr>
          <w:rFonts w:hint="eastAsia"/>
        </w:rPr>
        <w:t xml:space="preserve">$38,000 </w:t>
      </w:r>
      <w:r w:rsidRPr="00852ED6">
        <w:rPr>
          <w:rFonts w:hint="eastAsia"/>
        </w:rPr>
        <w:t>立即送存銀行，銀行入帳時不慎將金額誤植為</w:t>
      </w:r>
      <w:r w:rsidRPr="00852ED6">
        <w:rPr>
          <w:rFonts w:hint="eastAsia"/>
        </w:rPr>
        <w:t>$83,000</w:t>
      </w:r>
      <w:r w:rsidRPr="00852ED6">
        <w:rPr>
          <w:rFonts w:hint="eastAsia"/>
        </w:rPr>
        <w:t>。為求銀行存款正確餘額，甲公司在編製銀行調節表時：答案顯示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D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）應將公司現金餘額加上</w:t>
      </w:r>
      <w:r w:rsidRPr="00852ED6">
        <w:rPr>
          <w:rFonts w:ascii="Arial Unicode MS" w:hAnsi="Arial Unicode MS" w:hint="eastAsia"/>
        </w:rPr>
        <w:t>$45,000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）需在公司現金餘額扣掉</w:t>
      </w:r>
      <w:r w:rsidRPr="00852ED6">
        <w:rPr>
          <w:rFonts w:ascii="Arial Unicode MS" w:hAnsi="Arial Unicode MS" w:hint="eastAsia"/>
        </w:rPr>
        <w:t>$45,000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）應將銀行對帳單餘額加上</w:t>
      </w:r>
      <w:r w:rsidRPr="00852ED6">
        <w:rPr>
          <w:rFonts w:ascii="Arial Unicode MS" w:hAnsi="Arial Unicode MS" w:hint="eastAsia"/>
        </w:rPr>
        <w:t>$45,000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）需在銀行對帳單餘額扣掉</w:t>
      </w:r>
      <w:r w:rsidRPr="00852ED6">
        <w:rPr>
          <w:rFonts w:ascii="Arial Unicode MS" w:hAnsi="Arial Unicode MS" w:hint="eastAsia"/>
        </w:rPr>
        <w:t>$45,000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17.</w:t>
      </w:r>
      <w:r w:rsidRPr="00852ED6">
        <w:rPr>
          <w:rFonts w:hint="eastAsia"/>
        </w:rPr>
        <w:t>丙公司</w:t>
      </w:r>
      <w:r w:rsidRPr="00852ED6">
        <w:rPr>
          <w:rFonts w:hint="eastAsia"/>
        </w:rPr>
        <w:t xml:space="preserve"> X3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10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31 </w:t>
      </w:r>
      <w:r w:rsidRPr="00852ED6">
        <w:rPr>
          <w:rFonts w:hint="eastAsia"/>
        </w:rPr>
        <w:t>日購買一部印刷機器，簽發一張</w:t>
      </w:r>
      <w:r w:rsidRPr="00852ED6">
        <w:rPr>
          <w:rFonts w:hint="eastAsia"/>
        </w:rPr>
        <w:t xml:space="preserve"> 6 </w:t>
      </w:r>
      <w:r w:rsidRPr="00852ED6">
        <w:rPr>
          <w:rFonts w:hint="eastAsia"/>
        </w:rPr>
        <w:t>個月期不附息票據，市場利率為</w:t>
      </w:r>
      <w:r w:rsidRPr="00852ED6">
        <w:rPr>
          <w:rFonts w:hint="eastAsia"/>
        </w:rPr>
        <w:t xml:space="preserve"> 12%</w:t>
      </w:r>
      <w:r w:rsidRPr="00852ED6">
        <w:rPr>
          <w:rFonts w:hint="eastAsia"/>
        </w:rPr>
        <w:t>。丙公司</w:t>
      </w:r>
      <w:r w:rsidRPr="00852ED6">
        <w:rPr>
          <w:rFonts w:hint="eastAsia"/>
        </w:rPr>
        <w:t xml:space="preserve"> X3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>12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31 </w:t>
      </w:r>
      <w:r w:rsidRPr="00852ED6">
        <w:rPr>
          <w:rFonts w:hint="eastAsia"/>
        </w:rPr>
        <w:t>日資產負債表上應付票據折價餘額為</w:t>
      </w:r>
      <w:r w:rsidRPr="00852ED6">
        <w:rPr>
          <w:rFonts w:hint="eastAsia"/>
        </w:rPr>
        <w:t>$7,200</w:t>
      </w:r>
      <w:r w:rsidRPr="00852ED6">
        <w:rPr>
          <w:rFonts w:hint="eastAsia"/>
        </w:rPr>
        <w:t>。印刷機器估計耐用年限為</w:t>
      </w:r>
      <w:r w:rsidRPr="00852ED6">
        <w:rPr>
          <w:rFonts w:hint="eastAsia"/>
        </w:rPr>
        <w:t xml:space="preserve"> 5</w:t>
      </w:r>
      <w:r w:rsidRPr="00852ED6">
        <w:rPr>
          <w:rFonts w:hint="eastAsia"/>
        </w:rPr>
        <w:t>年，殘值為</w:t>
      </w:r>
      <w:r w:rsidRPr="00852ED6">
        <w:rPr>
          <w:rFonts w:hint="eastAsia"/>
        </w:rPr>
        <w:t>$6,000</w:t>
      </w:r>
      <w:r w:rsidRPr="00852ED6">
        <w:rPr>
          <w:rFonts w:hint="eastAsia"/>
        </w:rPr>
        <w:t>，採用直線法提列折舊及成本模式衡量。試問</w:t>
      </w:r>
      <w:r w:rsidRPr="00852ED6">
        <w:rPr>
          <w:rFonts w:hint="eastAsia"/>
        </w:rPr>
        <w:t xml:space="preserve"> X3</w:t>
      </w:r>
      <w:r w:rsidRPr="00852ED6">
        <w:rPr>
          <w:rFonts w:hint="eastAsia"/>
        </w:rPr>
        <w:t>年年底應提列折舊金額為多少？答案顯示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A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lastRenderedPageBreak/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$5,800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$8,700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$9,800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$11,800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18.</w:t>
      </w:r>
      <w:r w:rsidRPr="00852ED6">
        <w:rPr>
          <w:rFonts w:hint="eastAsia"/>
        </w:rPr>
        <w:t>有關公允價值得可靠衡量之生物資產的會計處理，下列敘述何者正確？答案顯示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D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）自生物資產收成之農產品應以收成點之公允價值衡量（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）生物資產原始認列必須按取得成本衡量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）生物資產原始認列不可能產生損益（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）生物資產應於報導期間結束日按公允價值減出售成本評價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19.X1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日甲公司簽發面額為</w:t>
      </w:r>
      <w:r w:rsidRPr="00852ED6">
        <w:rPr>
          <w:rFonts w:hint="eastAsia"/>
        </w:rPr>
        <w:t xml:space="preserve">$90,000 </w:t>
      </w:r>
      <w:r w:rsidRPr="00852ED6">
        <w:rPr>
          <w:rFonts w:hint="eastAsia"/>
        </w:rPr>
        <w:t>之零息票據取得機器設備。該票據之支付方式為自</w:t>
      </w:r>
      <w:r w:rsidRPr="00852ED6">
        <w:rPr>
          <w:rFonts w:hint="eastAsia"/>
        </w:rPr>
        <w:t xml:space="preserve"> X1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12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31 </w:t>
      </w:r>
      <w:r w:rsidRPr="00852ED6">
        <w:rPr>
          <w:rFonts w:hint="eastAsia"/>
        </w:rPr>
        <w:t>日起連續</w:t>
      </w:r>
      <w:r w:rsidRPr="00852ED6">
        <w:rPr>
          <w:rFonts w:hint="eastAsia"/>
        </w:rPr>
        <w:t xml:space="preserve"> 3</w:t>
      </w:r>
      <w:r w:rsidRPr="00852ED6">
        <w:rPr>
          <w:rFonts w:hint="eastAsia"/>
        </w:rPr>
        <w:t>年每年底支付相同金額</w:t>
      </w:r>
      <w:r w:rsidRPr="00852ED6">
        <w:rPr>
          <w:rFonts w:hint="eastAsia"/>
        </w:rPr>
        <w:t>$30,000</w:t>
      </w:r>
      <w:r w:rsidRPr="00852ED6">
        <w:rPr>
          <w:rFonts w:hint="eastAsia"/>
        </w:rPr>
        <w:t>，甲公司簽發零息票據時，與甲公司信用評等相當者所發行類似應付票據之通行利率為</w:t>
      </w:r>
      <w:r w:rsidRPr="00852ED6">
        <w:rPr>
          <w:rFonts w:hint="eastAsia"/>
        </w:rPr>
        <w:t xml:space="preserve"> 6%</w:t>
      </w:r>
      <w:r w:rsidRPr="00852ED6">
        <w:rPr>
          <w:rFonts w:hint="eastAsia"/>
        </w:rPr>
        <w:t>。請問甲公司於取得</w:t>
      </w:r>
      <w:r w:rsidRPr="00852ED6">
        <w:rPr>
          <w:rFonts w:hint="eastAsia"/>
        </w:rPr>
        <w:t xml:space="preserve"> X1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日機器設備之認列金額為：答案顯示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A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）少於</w:t>
      </w:r>
      <w:r w:rsidRPr="00852ED6">
        <w:rPr>
          <w:rFonts w:ascii="Arial Unicode MS" w:hAnsi="Arial Unicode MS" w:hint="eastAsia"/>
        </w:rPr>
        <w:t>$90,000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$90,000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）多於</w:t>
      </w:r>
      <w:r w:rsidRPr="00852ED6">
        <w:rPr>
          <w:rFonts w:ascii="Arial Unicode MS" w:hAnsi="Arial Unicode MS" w:hint="eastAsia"/>
        </w:rPr>
        <w:t>$90,000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）資訊不足，無法判斷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20.X1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10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日甲公司開立一張</w:t>
      </w:r>
      <w:r w:rsidRPr="00852ED6">
        <w:rPr>
          <w:rFonts w:hint="eastAsia"/>
        </w:rPr>
        <w:t xml:space="preserve"> 3 </w:t>
      </w:r>
      <w:r w:rsidRPr="00852ED6">
        <w:rPr>
          <w:rFonts w:hint="eastAsia"/>
        </w:rPr>
        <w:t>個月到期、面額</w:t>
      </w:r>
      <w:r w:rsidRPr="00852ED6">
        <w:rPr>
          <w:rFonts w:hint="eastAsia"/>
        </w:rPr>
        <w:t>$50,000</w:t>
      </w:r>
      <w:r w:rsidRPr="00852ED6">
        <w:rPr>
          <w:rFonts w:hint="eastAsia"/>
        </w:rPr>
        <w:t>，利率</w:t>
      </w:r>
      <w:r w:rsidRPr="00852ED6">
        <w:rPr>
          <w:rFonts w:hint="eastAsia"/>
        </w:rPr>
        <w:t xml:space="preserve"> 8%</w:t>
      </w:r>
      <w:r w:rsidRPr="00852ED6">
        <w:rPr>
          <w:rFonts w:hint="eastAsia"/>
        </w:rPr>
        <w:t>之票據向銀行借款，本息待到期時一併支付。若甲公司採曆年制，且期初未作迴轉分錄，則</w:t>
      </w:r>
      <w:r w:rsidRPr="00852ED6">
        <w:rPr>
          <w:rFonts w:hint="eastAsia"/>
        </w:rPr>
        <w:t xml:space="preserve"> X2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日之分錄為：答案顯示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B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）借：應付票據</w:t>
      </w:r>
      <w:r w:rsidRPr="00852ED6">
        <w:rPr>
          <w:rFonts w:ascii="Arial Unicode MS" w:hAnsi="Arial Unicode MS" w:hint="eastAsia"/>
        </w:rPr>
        <w:t>$51,000</w:t>
      </w:r>
      <w:r w:rsidRPr="00852ED6">
        <w:rPr>
          <w:rFonts w:ascii="Arial Unicode MS" w:hAnsi="Arial Unicode MS" w:hint="eastAsia"/>
        </w:rPr>
        <w:t>；貸：現金</w:t>
      </w:r>
      <w:r w:rsidRPr="00852ED6">
        <w:rPr>
          <w:rFonts w:ascii="Arial Unicode MS" w:hAnsi="Arial Unicode MS" w:hint="eastAsia"/>
        </w:rPr>
        <w:t>$51,000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）借：應付票據</w:t>
      </w:r>
      <w:r w:rsidRPr="00852ED6">
        <w:rPr>
          <w:rFonts w:ascii="Arial Unicode MS" w:hAnsi="Arial Unicode MS" w:hint="eastAsia"/>
        </w:rPr>
        <w:t>$50,000</w:t>
      </w:r>
      <w:r w:rsidRPr="00852ED6">
        <w:rPr>
          <w:rFonts w:ascii="Arial Unicode MS" w:hAnsi="Arial Unicode MS" w:hint="eastAsia"/>
        </w:rPr>
        <w:t>、應付利息</w:t>
      </w:r>
      <w:r w:rsidRPr="00852ED6">
        <w:rPr>
          <w:rFonts w:ascii="Arial Unicode MS" w:hAnsi="Arial Unicode MS" w:hint="eastAsia"/>
        </w:rPr>
        <w:t>$1,000</w:t>
      </w:r>
      <w:r w:rsidRPr="00852ED6">
        <w:rPr>
          <w:rFonts w:ascii="Arial Unicode MS" w:hAnsi="Arial Unicode MS" w:hint="eastAsia"/>
        </w:rPr>
        <w:t>；貸：現金</w:t>
      </w:r>
      <w:r w:rsidRPr="00852ED6">
        <w:rPr>
          <w:rFonts w:ascii="Arial Unicode MS" w:hAnsi="Arial Unicode MS" w:hint="eastAsia"/>
        </w:rPr>
        <w:t>$51,000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）借：應付票據</w:t>
      </w:r>
      <w:r w:rsidRPr="00852ED6">
        <w:rPr>
          <w:rFonts w:ascii="Arial Unicode MS" w:hAnsi="Arial Unicode MS" w:hint="eastAsia"/>
        </w:rPr>
        <w:t>$50,000</w:t>
      </w:r>
      <w:r w:rsidRPr="00852ED6">
        <w:rPr>
          <w:rFonts w:ascii="Arial Unicode MS" w:hAnsi="Arial Unicode MS" w:hint="eastAsia"/>
        </w:rPr>
        <w:t>、利息費用</w:t>
      </w:r>
      <w:r w:rsidRPr="00852ED6">
        <w:rPr>
          <w:rFonts w:ascii="Arial Unicode MS" w:hAnsi="Arial Unicode MS" w:hint="eastAsia"/>
        </w:rPr>
        <w:t>$1,000</w:t>
      </w:r>
      <w:r w:rsidRPr="00852ED6">
        <w:rPr>
          <w:rFonts w:ascii="Arial Unicode MS" w:hAnsi="Arial Unicode MS" w:hint="eastAsia"/>
        </w:rPr>
        <w:t>；貸：現金</w:t>
      </w:r>
      <w:r w:rsidRPr="00852ED6">
        <w:rPr>
          <w:rFonts w:ascii="Arial Unicode MS" w:hAnsi="Arial Unicode MS" w:hint="eastAsia"/>
        </w:rPr>
        <w:t>$51,000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）借：應付票據</w:t>
      </w:r>
      <w:r w:rsidRPr="00852ED6">
        <w:rPr>
          <w:rFonts w:ascii="Arial Unicode MS" w:hAnsi="Arial Unicode MS" w:hint="eastAsia"/>
        </w:rPr>
        <w:t>$50,000</w:t>
      </w:r>
      <w:r w:rsidRPr="00852ED6">
        <w:rPr>
          <w:rFonts w:ascii="Arial Unicode MS" w:hAnsi="Arial Unicode MS" w:hint="eastAsia"/>
        </w:rPr>
        <w:t>、應付利息</w:t>
      </w:r>
      <w:r w:rsidRPr="00852ED6">
        <w:rPr>
          <w:rFonts w:ascii="Arial Unicode MS" w:hAnsi="Arial Unicode MS" w:hint="eastAsia"/>
        </w:rPr>
        <w:t>$4,000</w:t>
      </w:r>
      <w:r w:rsidRPr="00852ED6">
        <w:rPr>
          <w:rFonts w:ascii="Arial Unicode MS" w:hAnsi="Arial Unicode MS" w:hint="eastAsia"/>
        </w:rPr>
        <w:t>；貸：現金</w:t>
      </w:r>
      <w:r w:rsidRPr="00852ED6">
        <w:rPr>
          <w:rFonts w:ascii="Arial Unicode MS" w:hAnsi="Arial Unicode MS" w:hint="eastAsia"/>
        </w:rPr>
        <w:t>$54,000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21.</w:t>
      </w:r>
      <w:r w:rsidRPr="00852ED6">
        <w:rPr>
          <w:rFonts w:hint="eastAsia"/>
        </w:rPr>
        <w:t>甲公司於</w:t>
      </w:r>
      <w:r w:rsidRPr="00852ED6">
        <w:rPr>
          <w:rFonts w:hint="eastAsia"/>
        </w:rPr>
        <w:t xml:space="preserve"> X3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3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日以</w:t>
      </w:r>
      <w:r w:rsidRPr="00852ED6">
        <w:rPr>
          <w:rFonts w:hint="eastAsia"/>
        </w:rPr>
        <w:t xml:space="preserve">$3,300,000 </w:t>
      </w:r>
      <w:r w:rsidRPr="00852ED6">
        <w:rPr>
          <w:rFonts w:hint="eastAsia"/>
        </w:rPr>
        <w:t>之價格購買乙公司，當日乙公司可辨認資產的帳面金額為</w:t>
      </w:r>
      <w:r w:rsidRPr="00852ED6">
        <w:rPr>
          <w:rFonts w:hint="eastAsia"/>
        </w:rPr>
        <w:t>$3,800,000</w:t>
      </w:r>
      <w:r w:rsidRPr="00852ED6">
        <w:rPr>
          <w:rFonts w:hint="eastAsia"/>
        </w:rPr>
        <w:t>；公允價值為</w:t>
      </w:r>
      <w:r w:rsidRPr="00852ED6">
        <w:rPr>
          <w:rFonts w:hint="eastAsia"/>
        </w:rPr>
        <w:t>$4,300,000</w:t>
      </w:r>
      <w:r w:rsidRPr="00852ED6">
        <w:rPr>
          <w:rFonts w:hint="eastAsia"/>
        </w:rPr>
        <w:t>，負債帳面金額與公允價值均為</w:t>
      </w:r>
      <w:r w:rsidRPr="00852ED6">
        <w:rPr>
          <w:rFonts w:hint="eastAsia"/>
        </w:rPr>
        <w:t>$1,800,000</w:t>
      </w:r>
      <w:r w:rsidRPr="00852ED6">
        <w:rPr>
          <w:rFonts w:hint="eastAsia"/>
        </w:rPr>
        <w:t>，乙公司另有公允價值為</w:t>
      </w:r>
      <w:r w:rsidRPr="00852ED6">
        <w:rPr>
          <w:rFonts w:hint="eastAsia"/>
        </w:rPr>
        <w:t xml:space="preserve">$200,000 </w:t>
      </w:r>
      <w:r w:rsidRPr="00852ED6">
        <w:rPr>
          <w:rFonts w:hint="eastAsia"/>
        </w:rPr>
        <w:t>的無形資產未認列於帳上，則甲公司可認列之商譽是多少？答案顯示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A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$600,000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$800,000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$1,100,000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$1,300,000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22.</w:t>
      </w:r>
      <w:r w:rsidRPr="00852ED6">
        <w:rPr>
          <w:rFonts w:hint="eastAsia"/>
        </w:rPr>
        <w:t>戊公司於</w:t>
      </w:r>
      <w:r w:rsidRPr="00852ED6">
        <w:rPr>
          <w:rFonts w:hint="eastAsia"/>
        </w:rPr>
        <w:t xml:space="preserve"> X1</w:t>
      </w:r>
      <w:r w:rsidRPr="00852ED6">
        <w:rPr>
          <w:rFonts w:hint="eastAsia"/>
        </w:rPr>
        <w:t>年初於大型百貨公司承租一店面，租約規定每月固定租金</w:t>
      </w:r>
      <w:r w:rsidRPr="00852ED6">
        <w:rPr>
          <w:rFonts w:hint="eastAsia"/>
        </w:rPr>
        <w:t>$100,000</w:t>
      </w:r>
      <w:r w:rsidRPr="00852ED6">
        <w:rPr>
          <w:rFonts w:hint="eastAsia"/>
        </w:rPr>
        <w:t>，須於當月月初支付，另須按全年銷貨淨額超過</w:t>
      </w:r>
      <w:r w:rsidRPr="00852ED6">
        <w:rPr>
          <w:rFonts w:hint="eastAsia"/>
        </w:rPr>
        <w:t xml:space="preserve">$5,000,000 </w:t>
      </w:r>
      <w:r w:rsidRPr="00852ED6">
        <w:rPr>
          <w:rFonts w:hint="eastAsia"/>
        </w:rPr>
        <w:t>部分的</w:t>
      </w:r>
      <w:r w:rsidRPr="00852ED6">
        <w:rPr>
          <w:rFonts w:hint="eastAsia"/>
        </w:rPr>
        <w:t xml:space="preserve"> 10%</w:t>
      </w:r>
      <w:r w:rsidRPr="00852ED6">
        <w:rPr>
          <w:rFonts w:hint="eastAsia"/>
        </w:rPr>
        <w:t>支付變動租金，於下一年度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月中旬支付。結算後，戊公司</w:t>
      </w:r>
      <w:r w:rsidRPr="00852ED6">
        <w:rPr>
          <w:rFonts w:hint="eastAsia"/>
        </w:rPr>
        <w:t>X1</w:t>
      </w:r>
      <w:r w:rsidRPr="00852ED6">
        <w:rPr>
          <w:rFonts w:hint="eastAsia"/>
        </w:rPr>
        <w:t>年度的銷貨淨額為</w:t>
      </w:r>
      <w:r w:rsidRPr="00852ED6">
        <w:rPr>
          <w:rFonts w:hint="eastAsia"/>
        </w:rPr>
        <w:t>$15,000,000</w:t>
      </w:r>
      <w:r w:rsidRPr="00852ED6">
        <w:rPr>
          <w:rFonts w:hint="eastAsia"/>
        </w:rPr>
        <w:t>，則戊公司</w:t>
      </w:r>
      <w:r w:rsidRPr="00852ED6">
        <w:rPr>
          <w:rFonts w:hint="eastAsia"/>
        </w:rPr>
        <w:t xml:space="preserve"> X1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12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31 </w:t>
      </w:r>
      <w:r w:rsidRPr="00852ED6">
        <w:rPr>
          <w:rFonts w:hint="eastAsia"/>
        </w:rPr>
        <w:t>日的應付租金為：答案顯示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C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）無須認列（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$100,000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$1,000,000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$1,100,000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23.</w:t>
      </w:r>
      <w:r w:rsidRPr="00852ED6">
        <w:rPr>
          <w:rFonts w:hint="eastAsia"/>
        </w:rPr>
        <w:t>丙公司按</w:t>
      </w:r>
      <w:r w:rsidRPr="00852ED6">
        <w:rPr>
          <w:rFonts w:hint="eastAsia"/>
        </w:rPr>
        <w:t xml:space="preserve"> 102 </w:t>
      </w:r>
      <w:r w:rsidRPr="00852ED6">
        <w:rPr>
          <w:rFonts w:hint="eastAsia"/>
        </w:rPr>
        <w:t>從公開市場買回面額</w:t>
      </w:r>
      <w:r w:rsidRPr="00852ED6">
        <w:rPr>
          <w:rFonts w:hint="eastAsia"/>
        </w:rPr>
        <w:t xml:space="preserve">$900,000 </w:t>
      </w:r>
      <w:r w:rsidRPr="00852ED6">
        <w:rPr>
          <w:rFonts w:hint="eastAsia"/>
        </w:rPr>
        <w:t>的流通在外應付公司債，買回時丙公司認列</w:t>
      </w:r>
      <w:r w:rsidRPr="00852ED6">
        <w:rPr>
          <w:rFonts w:hint="eastAsia"/>
        </w:rPr>
        <w:t xml:space="preserve">$27,000 </w:t>
      </w:r>
      <w:r w:rsidRPr="00852ED6">
        <w:rPr>
          <w:rFonts w:hint="eastAsia"/>
        </w:rPr>
        <w:t>的買回損失。若該公司債之帳面金額設有溢折價評價項目，試問買回分錄中得包括下列那一項？答案顯示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D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）借應付公司債</w:t>
      </w:r>
      <w:r w:rsidRPr="00852ED6">
        <w:rPr>
          <w:rFonts w:ascii="Arial Unicode MS" w:hAnsi="Arial Unicode MS" w:hint="eastAsia"/>
        </w:rPr>
        <w:t>$918,000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）借應付公司債溢價</w:t>
      </w:r>
      <w:r w:rsidRPr="00852ED6">
        <w:rPr>
          <w:rFonts w:ascii="Arial Unicode MS" w:hAnsi="Arial Unicode MS" w:hint="eastAsia"/>
        </w:rPr>
        <w:t>$45,000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）貸應付公司債折價</w:t>
      </w:r>
      <w:r w:rsidRPr="00852ED6">
        <w:rPr>
          <w:rFonts w:ascii="Arial Unicode MS" w:hAnsi="Arial Unicode MS" w:hint="eastAsia"/>
        </w:rPr>
        <w:t>$45,000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）貸應付公司債折價</w:t>
      </w:r>
      <w:r w:rsidRPr="00852ED6">
        <w:rPr>
          <w:rFonts w:ascii="Arial Unicode MS" w:hAnsi="Arial Unicode MS" w:hint="eastAsia"/>
        </w:rPr>
        <w:t>$9,000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24.</w:t>
      </w:r>
      <w:r w:rsidRPr="00852ED6">
        <w:rPr>
          <w:rFonts w:hint="eastAsia"/>
        </w:rPr>
        <w:t>下列何者不屬於金融負債？答案顯示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A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）預收收入（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）一年內到期之應付公司債（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）短期借款（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）應付短期票券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25.</w:t>
      </w:r>
      <w:r w:rsidRPr="00852ED6">
        <w:rPr>
          <w:rFonts w:hint="eastAsia"/>
        </w:rPr>
        <w:t>甲公司已發行之普通股有</w:t>
      </w:r>
      <w:r w:rsidRPr="00852ED6">
        <w:rPr>
          <w:rFonts w:hint="eastAsia"/>
        </w:rPr>
        <w:t xml:space="preserve"> 25,000 </w:t>
      </w:r>
      <w:r w:rsidRPr="00852ED6">
        <w:rPr>
          <w:rFonts w:hint="eastAsia"/>
        </w:rPr>
        <w:t>股，其中</w:t>
      </w:r>
      <w:r w:rsidRPr="00852ED6">
        <w:rPr>
          <w:rFonts w:hint="eastAsia"/>
        </w:rPr>
        <w:t xml:space="preserve"> 5,000 </w:t>
      </w:r>
      <w:r w:rsidRPr="00852ED6">
        <w:rPr>
          <w:rFonts w:hint="eastAsia"/>
        </w:rPr>
        <w:t>股為庫藏股，另有發行流通在外特別股</w:t>
      </w:r>
      <w:r w:rsidRPr="00852ED6">
        <w:rPr>
          <w:rFonts w:hint="eastAsia"/>
        </w:rPr>
        <w:t xml:space="preserve"> 10,000 </w:t>
      </w:r>
      <w:r w:rsidRPr="00852ED6">
        <w:rPr>
          <w:rFonts w:hint="eastAsia"/>
        </w:rPr>
        <w:t>股，股票每股面額皆為</w:t>
      </w:r>
      <w:r w:rsidRPr="00852ED6">
        <w:rPr>
          <w:rFonts w:hint="eastAsia"/>
        </w:rPr>
        <w:t>$10</w:t>
      </w:r>
      <w:r w:rsidRPr="00852ED6">
        <w:rPr>
          <w:rFonts w:hint="eastAsia"/>
        </w:rPr>
        <w:t>。特別股屬累積且部分參加，股利率為</w:t>
      </w:r>
      <w:r w:rsidRPr="00852ED6">
        <w:rPr>
          <w:rFonts w:hint="eastAsia"/>
        </w:rPr>
        <w:t xml:space="preserve"> 8%</w:t>
      </w:r>
      <w:r w:rsidRPr="00852ED6">
        <w:rPr>
          <w:rFonts w:hint="eastAsia"/>
        </w:rPr>
        <w:t>，可參加至</w:t>
      </w:r>
      <w:r w:rsidRPr="00852ED6">
        <w:rPr>
          <w:rFonts w:hint="eastAsia"/>
        </w:rPr>
        <w:t xml:space="preserve"> 15%</w:t>
      </w:r>
      <w:r w:rsidRPr="00852ED6">
        <w:rPr>
          <w:rFonts w:hint="eastAsia"/>
        </w:rPr>
        <w:t>。甲公司過去已有兩年未分配股利，本年度擬分配</w:t>
      </w:r>
      <w:r w:rsidRPr="00852ED6">
        <w:rPr>
          <w:rFonts w:hint="eastAsia"/>
        </w:rPr>
        <w:t xml:space="preserve">$100,000 </w:t>
      </w:r>
      <w:r w:rsidRPr="00852ED6">
        <w:rPr>
          <w:rFonts w:hint="eastAsia"/>
        </w:rPr>
        <w:t>之盈餘，則普通股股東及特別股股東各可分得若干元？答案顯示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C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$55,000</w:t>
      </w:r>
      <w:r w:rsidRPr="00852ED6">
        <w:rPr>
          <w:rFonts w:ascii="Arial Unicode MS" w:hAnsi="Arial Unicode MS" w:hint="eastAsia"/>
        </w:rPr>
        <w:t>，</w:t>
      </w:r>
      <w:r w:rsidRPr="00852ED6">
        <w:rPr>
          <w:rFonts w:ascii="Arial Unicode MS" w:hAnsi="Arial Unicode MS" w:hint="eastAsia"/>
        </w:rPr>
        <w:t>$45,000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$56,000</w:t>
      </w:r>
      <w:r w:rsidRPr="00852ED6">
        <w:rPr>
          <w:rFonts w:ascii="Arial Unicode MS" w:hAnsi="Arial Unicode MS" w:hint="eastAsia"/>
        </w:rPr>
        <w:t>，</w:t>
      </w:r>
      <w:r w:rsidRPr="00852ED6">
        <w:rPr>
          <w:rFonts w:ascii="Arial Unicode MS" w:hAnsi="Arial Unicode MS" w:hint="eastAsia"/>
        </w:rPr>
        <w:t>$44,000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$69,000</w:t>
      </w:r>
      <w:r w:rsidRPr="00852ED6">
        <w:rPr>
          <w:rFonts w:ascii="Arial Unicode MS" w:hAnsi="Arial Unicode MS" w:hint="eastAsia"/>
        </w:rPr>
        <w:t>，</w:t>
      </w:r>
      <w:r w:rsidRPr="00852ED6">
        <w:rPr>
          <w:rFonts w:ascii="Arial Unicode MS" w:hAnsi="Arial Unicode MS" w:hint="eastAsia"/>
        </w:rPr>
        <w:t>$31,000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$85,000</w:t>
      </w:r>
      <w:r w:rsidRPr="00852ED6">
        <w:rPr>
          <w:rFonts w:ascii="Arial Unicode MS" w:hAnsi="Arial Unicode MS" w:hint="eastAsia"/>
        </w:rPr>
        <w:t>，</w:t>
      </w:r>
      <w:r w:rsidRPr="00852ED6">
        <w:rPr>
          <w:rFonts w:ascii="Arial Unicode MS" w:hAnsi="Arial Unicode MS" w:hint="eastAsia"/>
        </w:rPr>
        <w:t>$15,000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26.</w:t>
      </w:r>
      <w:r w:rsidRPr="00852ED6">
        <w:rPr>
          <w:rFonts w:hint="eastAsia"/>
        </w:rPr>
        <w:t>甲公司以</w:t>
      </w:r>
      <w:r w:rsidRPr="00852ED6">
        <w:rPr>
          <w:rFonts w:hint="eastAsia"/>
        </w:rPr>
        <w:t>$115,000</w:t>
      </w:r>
      <w:r w:rsidRPr="00852ED6">
        <w:rPr>
          <w:rFonts w:hint="eastAsia"/>
        </w:rPr>
        <w:t>（含手續費</w:t>
      </w:r>
      <w:r w:rsidRPr="00852ED6">
        <w:rPr>
          <w:rFonts w:hint="eastAsia"/>
        </w:rPr>
        <w:t>$1,000</w:t>
      </w:r>
      <w:r w:rsidRPr="00852ED6">
        <w:rPr>
          <w:rFonts w:hint="eastAsia"/>
        </w:rPr>
        <w:t>）購入面額</w:t>
      </w:r>
      <w:r w:rsidRPr="00852ED6">
        <w:rPr>
          <w:rFonts w:hint="eastAsia"/>
        </w:rPr>
        <w:t xml:space="preserve">$100,000 </w:t>
      </w:r>
      <w:r w:rsidRPr="00852ED6">
        <w:rPr>
          <w:rFonts w:hint="eastAsia"/>
        </w:rPr>
        <w:t>有效利率</w:t>
      </w:r>
      <w:r w:rsidRPr="00852ED6">
        <w:rPr>
          <w:rFonts w:hint="eastAsia"/>
        </w:rPr>
        <w:t xml:space="preserve"> 6%</w:t>
      </w:r>
      <w:r w:rsidRPr="00852ED6">
        <w:rPr>
          <w:rFonts w:hint="eastAsia"/>
        </w:rPr>
        <w:t>，票面利率</w:t>
      </w:r>
      <w:r w:rsidRPr="00852ED6">
        <w:rPr>
          <w:rFonts w:hint="eastAsia"/>
        </w:rPr>
        <w:t xml:space="preserve"> 8%</w:t>
      </w:r>
      <w:r w:rsidRPr="00852ED6">
        <w:rPr>
          <w:rFonts w:hint="eastAsia"/>
        </w:rPr>
        <w:t>之債券，並分類為「持有至到期日之金融資產」，下列何者錯誤？答案顯示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A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）期末必須按公允價值評價（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）手續費須認列為投資成本之一部分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）按有效利息法攤銷溢折價（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）現金利息大於利息收入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27.</w:t>
      </w:r>
      <w:r w:rsidRPr="00852ED6">
        <w:rPr>
          <w:rFonts w:hint="eastAsia"/>
        </w:rPr>
        <w:t>下列何者須計算追溯適用或重編之影響數？答案顯示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B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）不同用途之新購入機器改用不同的折舊方法提列折舊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）上年度期末應收帳款未提列壞帳費用，在今年度補提列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）上年度估計無法收回的應收帳款，經沖銷後在今年度又收回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）上年度估計之備抵銷貨退回與本年度發生之實際數不同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lastRenderedPageBreak/>
        <w:t>28.</w:t>
      </w:r>
      <w:r w:rsidRPr="00852ED6">
        <w:rPr>
          <w:rFonts w:hint="eastAsia"/>
        </w:rPr>
        <w:t>甲公司於</w:t>
      </w:r>
      <w:r w:rsidRPr="00852ED6">
        <w:rPr>
          <w:rFonts w:hint="eastAsia"/>
        </w:rPr>
        <w:t xml:space="preserve"> X10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日發行公司債，發行價格為</w:t>
      </w:r>
      <w:r w:rsidRPr="00852ED6">
        <w:rPr>
          <w:rFonts w:hint="eastAsia"/>
        </w:rPr>
        <w:t>$926,400</w:t>
      </w:r>
      <w:r w:rsidRPr="00852ED6">
        <w:rPr>
          <w:rFonts w:hint="eastAsia"/>
        </w:rPr>
        <w:t>，面額為</w:t>
      </w:r>
      <w:r w:rsidRPr="00852ED6">
        <w:rPr>
          <w:rFonts w:hint="eastAsia"/>
        </w:rPr>
        <w:t>$1,000,000</w:t>
      </w:r>
      <w:r w:rsidRPr="00852ED6">
        <w:rPr>
          <w:rFonts w:hint="eastAsia"/>
        </w:rPr>
        <w:t>，</w:t>
      </w:r>
      <w:r w:rsidRPr="00852ED6">
        <w:rPr>
          <w:rFonts w:hint="eastAsia"/>
        </w:rPr>
        <w:t>5</w:t>
      </w:r>
      <w:r w:rsidRPr="00852ED6">
        <w:rPr>
          <w:rFonts w:hint="eastAsia"/>
        </w:rPr>
        <w:t>年期，每年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日及</w:t>
      </w:r>
      <w:r w:rsidRPr="00852ED6">
        <w:rPr>
          <w:rFonts w:hint="eastAsia"/>
        </w:rPr>
        <w:t xml:space="preserve"> 7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日各付息一次，票面利率</w:t>
      </w:r>
      <w:r w:rsidRPr="00852ED6">
        <w:rPr>
          <w:rFonts w:hint="eastAsia"/>
        </w:rPr>
        <w:t xml:space="preserve"> 10%</w:t>
      </w:r>
      <w:r w:rsidRPr="00852ED6">
        <w:rPr>
          <w:rFonts w:hint="eastAsia"/>
        </w:rPr>
        <w:t>，市場利率</w:t>
      </w:r>
      <w:r w:rsidRPr="00852ED6">
        <w:rPr>
          <w:rFonts w:hint="eastAsia"/>
        </w:rPr>
        <w:t xml:space="preserve"> 12%</w:t>
      </w:r>
      <w:r w:rsidRPr="00852ED6">
        <w:rPr>
          <w:rFonts w:hint="eastAsia"/>
        </w:rPr>
        <w:t>。則</w:t>
      </w:r>
      <w:r w:rsidRPr="00852ED6">
        <w:rPr>
          <w:rFonts w:hint="eastAsia"/>
        </w:rPr>
        <w:t xml:space="preserve"> X11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日付息後，甲公司應付公司債之帳面金額為（答案四捨五入至整數位）：答案顯示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B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$931,984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$937,903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$948,480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$955,840 4509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29.</w:t>
      </w:r>
      <w:r w:rsidRPr="00852ED6">
        <w:rPr>
          <w:rFonts w:hint="eastAsia"/>
        </w:rPr>
        <w:t>丙公司除了發行普通股</w:t>
      </w:r>
      <w:r w:rsidRPr="00852ED6">
        <w:rPr>
          <w:rFonts w:hint="eastAsia"/>
        </w:rPr>
        <w:t xml:space="preserve"> 100,000 </w:t>
      </w:r>
      <w:r w:rsidRPr="00852ED6">
        <w:rPr>
          <w:rFonts w:hint="eastAsia"/>
        </w:rPr>
        <w:t>股之外，另外發行面額</w:t>
      </w:r>
      <w:r w:rsidRPr="00852ED6">
        <w:rPr>
          <w:rFonts w:hint="eastAsia"/>
        </w:rPr>
        <w:t>$10</w:t>
      </w:r>
      <w:r w:rsidRPr="00852ED6">
        <w:rPr>
          <w:rFonts w:hint="eastAsia"/>
        </w:rPr>
        <w:t>，股利率</w:t>
      </w:r>
      <w:r w:rsidRPr="00852ED6">
        <w:rPr>
          <w:rFonts w:hint="eastAsia"/>
        </w:rPr>
        <w:t xml:space="preserve"> 1%</w:t>
      </w:r>
      <w:r w:rsidRPr="00852ED6">
        <w:rPr>
          <w:rFonts w:hint="eastAsia"/>
        </w:rPr>
        <w:t>之累積非參加可贖回特別股</w:t>
      </w:r>
      <w:r w:rsidRPr="00852ED6">
        <w:rPr>
          <w:rFonts w:hint="eastAsia"/>
        </w:rPr>
        <w:t xml:space="preserve"> 10,000 </w:t>
      </w:r>
      <w:r w:rsidRPr="00852ED6">
        <w:rPr>
          <w:rFonts w:hint="eastAsia"/>
        </w:rPr>
        <w:t>股，每股發行價格</w:t>
      </w:r>
      <w:r w:rsidRPr="00852ED6">
        <w:rPr>
          <w:rFonts w:hint="eastAsia"/>
        </w:rPr>
        <w:t>$15</w:t>
      </w:r>
      <w:r w:rsidRPr="00852ED6">
        <w:rPr>
          <w:rFonts w:hint="eastAsia"/>
        </w:rPr>
        <w:t>。該公司已積欠</w:t>
      </w:r>
      <w:r w:rsidRPr="00852ED6">
        <w:rPr>
          <w:rFonts w:hint="eastAsia"/>
        </w:rPr>
        <w:t xml:space="preserve"> 3</w:t>
      </w:r>
      <w:r w:rsidRPr="00852ED6">
        <w:rPr>
          <w:rFonts w:hint="eastAsia"/>
        </w:rPr>
        <w:t>年股利（不含本年度），特別股贖回價格每股</w:t>
      </w:r>
      <w:r w:rsidRPr="00852ED6">
        <w:rPr>
          <w:rFonts w:hint="eastAsia"/>
        </w:rPr>
        <w:t>$20</w:t>
      </w:r>
      <w:r w:rsidRPr="00852ED6">
        <w:rPr>
          <w:rFonts w:hint="eastAsia"/>
        </w:rPr>
        <w:t>。該公司年底權益總額</w:t>
      </w:r>
      <w:r w:rsidRPr="00852ED6">
        <w:rPr>
          <w:rFonts w:hint="eastAsia"/>
        </w:rPr>
        <w:t>$500,000</w:t>
      </w:r>
      <w:r w:rsidRPr="00852ED6">
        <w:rPr>
          <w:rFonts w:hint="eastAsia"/>
        </w:rPr>
        <w:t>，本年度亦未宣告發放股利，試計算普通股之每股淨值為（取至小數點後第二位）：答案顯示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A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$2.96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$2.99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$3.00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$3.46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30.</w:t>
      </w:r>
      <w:r w:rsidRPr="00852ED6">
        <w:rPr>
          <w:rFonts w:hint="eastAsia"/>
        </w:rPr>
        <w:t>甲公司</w:t>
      </w:r>
      <w:r w:rsidRPr="00852ED6">
        <w:rPr>
          <w:rFonts w:hint="eastAsia"/>
        </w:rPr>
        <w:t xml:space="preserve"> 20X1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日以設備為抵押向乙銀行借款</w:t>
      </w:r>
      <w:r w:rsidRPr="00852ED6">
        <w:rPr>
          <w:rFonts w:hint="eastAsia"/>
        </w:rPr>
        <w:t>$100,000</w:t>
      </w:r>
      <w:r w:rsidRPr="00852ED6">
        <w:rPr>
          <w:rFonts w:hint="eastAsia"/>
        </w:rPr>
        <w:t>，且有效利率</w:t>
      </w:r>
      <w:r w:rsidRPr="00852ED6">
        <w:rPr>
          <w:rFonts w:hint="eastAsia"/>
        </w:rPr>
        <w:t xml:space="preserve"> 10%</w:t>
      </w:r>
      <w:r w:rsidRPr="00852ED6">
        <w:rPr>
          <w:rFonts w:hint="eastAsia"/>
        </w:rPr>
        <w:t>，並自</w:t>
      </w:r>
      <w:r w:rsidRPr="00852ED6">
        <w:rPr>
          <w:rFonts w:hint="eastAsia"/>
        </w:rPr>
        <w:t xml:space="preserve"> 20X1</w:t>
      </w:r>
      <w:r w:rsidRPr="00852ED6">
        <w:rPr>
          <w:rFonts w:hint="eastAsia"/>
        </w:rPr>
        <w:t>年起，每年</w:t>
      </w:r>
      <w:r w:rsidRPr="00852ED6">
        <w:rPr>
          <w:rFonts w:hint="eastAsia"/>
        </w:rPr>
        <w:t>6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30 </w:t>
      </w:r>
      <w:r w:rsidRPr="00852ED6">
        <w:rPr>
          <w:rFonts w:hint="eastAsia"/>
        </w:rPr>
        <w:t>日與</w:t>
      </w:r>
      <w:r w:rsidRPr="00852ED6">
        <w:rPr>
          <w:rFonts w:hint="eastAsia"/>
        </w:rPr>
        <w:t xml:space="preserve"> 12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31 </w:t>
      </w:r>
      <w:r w:rsidRPr="00852ED6">
        <w:rPr>
          <w:rFonts w:hint="eastAsia"/>
        </w:rPr>
        <w:t>日固定付款</w:t>
      </w:r>
      <w:r w:rsidRPr="00852ED6">
        <w:rPr>
          <w:rFonts w:hint="eastAsia"/>
        </w:rPr>
        <w:t>$19,702</w:t>
      </w:r>
      <w:r w:rsidRPr="00852ED6">
        <w:rPr>
          <w:rFonts w:hint="eastAsia"/>
        </w:rPr>
        <w:t>，共計付款</w:t>
      </w:r>
      <w:r w:rsidRPr="00852ED6">
        <w:rPr>
          <w:rFonts w:hint="eastAsia"/>
        </w:rPr>
        <w:t xml:space="preserve"> 6 </w:t>
      </w:r>
      <w:r w:rsidRPr="00852ED6">
        <w:rPr>
          <w:rFonts w:hint="eastAsia"/>
        </w:rPr>
        <w:t>次以清償債務本息。試問甲公司</w:t>
      </w:r>
      <w:r w:rsidRPr="00852ED6">
        <w:rPr>
          <w:rFonts w:hint="eastAsia"/>
        </w:rPr>
        <w:t xml:space="preserve"> 20X1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12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31 </w:t>
      </w:r>
      <w:r w:rsidRPr="00852ED6">
        <w:rPr>
          <w:rFonts w:hint="eastAsia"/>
        </w:rPr>
        <w:t>日財務報表中該銀行借款應表達長期負債金額為（答案四捨五入至整數位）：答案顯示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B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$33,228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$36,633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$60,596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$69,861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31.</w:t>
      </w:r>
      <w:r w:rsidRPr="00852ED6">
        <w:rPr>
          <w:rFonts w:hint="eastAsia"/>
        </w:rPr>
        <w:t>甲公司於</w:t>
      </w:r>
      <w:r w:rsidRPr="00852ED6">
        <w:rPr>
          <w:rFonts w:hint="eastAsia"/>
        </w:rPr>
        <w:t xml:space="preserve"> X1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日以</w:t>
      </w:r>
      <w:r w:rsidRPr="00852ED6">
        <w:rPr>
          <w:rFonts w:hint="eastAsia"/>
        </w:rPr>
        <w:t xml:space="preserve">$95,509 </w:t>
      </w:r>
      <w:r w:rsidRPr="00852ED6">
        <w:rPr>
          <w:rFonts w:hint="eastAsia"/>
        </w:rPr>
        <w:t>買入乙公司發行</w:t>
      </w:r>
      <w:r w:rsidRPr="00852ED6">
        <w:rPr>
          <w:rFonts w:hint="eastAsia"/>
        </w:rPr>
        <w:t xml:space="preserve"> 5</w:t>
      </w:r>
      <w:r w:rsidRPr="00852ED6">
        <w:rPr>
          <w:rFonts w:hint="eastAsia"/>
        </w:rPr>
        <w:t>年期，面額</w:t>
      </w:r>
      <w:r w:rsidRPr="00852ED6">
        <w:rPr>
          <w:rFonts w:hint="eastAsia"/>
        </w:rPr>
        <w:t>$100,000</w:t>
      </w:r>
      <w:r w:rsidRPr="00852ED6">
        <w:rPr>
          <w:rFonts w:hint="eastAsia"/>
        </w:rPr>
        <w:t>、票面利率</w:t>
      </w:r>
      <w:r w:rsidRPr="00852ED6">
        <w:rPr>
          <w:rFonts w:hint="eastAsia"/>
        </w:rPr>
        <w:t xml:space="preserve"> 3%</w:t>
      </w:r>
      <w:r w:rsidRPr="00852ED6">
        <w:rPr>
          <w:rFonts w:hint="eastAsia"/>
        </w:rPr>
        <w:t>之公司債，其有效利率</w:t>
      </w:r>
      <w:r w:rsidRPr="00852ED6">
        <w:rPr>
          <w:rFonts w:hint="eastAsia"/>
        </w:rPr>
        <w:t>4%</w:t>
      </w:r>
      <w:r w:rsidRPr="00852ED6">
        <w:rPr>
          <w:rFonts w:hint="eastAsia"/>
        </w:rPr>
        <w:t>，每年付息日為</w:t>
      </w:r>
      <w:r w:rsidRPr="00852ED6">
        <w:rPr>
          <w:rFonts w:hint="eastAsia"/>
        </w:rPr>
        <w:t xml:space="preserve"> 6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30 </w:t>
      </w:r>
      <w:r w:rsidRPr="00852ED6">
        <w:rPr>
          <w:rFonts w:hint="eastAsia"/>
        </w:rPr>
        <w:t>日及</w:t>
      </w:r>
      <w:r w:rsidRPr="00852ED6">
        <w:rPr>
          <w:rFonts w:hint="eastAsia"/>
        </w:rPr>
        <w:t xml:space="preserve"> 12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31 </w:t>
      </w:r>
      <w:r w:rsidRPr="00852ED6">
        <w:rPr>
          <w:rFonts w:hint="eastAsia"/>
        </w:rPr>
        <w:t>日。甲公司將此公司債分類為備供出售金融資產，</w:t>
      </w:r>
      <w:r w:rsidRPr="00852ED6">
        <w:rPr>
          <w:rFonts w:hint="eastAsia"/>
        </w:rPr>
        <w:t>X1</w:t>
      </w:r>
      <w:r w:rsidRPr="00852ED6">
        <w:rPr>
          <w:rFonts w:hint="eastAsia"/>
        </w:rPr>
        <w:t>年底此批公司債公允價值</w:t>
      </w:r>
      <w:r w:rsidRPr="00852ED6">
        <w:rPr>
          <w:rFonts w:hint="eastAsia"/>
        </w:rPr>
        <w:t>$97,500</w:t>
      </w:r>
      <w:r w:rsidRPr="00852ED6">
        <w:rPr>
          <w:rFonts w:hint="eastAsia"/>
        </w:rPr>
        <w:t>，則</w:t>
      </w:r>
      <w:r w:rsidRPr="00852ED6">
        <w:rPr>
          <w:rFonts w:hint="eastAsia"/>
        </w:rPr>
        <w:t xml:space="preserve"> X1</w:t>
      </w:r>
      <w:r w:rsidRPr="00852ED6">
        <w:rPr>
          <w:rFonts w:hint="eastAsia"/>
        </w:rPr>
        <w:t>年底的備供出售金融資產未實現評價（損）益為（小數點以下四捨五入至整數位）：答案顯示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A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$1,163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$1,171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$1,991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$(2,500)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32.</w:t>
      </w:r>
      <w:r w:rsidRPr="00852ED6">
        <w:rPr>
          <w:rFonts w:hint="eastAsia"/>
        </w:rPr>
        <w:t>承上題，假設</w:t>
      </w:r>
      <w:r w:rsidRPr="00852ED6">
        <w:rPr>
          <w:rFonts w:hint="eastAsia"/>
        </w:rPr>
        <w:t xml:space="preserve"> X2</w:t>
      </w:r>
      <w:r w:rsidRPr="00852ED6">
        <w:rPr>
          <w:rFonts w:hint="eastAsia"/>
        </w:rPr>
        <w:t>年底該批債券的公允價值為</w:t>
      </w:r>
      <w:r w:rsidRPr="00852ED6">
        <w:rPr>
          <w:rFonts w:hint="eastAsia"/>
        </w:rPr>
        <w:t>$98,000</w:t>
      </w:r>
      <w:r w:rsidRPr="00852ED6">
        <w:rPr>
          <w:rFonts w:hint="eastAsia"/>
        </w:rPr>
        <w:t>，假設期初未作迴轉分錄，則</w:t>
      </w:r>
      <w:r w:rsidRPr="00852ED6">
        <w:rPr>
          <w:rFonts w:hint="eastAsia"/>
        </w:rPr>
        <w:t xml:space="preserve"> X2</w:t>
      </w:r>
      <w:r w:rsidRPr="00852ED6">
        <w:rPr>
          <w:rFonts w:hint="eastAsia"/>
        </w:rPr>
        <w:t>年底評價分錄得（小數點以下四捨五入至整數位）：答案顯示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B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）借記備供出售金融資產評價調整</w:t>
      </w:r>
      <w:r w:rsidRPr="00852ED6">
        <w:rPr>
          <w:rFonts w:ascii="Arial Unicode MS" w:hAnsi="Arial Unicode MS" w:hint="eastAsia"/>
        </w:rPr>
        <w:t>$363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）貸記備供出售金融資產評價調整</w:t>
      </w:r>
      <w:r w:rsidRPr="00852ED6">
        <w:rPr>
          <w:rFonts w:ascii="Arial Unicode MS" w:hAnsi="Arial Unicode MS" w:hint="eastAsia"/>
        </w:rPr>
        <w:t>$363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）借記備供出售金融資產評價調整</w:t>
      </w:r>
      <w:r w:rsidRPr="00852ED6">
        <w:rPr>
          <w:rFonts w:ascii="Arial Unicode MS" w:hAnsi="Arial Unicode MS" w:hint="eastAsia"/>
        </w:rPr>
        <w:t>$800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）貸記備供出售金融資產評價調整</w:t>
      </w:r>
      <w:r w:rsidRPr="00852ED6">
        <w:rPr>
          <w:rFonts w:ascii="Arial Unicode MS" w:hAnsi="Arial Unicode MS" w:hint="eastAsia"/>
        </w:rPr>
        <w:t>$800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33.</w:t>
      </w:r>
      <w:r w:rsidRPr="00852ED6">
        <w:rPr>
          <w:rFonts w:hint="eastAsia"/>
        </w:rPr>
        <w:t>甲公司以每股</w:t>
      </w:r>
      <w:r w:rsidRPr="00852ED6">
        <w:rPr>
          <w:rFonts w:hint="eastAsia"/>
        </w:rPr>
        <w:t xml:space="preserve">$25 </w:t>
      </w:r>
      <w:r w:rsidRPr="00852ED6">
        <w:rPr>
          <w:rFonts w:hint="eastAsia"/>
        </w:rPr>
        <w:t>之價格購入每股面額</w:t>
      </w:r>
      <w:r w:rsidRPr="00852ED6">
        <w:rPr>
          <w:rFonts w:hint="eastAsia"/>
        </w:rPr>
        <w:t xml:space="preserve">$10 </w:t>
      </w:r>
      <w:r w:rsidRPr="00852ED6">
        <w:rPr>
          <w:rFonts w:hint="eastAsia"/>
        </w:rPr>
        <w:t>之普通股</w:t>
      </w:r>
      <w:r w:rsidRPr="00852ED6">
        <w:rPr>
          <w:rFonts w:hint="eastAsia"/>
        </w:rPr>
        <w:t xml:space="preserve"> 20,000 </w:t>
      </w:r>
      <w:r w:rsidRPr="00852ED6">
        <w:rPr>
          <w:rFonts w:hint="eastAsia"/>
        </w:rPr>
        <w:t>股作為投資，並另支付手續費</w:t>
      </w:r>
      <w:r w:rsidRPr="00852ED6">
        <w:rPr>
          <w:rFonts w:hint="eastAsia"/>
        </w:rPr>
        <w:t>$3,000</w:t>
      </w:r>
      <w:r w:rsidRPr="00852ED6">
        <w:rPr>
          <w:rFonts w:hint="eastAsia"/>
        </w:rPr>
        <w:t>。甲公司擬將該股票歸類為備供出售之金融資產，則於購入該股票時，甲公司之原始認列金額為：答案顯示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D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$200,000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$500,000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$497,000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$503,000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34.</w:t>
      </w:r>
      <w:r w:rsidRPr="00852ED6">
        <w:rPr>
          <w:rFonts w:hint="eastAsia"/>
        </w:rPr>
        <w:t>丙公司</w:t>
      </w:r>
      <w:r w:rsidRPr="00852ED6">
        <w:rPr>
          <w:rFonts w:hint="eastAsia"/>
        </w:rPr>
        <w:t xml:space="preserve"> X3</w:t>
      </w:r>
      <w:r w:rsidRPr="00852ED6">
        <w:rPr>
          <w:rFonts w:hint="eastAsia"/>
        </w:rPr>
        <w:t>年期初相關餘額為存貨</w:t>
      </w:r>
      <w:r w:rsidRPr="00852ED6">
        <w:rPr>
          <w:rFonts w:hint="eastAsia"/>
        </w:rPr>
        <w:t>$4,200</w:t>
      </w:r>
      <w:r w:rsidRPr="00852ED6">
        <w:rPr>
          <w:rFonts w:hint="eastAsia"/>
        </w:rPr>
        <w:t>，應付貨款</w:t>
      </w:r>
      <w:r w:rsidRPr="00852ED6">
        <w:rPr>
          <w:rFonts w:hint="eastAsia"/>
        </w:rPr>
        <w:t>$7,600</w:t>
      </w:r>
      <w:r w:rsidRPr="00852ED6">
        <w:rPr>
          <w:rFonts w:hint="eastAsia"/>
        </w:rPr>
        <w:t>，預付貨款</w:t>
      </w:r>
      <w:r w:rsidRPr="00852ED6">
        <w:rPr>
          <w:rFonts w:hint="eastAsia"/>
        </w:rPr>
        <w:t>$3,000</w:t>
      </w:r>
      <w:r w:rsidRPr="00852ED6">
        <w:rPr>
          <w:rFonts w:hint="eastAsia"/>
        </w:rPr>
        <w:t>，</w:t>
      </w:r>
      <w:r w:rsidRPr="00852ED6">
        <w:rPr>
          <w:rFonts w:hint="eastAsia"/>
        </w:rPr>
        <w:t>X3</w:t>
      </w:r>
      <w:r w:rsidRPr="00852ED6">
        <w:rPr>
          <w:rFonts w:hint="eastAsia"/>
        </w:rPr>
        <w:t>年期末相關餘額為應付貨款</w:t>
      </w:r>
      <w:r w:rsidRPr="00852ED6">
        <w:rPr>
          <w:rFonts w:hint="eastAsia"/>
        </w:rPr>
        <w:t>$4,500</w:t>
      </w:r>
      <w:r w:rsidRPr="00852ED6">
        <w:rPr>
          <w:rFonts w:hint="eastAsia"/>
        </w:rPr>
        <w:t>，預付貨款</w:t>
      </w:r>
      <w:r w:rsidRPr="00852ED6">
        <w:rPr>
          <w:rFonts w:hint="eastAsia"/>
        </w:rPr>
        <w:t>$1,800</w:t>
      </w:r>
      <w:r w:rsidRPr="00852ED6">
        <w:rPr>
          <w:rFonts w:hint="eastAsia"/>
        </w:rPr>
        <w:t>。若丙公司</w:t>
      </w:r>
      <w:r w:rsidRPr="00852ED6">
        <w:rPr>
          <w:rFonts w:hint="eastAsia"/>
        </w:rPr>
        <w:t xml:space="preserve"> X3</w:t>
      </w:r>
      <w:r w:rsidRPr="00852ED6">
        <w:rPr>
          <w:rFonts w:hint="eastAsia"/>
        </w:rPr>
        <w:t>年總共支付供應商</w:t>
      </w:r>
      <w:r w:rsidRPr="00852ED6">
        <w:rPr>
          <w:rFonts w:hint="eastAsia"/>
        </w:rPr>
        <w:t xml:space="preserve">$23,300 </w:t>
      </w:r>
      <w:r w:rsidRPr="00852ED6">
        <w:rPr>
          <w:rFonts w:hint="eastAsia"/>
        </w:rPr>
        <w:t>現金，當年銷貨成本</w:t>
      </w:r>
      <w:r w:rsidRPr="00852ED6">
        <w:rPr>
          <w:rFonts w:hint="eastAsia"/>
        </w:rPr>
        <w:t>$19,500</w:t>
      </w:r>
      <w:r w:rsidRPr="00852ED6">
        <w:rPr>
          <w:rFonts w:hint="eastAsia"/>
        </w:rPr>
        <w:t>，試問丙公司</w:t>
      </w:r>
      <w:r w:rsidRPr="00852ED6">
        <w:rPr>
          <w:rFonts w:hint="eastAsia"/>
        </w:rPr>
        <w:t>X3</w:t>
      </w:r>
      <w:r w:rsidRPr="00852ED6">
        <w:rPr>
          <w:rFonts w:hint="eastAsia"/>
        </w:rPr>
        <w:t>年期末存貨為多少？答案顯示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C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$1,500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$5,700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$6,100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$9,900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35.</w:t>
      </w:r>
      <w:r w:rsidRPr="00852ED6">
        <w:rPr>
          <w:rFonts w:hint="eastAsia"/>
        </w:rPr>
        <w:t>下列何者非屬適當之現金內控制度？答案顯示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D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）經手現金與記錄現金交易應由不同人擔任（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）零用金制度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）編製銀行存款調節表（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）所有零星支出都使用支票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36.</w:t>
      </w:r>
      <w:r w:rsidRPr="00852ED6">
        <w:rPr>
          <w:rFonts w:hint="eastAsia"/>
        </w:rPr>
        <w:t>甲公司</w:t>
      </w:r>
      <w:r w:rsidRPr="00852ED6">
        <w:rPr>
          <w:rFonts w:hint="eastAsia"/>
        </w:rPr>
        <w:t xml:space="preserve"> X9</w:t>
      </w:r>
      <w:r w:rsidRPr="00852ED6">
        <w:rPr>
          <w:rFonts w:hint="eastAsia"/>
        </w:rPr>
        <w:t>年現金增資發行新股獲得</w:t>
      </w:r>
      <w:r w:rsidRPr="00852ED6">
        <w:rPr>
          <w:rFonts w:hint="eastAsia"/>
        </w:rPr>
        <w:t>$600,000</w:t>
      </w:r>
      <w:r w:rsidRPr="00852ED6">
        <w:rPr>
          <w:rFonts w:hint="eastAsia"/>
        </w:rPr>
        <w:t>，長期銀行借款增加</w:t>
      </w:r>
      <w:r w:rsidRPr="00852ED6">
        <w:rPr>
          <w:rFonts w:hint="eastAsia"/>
        </w:rPr>
        <w:t>$6,000</w:t>
      </w:r>
      <w:r w:rsidRPr="00852ED6">
        <w:rPr>
          <w:rFonts w:hint="eastAsia"/>
        </w:rPr>
        <w:t>，購買庫藏股票付出</w:t>
      </w:r>
      <w:r w:rsidRPr="00852ED6">
        <w:rPr>
          <w:rFonts w:hint="eastAsia"/>
        </w:rPr>
        <w:t>$2,000</w:t>
      </w:r>
      <w:r w:rsidRPr="00852ED6">
        <w:rPr>
          <w:rFonts w:hint="eastAsia"/>
        </w:rPr>
        <w:t>，請計算甲公司</w:t>
      </w:r>
      <w:r w:rsidRPr="00852ED6">
        <w:rPr>
          <w:rFonts w:hint="eastAsia"/>
        </w:rPr>
        <w:t xml:space="preserve"> X9</w:t>
      </w:r>
      <w:r w:rsidRPr="00852ED6">
        <w:rPr>
          <w:rFonts w:hint="eastAsia"/>
        </w:rPr>
        <w:t>年籌資活動之淨現金流量：答案顯示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C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$596,000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$598,000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$604,000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$606,000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37.</w:t>
      </w:r>
      <w:r w:rsidRPr="00852ED6">
        <w:rPr>
          <w:rFonts w:hint="eastAsia"/>
        </w:rPr>
        <w:t>宣告現金股利對財務報表的影響為何？答案顯示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D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）因未發放，故無影響（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）減少資本公積（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）減少其他權益（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）減少權益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38.</w:t>
      </w:r>
      <w:r w:rsidRPr="00852ED6">
        <w:rPr>
          <w:rFonts w:hint="eastAsia"/>
        </w:rPr>
        <w:t>下列那一項金融資產之會計處理並無減損衡量與認列問題？答案顯示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A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）透過損益按公允價值衡量之金融資產（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）備供出售金融資產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）持有至到期日金融資產（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）無活絡市場之債券投資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39.</w:t>
      </w:r>
      <w:r w:rsidRPr="00852ED6">
        <w:rPr>
          <w:rFonts w:hint="eastAsia"/>
        </w:rPr>
        <w:t>下列那一項屬於營業活動的現金流量？答案顯示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B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lastRenderedPageBreak/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）買回庫藏股（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）因銷貨而取得的現金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）發行公司債而得之現金（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）基於長期投資而買進其他公司股票</w:t>
      </w:r>
    </w:p>
    <w:p w:rsidR="00185509" w:rsidRPr="00852ED6" w:rsidRDefault="00185509" w:rsidP="00A26AC0">
      <w:pPr>
        <w:pStyle w:val="3"/>
      </w:pPr>
      <w:r w:rsidRPr="00852ED6">
        <w:rPr>
          <w:rFonts w:hint="eastAsia"/>
        </w:rPr>
        <w:t>40.</w:t>
      </w:r>
      <w:r w:rsidRPr="00852ED6">
        <w:rPr>
          <w:rFonts w:hint="eastAsia"/>
        </w:rPr>
        <w:t>甲公司在</w:t>
      </w:r>
      <w:r w:rsidRPr="00852ED6">
        <w:rPr>
          <w:rFonts w:hint="eastAsia"/>
        </w:rPr>
        <w:t xml:space="preserve"> 20X1</w:t>
      </w:r>
      <w:r w:rsidRPr="00852ED6">
        <w:rPr>
          <w:rFonts w:hint="eastAsia"/>
        </w:rPr>
        <w:t>年初即對於乙公司疑似販售仿冒產品提出訴訟。截至</w:t>
      </w:r>
      <w:r w:rsidRPr="00852ED6">
        <w:rPr>
          <w:rFonts w:hint="eastAsia"/>
        </w:rPr>
        <w:t xml:space="preserve"> 20X1</w:t>
      </w:r>
      <w:r w:rsidRPr="00852ED6">
        <w:rPr>
          <w:rFonts w:hint="eastAsia"/>
        </w:rPr>
        <w:t>年底，法院尚未作出判決，但根據甲公司之法律顧問判斷，甲公司應有</w:t>
      </w:r>
      <w:r w:rsidRPr="00852ED6">
        <w:rPr>
          <w:rFonts w:hint="eastAsia"/>
        </w:rPr>
        <w:t xml:space="preserve"> 60%</w:t>
      </w:r>
      <w:r w:rsidRPr="00852ED6">
        <w:rPr>
          <w:rFonts w:hint="eastAsia"/>
        </w:rPr>
        <w:t>的勝訴機會，且約可獲得</w:t>
      </w:r>
      <w:r w:rsidRPr="00852ED6">
        <w:rPr>
          <w:rFonts w:hint="eastAsia"/>
        </w:rPr>
        <w:t xml:space="preserve"> 500 </w:t>
      </w:r>
      <w:r w:rsidRPr="00852ED6">
        <w:rPr>
          <w:rFonts w:hint="eastAsia"/>
        </w:rPr>
        <w:t>萬之賠償金。試問甲公司於</w:t>
      </w:r>
      <w:r w:rsidRPr="00852ED6">
        <w:rPr>
          <w:rFonts w:hint="eastAsia"/>
        </w:rPr>
        <w:t xml:space="preserve"> 20X1</w:t>
      </w:r>
      <w:r w:rsidRPr="00852ED6">
        <w:rPr>
          <w:rFonts w:hint="eastAsia"/>
        </w:rPr>
        <w:t>年之財報中，應如何處理？答案顯示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A26AC0" w:rsidRPr="00E037AA">
        <w:rPr>
          <w:rFonts w:hint="eastAsia"/>
          <w:color w:val="FFFFFF"/>
        </w:rPr>
        <w:t>D</w:t>
      </w:r>
      <w:r w:rsidR="00A26AC0" w:rsidRPr="00A26AC0">
        <w:rPr>
          <w:rFonts w:hint="eastAsia"/>
          <w:color w:val="800000"/>
        </w:rPr>
        <w:t>】</w:t>
      </w:r>
    </w:p>
    <w:p w:rsidR="00185509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）不做任何處理與揭露（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）認列資產（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）認列利益（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）在財報中對該事件進行揭露</w:t>
      </w:r>
    </w:p>
    <w:p w:rsidR="00601F1F" w:rsidRDefault="00601F1F" w:rsidP="00656DDC"/>
    <w:p w:rsidR="00185509" w:rsidRDefault="00185509" w:rsidP="00656DDC"/>
    <w:p w:rsidR="00185509" w:rsidRDefault="00185509" w:rsidP="00185509">
      <w:pPr>
        <w:ind w:left="142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　　　　</w:t>
      </w:r>
      <w:hyperlink w:anchor="top" w:history="1">
        <w:r>
          <w:rPr>
            <w:rStyle w:val="ad"/>
            <w:rFonts w:ascii="Arial Unicode MS" w:hAnsi="Arial Unicode MS"/>
            <w:sz w:val="18"/>
          </w:rPr>
          <w:t>回目錄</w:t>
        </w:r>
      </w:hyperlink>
      <w:r w:rsidR="00882A48">
        <w:rPr>
          <w:rFonts w:ascii="Arial Unicode MS" w:hAnsi="Arial Unicode MS" w:hint="eastAsia"/>
          <w:color w:val="808000"/>
          <w:sz w:val="18"/>
        </w:rPr>
        <w:t>〉〉</w:t>
      </w:r>
    </w:p>
    <w:p w:rsidR="00185509" w:rsidRPr="00216CF1" w:rsidRDefault="00185509" w:rsidP="00185509">
      <w:pPr>
        <w:ind w:left="142"/>
        <w:rPr>
          <w:color w:val="5F5F5F"/>
          <w:szCs w:val="27"/>
        </w:rPr>
      </w:pPr>
      <w:r w:rsidRPr="00216CF1">
        <w:rPr>
          <w:rFonts w:ascii="Arial Unicode MS" w:hAnsi="Arial Unicode MS" w:hint="eastAsia"/>
          <w:color w:val="5F5F5F"/>
          <w:sz w:val="18"/>
        </w:rPr>
        <w:t>【</w:t>
      </w:r>
      <w:r w:rsidRPr="00216CF1">
        <w:rPr>
          <w:rFonts w:ascii="Arial Unicode MS" w:hAnsi="Arial Unicode MS" w:hint="eastAsia"/>
          <w:color w:val="5F5F5F"/>
          <w:sz w:val="18"/>
          <w:szCs w:val="18"/>
        </w:rPr>
        <w:t>編註】</w:t>
      </w:r>
      <w:r w:rsidRPr="00216CF1">
        <w:rPr>
          <w:rFonts w:ascii="Arial Unicode MS" w:hAnsi="Arial Unicode MS" w:hint="eastAsia"/>
          <w:color w:val="5F5F5F"/>
          <w:sz w:val="18"/>
          <w:szCs w:val="18"/>
        </w:rPr>
        <w:t>1.</w:t>
      </w:r>
      <w:r w:rsidRPr="00216CF1">
        <w:rPr>
          <w:rFonts w:ascii="Arial Unicode MS" w:hAnsi="Arial Unicode MS" w:cs="新細明體" w:hint="eastAsia"/>
          <w:color w:val="5F5F5F"/>
          <w:sz w:val="18"/>
          <w:szCs w:val="20"/>
        </w:rPr>
        <w:t>「＊」考選部巳更正測驗題答案。</w:t>
      </w:r>
      <w:r w:rsidRPr="00216CF1">
        <w:rPr>
          <w:rFonts w:ascii="Arial Unicode MS" w:hAnsi="Arial Unicode MS" w:cs="新細明體" w:hint="eastAsia"/>
          <w:color w:val="5F5F5F"/>
          <w:sz w:val="18"/>
          <w:szCs w:val="20"/>
        </w:rPr>
        <w:t>2.</w:t>
      </w:r>
      <w:r w:rsidRPr="00216CF1">
        <w:rPr>
          <w:rFonts w:ascii="Arial Unicode MS" w:hAnsi="Arial Unicode MS" w:hint="eastAsia"/>
          <w:color w:val="5F5F5F"/>
          <w:sz w:val="18"/>
          <w:szCs w:val="18"/>
        </w:rPr>
        <w:t>本超連結檔以考試院最近公告為依據，提供學習與參考為原則。如有發現待更正部份及您所需未收編之科目，敬請建議</w:t>
      </w:r>
      <w:hyperlink r:id="rId91" w:history="1">
        <w:r w:rsidRPr="00216CF1">
          <w:rPr>
            <w:rStyle w:val="ad"/>
            <w:rFonts w:ascii="Arial Unicode MS" w:hAnsi="Arial Unicode MS" w:cs="新細明體" w:hint="eastAsia"/>
            <w:color w:val="5F5F5F"/>
            <w:sz w:val="18"/>
            <w:szCs w:val="18"/>
          </w:rPr>
          <w:t>告</w:t>
        </w:r>
        <w:r w:rsidRPr="00216CF1">
          <w:rPr>
            <w:rStyle w:val="ad"/>
            <w:rFonts w:ascii="Arial Unicode MS" w:hAnsi="Arial Unicode MS" w:hint="eastAsia"/>
            <w:color w:val="5F5F5F"/>
            <w:sz w:val="18"/>
            <w:szCs w:val="18"/>
          </w:rPr>
          <w:t>知</w:t>
        </w:r>
      </w:hyperlink>
      <w:r w:rsidRPr="00216CF1">
        <w:rPr>
          <w:rFonts w:ascii="Arial Unicode MS" w:hAnsi="Arial Unicode MS" w:hint="eastAsia"/>
          <w:color w:val="5F5F5F"/>
          <w:sz w:val="18"/>
          <w:szCs w:val="18"/>
        </w:rPr>
        <w:t>，謝謝</w:t>
      </w:r>
      <w:r w:rsidRPr="00216CF1">
        <w:rPr>
          <w:rFonts w:ascii="Arial Unicode MS" w:hAnsi="Arial Unicode MS"/>
          <w:color w:val="5F5F5F"/>
          <w:sz w:val="18"/>
          <w:szCs w:val="18"/>
        </w:rPr>
        <w:t>!</w:t>
      </w:r>
    </w:p>
    <w:p w:rsidR="00185509" w:rsidRPr="00185509" w:rsidRDefault="00185509" w:rsidP="00656DDC"/>
    <w:sectPr w:rsidR="00185509" w:rsidRPr="00185509">
      <w:footerReference w:type="even" r:id="rId92"/>
      <w:footerReference w:type="default" r:id="rId93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B8A" w:rsidRDefault="00D52B8A">
      <w:r>
        <w:separator/>
      </w:r>
    </w:p>
  </w:endnote>
  <w:endnote w:type="continuationSeparator" w:id="0">
    <w:p w:rsidR="00D52B8A" w:rsidRDefault="00D5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8A" w:rsidRDefault="00D52B8A">
    <w:pPr>
      <w:pStyle w:val="aa"/>
      <w:framePr w:h="0"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D52B8A" w:rsidRDefault="00D52B8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8A" w:rsidRDefault="00D52B8A">
    <w:pPr>
      <w:pStyle w:val="aa"/>
      <w:framePr w:h="0"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  <w:noProof/>
      </w:rPr>
      <w:t>1</w:t>
    </w:r>
    <w:r>
      <w:fldChar w:fldCharType="end"/>
    </w:r>
  </w:p>
  <w:p w:rsidR="00D52B8A" w:rsidRDefault="00D52B8A">
    <w:pPr>
      <w:pStyle w:val="aa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〈〈會計學測驗題庫彙編</w:t>
    </w:r>
    <w:r>
      <w:rPr>
        <w:rFonts w:ascii="Arial Unicode MS" w:hAnsi="Arial Unicode MS" w:hint="eastAsia"/>
        <w:sz w:val="18"/>
      </w:rPr>
      <w:t>~04(104-new</w:t>
    </w:r>
    <w:r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</w:t>
    </w:r>
    <w:r>
      <w:rPr>
        <w:rFonts w:ascii="Arial Unicode MS" w:hAnsi="Arial Unicode MS" w:hint="eastAsia"/>
        <w:sz w:val="18"/>
      </w:rPr>
      <w:t>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B8A" w:rsidRDefault="00D52B8A">
      <w:r>
        <w:separator/>
      </w:r>
    </w:p>
  </w:footnote>
  <w:footnote w:type="continuationSeparator" w:id="0">
    <w:p w:rsidR="00D52B8A" w:rsidRDefault="00D52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0C05"/>
    <w:rsid w:val="00022A95"/>
    <w:rsid w:val="00036EA4"/>
    <w:rsid w:val="00097C6B"/>
    <w:rsid w:val="000C417F"/>
    <w:rsid w:val="00117AA6"/>
    <w:rsid w:val="00125FBB"/>
    <w:rsid w:val="00151FC4"/>
    <w:rsid w:val="00172A27"/>
    <w:rsid w:val="00185509"/>
    <w:rsid w:val="001B1E94"/>
    <w:rsid w:val="001B5BA8"/>
    <w:rsid w:val="001D0259"/>
    <w:rsid w:val="001D1635"/>
    <w:rsid w:val="001D25C2"/>
    <w:rsid w:val="001E3A03"/>
    <w:rsid w:val="00207653"/>
    <w:rsid w:val="0021409B"/>
    <w:rsid w:val="00216CF1"/>
    <w:rsid w:val="00222075"/>
    <w:rsid w:val="002452AF"/>
    <w:rsid w:val="002529FC"/>
    <w:rsid w:val="00271731"/>
    <w:rsid w:val="00275FAE"/>
    <w:rsid w:val="002A213E"/>
    <w:rsid w:val="002F1D19"/>
    <w:rsid w:val="003041C8"/>
    <w:rsid w:val="00332BCC"/>
    <w:rsid w:val="003561F5"/>
    <w:rsid w:val="00386A10"/>
    <w:rsid w:val="003A03F4"/>
    <w:rsid w:val="003A3B23"/>
    <w:rsid w:val="003C18CC"/>
    <w:rsid w:val="003C7292"/>
    <w:rsid w:val="003D7012"/>
    <w:rsid w:val="003D7E48"/>
    <w:rsid w:val="003E69EE"/>
    <w:rsid w:val="003E72A4"/>
    <w:rsid w:val="00403689"/>
    <w:rsid w:val="0040385D"/>
    <w:rsid w:val="004058C9"/>
    <w:rsid w:val="0040726A"/>
    <w:rsid w:val="00416297"/>
    <w:rsid w:val="00427AC9"/>
    <w:rsid w:val="00445255"/>
    <w:rsid w:val="00445952"/>
    <w:rsid w:val="004638DB"/>
    <w:rsid w:val="00471767"/>
    <w:rsid w:val="004B2E32"/>
    <w:rsid w:val="004C01BA"/>
    <w:rsid w:val="004C32B5"/>
    <w:rsid w:val="004C40FE"/>
    <w:rsid w:val="004E3F6D"/>
    <w:rsid w:val="004E4845"/>
    <w:rsid w:val="004E7A02"/>
    <w:rsid w:val="004F1F67"/>
    <w:rsid w:val="005035B8"/>
    <w:rsid w:val="0052780F"/>
    <w:rsid w:val="0055323B"/>
    <w:rsid w:val="005546AE"/>
    <w:rsid w:val="00567DB4"/>
    <w:rsid w:val="00575E04"/>
    <w:rsid w:val="00590BC1"/>
    <w:rsid w:val="00590BE7"/>
    <w:rsid w:val="00593C50"/>
    <w:rsid w:val="005952D9"/>
    <w:rsid w:val="005A031D"/>
    <w:rsid w:val="005A2C62"/>
    <w:rsid w:val="005B2C72"/>
    <w:rsid w:val="005B57AA"/>
    <w:rsid w:val="005B623F"/>
    <w:rsid w:val="005B7D9D"/>
    <w:rsid w:val="005E03B7"/>
    <w:rsid w:val="00601F1F"/>
    <w:rsid w:val="006029EF"/>
    <w:rsid w:val="00603FD2"/>
    <w:rsid w:val="00617B1A"/>
    <w:rsid w:val="00636C51"/>
    <w:rsid w:val="00656DDC"/>
    <w:rsid w:val="006A5C48"/>
    <w:rsid w:val="006B7B9C"/>
    <w:rsid w:val="006C1E5A"/>
    <w:rsid w:val="006F39BF"/>
    <w:rsid w:val="00706FE3"/>
    <w:rsid w:val="00736859"/>
    <w:rsid w:val="00765265"/>
    <w:rsid w:val="007721E6"/>
    <w:rsid w:val="00784A3D"/>
    <w:rsid w:val="007A3ADA"/>
    <w:rsid w:val="007B4C10"/>
    <w:rsid w:val="007C42D9"/>
    <w:rsid w:val="0081143B"/>
    <w:rsid w:val="00825667"/>
    <w:rsid w:val="00832DA0"/>
    <w:rsid w:val="00844AA2"/>
    <w:rsid w:val="00846037"/>
    <w:rsid w:val="008617BE"/>
    <w:rsid w:val="00864037"/>
    <w:rsid w:val="00882A48"/>
    <w:rsid w:val="00891BCC"/>
    <w:rsid w:val="00895278"/>
    <w:rsid w:val="00897248"/>
    <w:rsid w:val="008A1C44"/>
    <w:rsid w:val="008B6799"/>
    <w:rsid w:val="008D1E0F"/>
    <w:rsid w:val="008D554D"/>
    <w:rsid w:val="008E6D74"/>
    <w:rsid w:val="008F1557"/>
    <w:rsid w:val="009263A9"/>
    <w:rsid w:val="0094296F"/>
    <w:rsid w:val="00950BDC"/>
    <w:rsid w:val="00967D87"/>
    <w:rsid w:val="009745E8"/>
    <w:rsid w:val="00980EDE"/>
    <w:rsid w:val="00986D39"/>
    <w:rsid w:val="00995672"/>
    <w:rsid w:val="009C18E4"/>
    <w:rsid w:val="009C4270"/>
    <w:rsid w:val="009C73D6"/>
    <w:rsid w:val="009D1C45"/>
    <w:rsid w:val="009E29C7"/>
    <w:rsid w:val="009F3623"/>
    <w:rsid w:val="009F4A4B"/>
    <w:rsid w:val="00A058A9"/>
    <w:rsid w:val="00A26AC0"/>
    <w:rsid w:val="00A379AE"/>
    <w:rsid w:val="00A70095"/>
    <w:rsid w:val="00AA0703"/>
    <w:rsid w:val="00AA5DEF"/>
    <w:rsid w:val="00AB5DBC"/>
    <w:rsid w:val="00B006C9"/>
    <w:rsid w:val="00B00E1A"/>
    <w:rsid w:val="00B61362"/>
    <w:rsid w:val="00B62FB9"/>
    <w:rsid w:val="00B65BB0"/>
    <w:rsid w:val="00B87B8C"/>
    <w:rsid w:val="00B90ED8"/>
    <w:rsid w:val="00BA3515"/>
    <w:rsid w:val="00BB0553"/>
    <w:rsid w:val="00BB5AA5"/>
    <w:rsid w:val="00BD0869"/>
    <w:rsid w:val="00BF129E"/>
    <w:rsid w:val="00BF2E72"/>
    <w:rsid w:val="00C00FC6"/>
    <w:rsid w:val="00C11CA7"/>
    <w:rsid w:val="00C50620"/>
    <w:rsid w:val="00C552CC"/>
    <w:rsid w:val="00C8434E"/>
    <w:rsid w:val="00C86D4F"/>
    <w:rsid w:val="00CA0224"/>
    <w:rsid w:val="00CC44C8"/>
    <w:rsid w:val="00D30F96"/>
    <w:rsid w:val="00D52B8A"/>
    <w:rsid w:val="00D73D67"/>
    <w:rsid w:val="00D748CA"/>
    <w:rsid w:val="00D75C30"/>
    <w:rsid w:val="00D80CA5"/>
    <w:rsid w:val="00D84027"/>
    <w:rsid w:val="00D917F1"/>
    <w:rsid w:val="00D9463C"/>
    <w:rsid w:val="00DC28E2"/>
    <w:rsid w:val="00E01B34"/>
    <w:rsid w:val="00E037AA"/>
    <w:rsid w:val="00E74FF3"/>
    <w:rsid w:val="00E81234"/>
    <w:rsid w:val="00E91F26"/>
    <w:rsid w:val="00EB35B1"/>
    <w:rsid w:val="00F1398A"/>
    <w:rsid w:val="00F173B6"/>
    <w:rsid w:val="00F1796E"/>
    <w:rsid w:val="00F27999"/>
    <w:rsid w:val="00F65969"/>
    <w:rsid w:val="00F70349"/>
    <w:rsid w:val="00F714A1"/>
    <w:rsid w:val="00F93714"/>
    <w:rsid w:val="00FC5455"/>
    <w:rsid w:val="00F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8B507FF0-59E3-4197-BC5C-3718A253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textAlignment w:val="baseline"/>
      <w:outlineLvl w:val="0"/>
    </w:pPr>
    <w:rPr>
      <w:rFonts w:ascii="Arial Unicode MS" w:hAnsi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</w:rPr>
  </w:style>
  <w:style w:type="paragraph" w:styleId="3">
    <w:name w:val="heading 3"/>
    <w:basedOn w:val="a"/>
    <w:link w:val="30"/>
    <w:qFormat/>
    <w:pPr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元"/>
    <w:link w:val="a4"/>
    <w:rPr>
      <w:kern w:val="2"/>
      <w:sz w:val="24"/>
      <w:szCs w:val="24"/>
    </w:rPr>
  </w:style>
  <w:style w:type="character" w:customStyle="1" w:styleId="a5">
    <w:name w:val="文件引導模式 字元"/>
    <w:link w:val="a6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頁首 字元"/>
    <w:link w:val="a8"/>
    <w:rPr>
      <w:kern w:val="2"/>
    </w:rPr>
  </w:style>
  <w:style w:type="character" w:customStyle="1" w:styleId="a9">
    <w:name w:val="頁尾 字元"/>
    <w:link w:val="aa"/>
    <w:rPr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/>
      <w:b/>
      <w:bCs/>
      <w:color w:val="333399"/>
      <w:kern w:val="2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</w:rPr>
  </w:style>
  <w:style w:type="character" w:styleId="ab">
    <w:name w:val="Strong"/>
    <w:qFormat/>
    <w:rPr>
      <w:b/>
      <w:bCs/>
    </w:rPr>
  </w:style>
  <w:style w:type="character" w:styleId="ac">
    <w:name w:val="page number"/>
    <w:basedOn w:val="a0"/>
  </w:style>
  <w:style w:type="character" w:styleId="ad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e">
    <w:name w:val="FollowedHyperlink"/>
    <w:uiPriority w:val="99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8">
    <w:name w:val="header"/>
    <w:basedOn w:val="a"/>
    <w:link w:val="a7"/>
    <w:pPr>
      <w:tabs>
        <w:tab w:val="center" w:pos="4153"/>
        <w:tab w:val="right" w:pos="8306"/>
      </w:tabs>
      <w:snapToGrid w:val="0"/>
    </w:pPr>
  </w:style>
  <w:style w:type="paragraph" w:styleId="aa">
    <w:name w:val="footer"/>
    <w:basedOn w:val="a"/>
    <w:link w:val="a9"/>
    <w:pPr>
      <w:tabs>
        <w:tab w:val="center" w:pos="4153"/>
        <w:tab w:val="right" w:pos="8306"/>
      </w:tabs>
      <w:snapToGrid w:val="0"/>
    </w:pPr>
  </w:style>
  <w:style w:type="paragraph" w:styleId="a6">
    <w:name w:val="Document Map"/>
    <w:basedOn w:val="a"/>
    <w:link w:val="a5"/>
    <w:rPr>
      <w:rFonts w:ascii="新細明體" w:hAnsi="新細明體"/>
      <w:szCs w:val="18"/>
    </w:rPr>
  </w:style>
  <w:style w:type="paragraph" w:styleId="a4">
    <w:name w:val="Date"/>
    <w:basedOn w:val="a"/>
    <w:next w:val="a"/>
    <w:link w:val="a3"/>
    <w:pPr>
      <w:jc w:val="right"/>
    </w:pPr>
    <w:rPr>
      <w:sz w:val="24"/>
    </w:r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5">
    <w:name w:val="樣式5"/>
    <w:basedOn w:val="3"/>
    <w:pPr>
      <w:spacing w:before="120" w:after="120"/>
    </w:pPr>
    <w:rPr>
      <w:rFonts w:ascii="新細明體" w:eastAsia="Arial Unicode MS"/>
      <w:b/>
      <w:szCs w:val="20"/>
    </w:rPr>
  </w:style>
  <w:style w:type="paragraph" w:styleId="8">
    <w:name w:val="toc 8"/>
    <w:basedOn w:val="a"/>
    <w:next w:val="a"/>
    <w:pPr>
      <w:ind w:leftChars="1400" w:left="3360"/>
    </w:pPr>
  </w:style>
  <w:style w:type="paragraph" w:customStyle="1" w:styleId="4">
    <w:name w:val="樣式4"/>
    <w:basedOn w:val="2"/>
    <w:pPr>
      <w:spacing w:beforeLines="50" w:before="156" w:afterLines="50" w:after="156"/>
    </w:pPr>
    <w:rPr>
      <w:rFonts w:ascii="新細明體" w:hAnsi="新細明體"/>
      <w:color w:val="800000"/>
    </w:rPr>
  </w:style>
  <w:style w:type="paragraph" w:customStyle="1" w:styleId="31">
    <w:name w:val="樣式3"/>
    <w:basedOn w:val="3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21">
    <w:name w:val="樣式2"/>
    <w:basedOn w:val="2"/>
  </w:style>
  <w:style w:type="paragraph" w:customStyle="1" w:styleId="11">
    <w:name w:val="樣式1"/>
    <w:basedOn w:val="1"/>
  </w:style>
  <w:style w:type="paragraph" w:styleId="7">
    <w:name w:val="toc 7"/>
    <w:basedOn w:val="a"/>
    <w:next w:val="a"/>
    <w:pPr>
      <w:ind w:leftChars="1200" w:left="288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50">
    <w:name w:val="toc 5"/>
    <w:basedOn w:val="a"/>
    <w:next w:val="a"/>
    <w:pPr>
      <w:ind w:leftChars="800" w:left="1920"/>
    </w:pPr>
  </w:style>
  <w:style w:type="paragraph" w:styleId="40">
    <w:name w:val="toc 4"/>
    <w:basedOn w:val="a"/>
    <w:next w:val="a"/>
    <w:pPr>
      <w:ind w:leftChars="600" w:left="1440"/>
    </w:pPr>
  </w:style>
  <w:style w:type="paragraph" w:styleId="32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table" w:styleId="af">
    <w:name w:val="Table Grid"/>
    <w:basedOn w:val="a1"/>
    <w:rsid w:val="00C8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\law8\23&#26371;&#35336;&#23416;&#28204;&#39511;&#38988;&#24235;01.docx" TargetMode="External"/><Relationship Id="rId21" Type="http://schemas.openxmlformats.org/officeDocument/2006/relationships/hyperlink" Target="../S-link&#27511;&#24180;&#38988;&#24235;&#24409;&#32232;&#32034;&#24341;03.docx" TargetMode="External"/><Relationship Id="rId42" Type="http://schemas.openxmlformats.org/officeDocument/2006/relationships/hyperlink" Target="23&#26371;&#35336;&#23416;&#28204;&#39511;&#38988;&#24235;03.docx" TargetMode="External"/><Relationship Id="rId47" Type="http://schemas.openxmlformats.org/officeDocument/2006/relationships/hyperlink" Target="23&#26371;&#35336;&#23416;&#28204;&#39511;&#38988;&#24235;03.docx" TargetMode="External"/><Relationship Id="rId63" Type="http://schemas.openxmlformats.org/officeDocument/2006/relationships/hyperlink" Target="..\S-link&#27511;&#24180;&#38988;&#24235;&#24409;&#32232;&#32034;&#24341;03.docx" TargetMode="External"/><Relationship Id="rId68" Type="http://schemas.openxmlformats.org/officeDocument/2006/relationships/hyperlink" Target="..\S-link&#27511;&#24180;&#38988;&#24235;&#24409;&#32232;&#32034;&#24341;03.docx" TargetMode="External"/><Relationship Id="rId84" Type="http://schemas.openxmlformats.org/officeDocument/2006/relationships/hyperlink" Target="..\law8\23&#26371;&#35336;&#23416;&#28204;&#39511;&#38988;&#24235;01.docx" TargetMode="External"/><Relationship Id="rId89" Type="http://schemas.openxmlformats.org/officeDocument/2006/relationships/hyperlink" Target="..\S-link&#27511;&#24180;&#38988;&#24235;&#24409;&#32232;&#32034;&#24341;03.docx" TargetMode="External"/><Relationship Id="rId16" Type="http://schemas.openxmlformats.org/officeDocument/2006/relationships/hyperlink" Target="23&#26371;&#35336;&#23416;&#28204;&#39511;&#38988;&#24235;02.docx" TargetMode="External"/><Relationship Id="rId11" Type="http://schemas.openxmlformats.org/officeDocument/2006/relationships/hyperlink" Target="../law8/23&#26371;&#35336;&#23416;&#28204;&#39511;&#38988;&#24235;04.docx" TargetMode="External"/><Relationship Id="rId32" Type="http://schemas.openxmlformats.org/officeDocument/2006/relationships/hyperlink" Target="23&#26371;&#35336;&#23416;&#28204;&#39511;&#38988;&#24235;03.docx" TargetMode="External"/><Relationship Id="rId37" Type="http://schemas.openxmlformats.org/officeDocument/2006/relationships/hyperlink" Target="..\S-link&#27511;&#24180;&#38988;&#24235;&#24409;&#32232;&#32034;&#24341;03.docx" TargetMode="External"/><Relationship Id="rId53" Type="http://schemas.openxmlformats.org/officeDocument/2006/relationships/hyperlink" Target="..\law8\23&#26371;&#35336;&#23416;&#28204;&#39511;&#38988;&#24235;02.docx" TargetMode="External"/><Relationship Id="rId58" Type="http://schemas.openxmlformats.org/officeDocument/2006/relationships/hyperlink" Target="../S-link&#27511;&#24180;&#38988;&#24235;&#24409;&#32232;&#32034;&#24341;03.docx" TargetMode="External"/><Relationship Id="rId74" Type="http://schemas.openxmlformats.org/officeDocument/2006/relationships/hyperlink" Target="..\S-link&#27511;&#24180;&#38988;&#24235;&#24409;&#32232;&#32034;&#24341;02.docx" TargetMode="External"/><Relationship Id="rId79" Type="http://schemas.openxmlformats.org/officeDocument/2006/relationships/hyperlink" Target="23&#26371;&#35336;&#23416;&#28204;&#39511;&#38988;&#24235;03.docx" TargetMode="External"/><Relationship Id="rId5" Type="http://schemas.openxmlformats.org/officeDocument/2006/relationships/endnotes" Target="endnotes.xml"/><Relationship Id="rId90" Type="http://schemas.openxmlformats.org/officeDocument/2006/relationships/hyperlink" Target="23&#26371;&#35336;&#23416;&#28204;&#39511;&#38988;&#24235;03.docx" TargetMode="External"/><Relationship Id="rId95" Type="http://schemas.openxmlformats.org/officeDocument/2006/relationships/theme" Target="theme/theme1.xml"/><Relationship Id="rId22" Type="http://schemas.openxmlformats.org/officeDocument/2006/relationships/hyperlink" Target="23&#26371;&#35336;&#23416;&#28204;&#39511;&#38988;&#24235;04a.docx" TargetMode="External"/><Relationship Id="rId27" Type="http://schemas.openxmlformats.org/officeDocument/2006/relationships/hyperlink" Target="..\S-link&#27511;&#24180;&#38988;&#24235;&#24409;&#32232;&#32034;&#24341;03.docx" TargetMode="External"/><Relationship Id="rId43" Type="http://schemas.openxmlformats.org/officeDocument/2006/relationships/hyperlink" Target="..\law8\23&#26371;&#35336;&#23416;&#28204;&#39511;&#38988;&#24235;02.docx" TargetMode="External"/><Relationship Id="rId48" Type="http://schemas.openxmlformats.org/officeDocument/2006/relationships/hyperlink" Target="..\law8\23&#26371;&#35336;&#23416;&#28204;&#39511;&#38988;&#24235;02.docx" TargetMode="External"/><Relationship Id="rId64" Type="http://schemas.openxmlformats.org/officeDocument/2006/relationships/hyperlink" Target="..\S-link&#27511;&#24180;&#38988;&#24235;&#24409;&#32232;&#32034;&#24341;03.docx" TargetMode="External"/><Relationship Id="rId69" Type="http://schemas.openxmlformats.org/officeDocument/2006/relationships/hyperlink" Target="23&#26371;&#35336;&#23416;&#28204;&#39511;&#38988;&#24235;03.docx" TargetMode="External"/><Relationship Id="rId8" Type="http://schemas.openxmlformats.org/officeDocument/2006/relationships/hyperlink" Target="http://www.6law.idv.tw/exload/update.htm" TargetMode="External"/><Relationship Id="rId51" Type="http://schemas.openxmlformats.org/officeDocument/2006/relationships/hyperlink" Target="..\S-link&#27511;&#24180;&#38988;&#24235;&#24409;&#32232;&#32034;&#24341;03.docx" TargetMode="External"/><Relationship Id="rId72" Type="http://schemas.openxmlformats.org/officeDocument/2006/relationships/hyperlink" Target="..\S-link&#27511;&#24180;&#38988;&#24235;&#24409;&#32232;&#32034;&#24341;03.docx" TargetMode="External"/><Relationship Id="rId80" Type="http://schemas.openxmlformats.org/officeDocument/2006/relationships/hyperlink" Target="..\S-link&#27511;&#24180;&#38988;&#24235;&#24409;&#32232;&#32034;&#24341;03.docx" TargetMode="External"/><Relationship Id="rId85" Type="http://schemas.openxmlformats.org/officeDocument/2006/relationships/hyperlink" Target="..\S-link&#27511;&#24180;&#38988;&#24235;&#24409;&#32232;&#32034;&#24341;03.docx" TargetMode="External"/><Relationship Id="rId93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23&#26371;&#35336;&#23416;&#28204;&#39511;&#38988;&#24235;01.docx" TargetMode="External"/><Relationship Id="rId25" Type="http://schemas.openxmlformats.org/officeDocument/2006/relationships/hyperlink" Target="..\law8\23&#26371;&#35336;&#23416;&#28204;&#39511;&#38988;&#24235;02.docx" TargetMode="External"/><Relationship Id="rId33" Type="http://schemas.openxmlformats.org/officeDocument/2006/relationships/hyperlink" Target="23&#26371;&#35336;&#23416;&#28204;&#39511;&#38988;&#24235;02.docx" TargetMode="External"/><Relationship Id="rId38" Type="http://schemas.openxmlformats.org/officeDocument/2006/relationships/hyperlink" Target="23&#26371;&#35336;&#23416;&#28204;&#39511;&#38988;&#24235;03.docx" TargetMode="External"/><Relationship Id="rId46" Type="http://schemas.openxmlformats.org/officeDocument/2006/relationships/hyperlink" Target="..\S-link&#27511;&#24180;&#38988;&#24235;&#24409;&#32232;&#32034;&#24341;03.docx" TargetMode="External"/><Relationship Id="rId59" Type="http://schemas.openxmlformats.org/officeDocument/2006/relationships/hyperlink" Target="..\S-link&#27511;&#24180;&#38988;&#24235;&#24409;&#32232;&#32034;&#24341;03.docx" TargetMode="External"/><Relationship Id="rId67" Type="http://schemas.openxmlformats.org/officeDocument/2006/relationships/hyperlink" Target="..\S-link&#27511;&#24180;&#38988;&#24235;&#24409;&#32232;&#32034;&#24341;03.docx" TargetMode="External"/><Relationship Id="rId20" Type="http://schemas.openxmlformats.org/officeDocument/2006/relationships/hyperlink" Target="../S-link&#27511;&#24180;&#38988;&#24235;&#24409;&#32232;&#32034;&#24341;02.docx" TargetMode="External"/><Relationship Id="rId41" Type="http://schemas.openxmlformats.org/officeDocument/2006/relationships/hyperlink" Target="..\S-link&#27511;&#24180;&#38988;&#24235;&#24409;&#32232;&#32034;&#24341;03.docx" TargetMode="External"/><Relationship Id="rId54" Type="http://schemas.openxmlformats.org/officeDocument/2006/relationships/hyperlink" Target="..\law8\23&#26371;&#35336;&#23416;&#28204;&#39511;&#38988;&#24235;01.docx" TargetMode="External"/><Relationship Id="rId62" Type="http://schemas.openxmlformats.org/officeDocument/2006/relationships/hyperlink" Target="..\law8\23&#26371;&#35336;&#23416;&#28204;&#39511;&#38988;&#24235;01.docx" TargetMode="External"/><Relationship Id="rId70" Type="http://schemas.openxmlformats.org/officeDocument/2006/relationships/hyperlink" Target="..\law8\23&#26371;&#35336;&#23416;&#28204;&#39511;&#38988;&#24235;02.docx" TargetMode="External"/><Relationship Id="rId75" Type="http://schemas.openxmlformats.org/officeDocument/2006/relationships/hyperlink" Target="23&#26371;&#35336;&#23416;&#28204;&#39511;&#38988;&#24235;03.docx" TargetMode="External"/><Relationship Id="rId83" Type="http://schemas.openxmlformats.org/officeDocument/2006/relationships/hyperlink" Target="..\law8\23&#26371;&#35336;&#23416;&#28204;&#39511;&#38988;&#24235;02.docx" TargetMode="External"/><Relationship Id="rId88" Type="http://schemas.openxmlformats.org/officeDocument/2006/relationships/hyperlink" Target="..\S-link&#27511;&#24180;&#38988;&#24235;&#24409;&#32232;&#32034;&#24341;03.docx" TargetMode="External"/><Relationship Id="rId91" Type="http://schemas.openxmlformats.org/officeDocument/2006/relationships/hyperlink" Target="mailto:anita399646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5" Type="http://schemas.openxmlformats.org/officeDocument/2006/relationships/hyperlink" Target="23&#26371;&#35336;&#23416;&#28204;&#39511;&#38988;&#24235;03.docx" TargetMode="External"/><Relationship Id="rId23" Type="http://schemas.openxmlformats.org/officeDocument/2006/relationships/hyperlink" Target="..\S-link&#27511;&#24180;&#38988;&#24235;&#24409;&#32232;&#32034;&#24341;03.docx" TargetMode="External"/><Relationship Id="rId28" Type="http://schemas.openxmlformats.org/officeDocument/2006/relationships/hyperlink" Target="..\S-link&#27511;&#24180;&#38988;&#24235;&#24409;&#32232;&#32034;&#24341;03.docx" TargetMode="External"/><Relationship Id="rId36" Type="http://schemas.openxmlformats.org/officeDocument/2006/relationships/hyperlink" Target="..\S-link&#27511;&#24180;&#38988;&#24235;&#24409;&#32232;&#32034;&#24341;03.docx" TargetMode="External"/><Relationship Id="rId49" Type="http://schemas.openxmlformats.org/officeDocument/2006/relationships/hyperlink" Target="..\law8\23&#26371;&#35336;&#23416;&#28204;&#39511;&#38988;&#24235;01.docx" TargetMode="External"/><Relationship Id="rId57" Type="http://schemas.openxmlformats.org/officeDocument/2006/relationships/hyperlink" Target="..\S-link&#27511;&#24180;&#38988;&#24235;&#24409;&#32232;&#32034;&#24341;03.docx" TargetMode="External"/><Relationship Id="rId10" Type="http://schemas.openxmlformats.org/officeDocument/2006/relationships/hyperlink" Target="http://www.facebook.com/anita6law" TargetMode="External"/><Relationship Id="rId31" Type="http://schemas.openxmlformats.org/officeDocument/2006/relationships/hyperlink" Target="..\S-link&#27511;&#24180;&#38988;&#24235;&#24409;&#32232;&#32034;&#24341;03.docx" TargetMode="External"/><Relationship Id="rId44" Type="http://schemas.openxmlformats.org/officeDocument/2006/relationships/hyperlink" Target="..\law8\23&#26371;&#35336;&#23416;&#28204;&#39511;&#38988;&#24235;01.docx" TargetMode="External"/><Relationship Id="rId52" Type="http://schemas.openxmlformats.org/officeDocument/2006/relationships/hyperlink" Target="23&#26371;&#35336;&#23416;&#28204;&#39511;&#38988;&#24235;03.docx" TargetMode="External"/><Relationship Id="rId60" Type="http://schemas.openxmlformats.org/officeDocument/2006/relationships/hyperlink" Target="23&#26371;&#35336;&#23416;&#28204;&#39511;&#38988;&#24235;03.docx" TargetMode="External"/><Relationship Id="rId65" Type="http://schemas.openxmlformats.org/officeDocument/2006/relationships/hyperlink" Target="..\S-link&#27511;&#24180;&#38988;&#24235;&#24409;&#32232;&#32034;&#24341;03.docx" TargetMode="External"/><Relationship Id="rId73" Type="http://schemas.openxmlformats.org/officeDocument/2006/relationships/hyperlink" Target="..\S-link&#27511;&#24180;&#38988;&#24235;&#24409;&#32232;&#32034;&#24341;03.docx" TargetMode="External"/><Relationship Id="rId78" Type="http://schemas.openxmlformats.org/officeDocument/2006/relationships/hyperlink" Target="..\S-link&#27511;&#24180;&#38988;&#24235;&#24409;&#32232;&#32034;&#24341;02.docx" TargetMode="External"/><Relationship Id="rId81" Type="http://schemas.openxmlformats.org/officeDocument/2006/relationships/hyperlink" Target="..\S-link&#27511;&#24180;&#38988;&#24235;&#24409;&#32232;&#32034;&#24341;03.docx" TargetMode="External"/><Relationship Id="rId86" Type="http://schemas.openxmlformats.org/officeDocument/2006/relationships/hyperlink" Target="..\S-link&#27511;&#24180;&#38988;&#24235;&#24409;&#32232;&#32034;&#24341;03.docx" TargetMode="External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..\law8\23&#26371;&#35336;&#23416;&#28204;&#39511;&#38988;&#24235;03.htm" TargetMode="External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123.docx" TargetMode="External"/><Relationship Id="rId39" Type="http://schemas.openxmlformats.org/officeDocument/2006/relationships/hyperlink" Target="..\law8\23&#26371;&#35336;&#23416;&#28204;&#39511;&#38988;&#24235;02.docx" TargetMode="External"/><Relationship Id="rId34" Type="http://schemas.openxmlformats.org/officeDocument/2006/relationships/hyperlink" Target="23&#26371;&#35336;&#23416;&#28204;&#39511;&#38988;&#24235;01.docx" TargetMode="External"/><Relationship Id="rId50" Type="http://schemas.openxmlformats.org/officeDocument/2006/relationships/hyperlink" Target="..\S-link&#27511;&#24180;&#38988;&#24235;&#24409;&#32232;&#32034;&#24341;03.docx" TargetMode="External"/><Relationship Id="rId55" Type="http://schemas.openxmlformats.org/officeDocument/2006/relationships/hyperlink" Target="..\S-link&#27511;&#24180;&#38988;&#24235;&#24409;&#32232;&#32034;&#24341;03.docx" TargetMode="External"/><Relationship Id="rId76" Type="http://schemas.openxmlformats.org/officeDocument/2006/relationships/hyperlink" Target="..\law8\23&#26371;&#35336;&#23416;&#28204;&#39511;&#38988;&#24235;02.docx" TargetMode="External"/><Relationship Id="rId7" Type="http://schemas.openxmlformats.org/officeDocument/2006/relationships/image" Target="media/image1.jpeg"/><Relationship Id="rId71" Type="http://schemas.openxmlformats.org/officeDocument/2006/relationships/hyperlink" Target="..\law8\23&#26371;&#35336;&#23416;&#28204;&#39511;&#38988;&#24235;01.docx" TargetMode="External"/><Relationship Id="rId92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hyperlink" Target="..\S-link&#27511;&#24180;&#38988;&#24235;&#24409;&#32232;&#32034;&#24341;03.docx" TargetMode="External"/><Relationship Id="rId24" Type="http://schemas.openxmlformats.org/officeDocument/2006/relationships/hyperlink" Target="23&#26371;&#35336;&#23416;&#28204;&#39511;&#38988;&#24235;03.docx" TargetMode="External"/><Relationship Id="rId40" Type="http://schemas.openxmlformats.org/officeDocument/2006/relationships/hyperlink" Target="..\law8\23&#26371;&#35336;&#23416;&#28204;&#39511;&#38988;&#24235;01.docx" TargetMode="External"/><Relationship Id="rId45" Type="http://schemas.openxmlformats.org/officeDocument/2006/relationships/hyperlink" Target="..\S-link&#27511;&#24180;&#38988;&#24235;&#24409;&#32232;&#32034;&#24341;03.docx" TargetMode="External"/><Relationship Id="rId66" Type="http://schemas.openxmlformats.org/officeDocument/2006/relationships/hyperlink" Target="..\S-link&#27511;&#24180;&#38988;&#24235;&#24409;&#32232;&#32034;&#24341;03.docx" TargetMode="External"/><Relationship Id="rId87" Type="http://schemas.openxmlformats.org/officeDocument/2006/relationships/hyperlink" Target="23&#26371;&#35336;&#23416;&#28204;&#39511;&#38988;&#24235;03.docx" TargetMode="External"/><Relationship Id="rId61" Type="http://schemas.openxmlformats.org/officeDocument/2006/relationships/hyperlink" Target="..\law8\23&#26371;&#35336;&#23416;&#28204;&#39511;&#38988;&#24235;02.docx" TargetMode="External"/><Relationship Id="rId82" Type="http://schemas.openxmlformats.org/officeDocument/2006/relationships/hyperlink" Target="23&#26371;&#35336;&#23416;&#28204;&#39511;&#38988;&#24235;03.docx" TargetMode="External"/><Relationship Id="rId19" Type="http://schemas.openxmlformats.org/officeDocument/2006/relationships/hyperlink" Target="../S-link&#27511;&#24180;&#38988;&#24235;&#24409;&#32232;&#32034;&#24341;01.docx" TargetMode="External"/><Relationship Id="rId14" Type="http://schemas.openxmlformats.org/officeDocument/2006/relationships/hyperlink" Target="23&#26371;&#35336;&#23416;&#30003;&#35542;&#38988;&#24235;03.docx" TargetMode="External"/><Relationship Id="rId30" Type="http://schemas.openxmlformats.org/officeDocument/2006/relationships/hyperlink" Target="..\S-link&#27511;&#24180;&#38988;&#24235;&#24409;&#32232;&#32034;&#24341;03.docx" TargetMode="External"/><Relationship Id="rId35" Type="http://schemas.openxmlformats.org/officeDocument/2006/relationships/hyperlink" Target="..\S-link&#27511;&#24180;&#38988;&#24235;&#24409;&#32232;&#32034;&#24341;03.docx" TargetMode="External"/><Relationship Id="rId56" Type="http://schemas.openxmlformats.org/officeDocument/2006/relationships/hyperlink" Target="..\S-link&#27511;&#24180;&#38988;&#24235;&#24409;&#32232;&#32034;&#24341;03.docx" TargetMode="External"/><Relationship Id="rId77" Type="http://schemas.openxmlformats.org/officeDocument/2006/relationships/hyperlink" Target="..\law8\23&#26371;&#35336;&#23416;&#28204;&#39511;&#38988;&#24235;01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2632</Words>
  <Characters>15006</Characters>
  <Application>Microsoft Office Word</Application>
  <DocSecurity>0</DocSecurity>
  <PresentationFormat/>
  <Lines>125</Lines>
  <Paragraphs>35</Paragraphs>
  <Slides>0</Slides>
  <Notes>0</Notes>
  <HiddenSlides>0</HiddenSlides>
  <MMClips>0</MMClips>
  <ScaleCrop>false</ScaleCrop>
  <Company/>
  <LinksUpToDate>false</LinksUpToDate>
  <CharactersWithSpaces>17603</CharactersWithSpaces>
  <SharedDoc>false</SharedDoc>
  <HLinks>
    <vt:vector size="2214" baseType="variant">
      <vt:variant>
        <vt:i4>2949124</vt:i4>
      </vt:variant>
      <vt:variant>
        <vt:i4>1104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1728505936</vt:i4>
      </vt:variant>
      <vt:variant>
        <vt:i4>1092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a100b23</vt:lpwstr>
      </vt:variant>
      <vt:variant>
        <vt:i4>7274612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1728505936</vt:i4>
      </vt:variant>
      <vt:variant>
        <vt:i4>1083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a100b22</vt:lpwstr>
      </vt:variant>
      <vt:variant>
        <vt:i4>7274612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1728505936</vt:i4>
      </vt:variant>
      <vt:variant>
        <vt:i4>1074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a100b21</vt:lpwstr>
      </vt:variant>
      <vt:variant>
        <vt:i4>7274612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1728505936</vt:i4>
      </vt:variant>
      <vt:variant>
        <vt:i4>1065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a100b20</vt:lpwstr>
      </vt:variant>
      <vt:variant>
        <vt:i4>7274612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1728440400</vt:i4>
      </vt:variant>
      <vt:variant>
        <vt:i4>1056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a100b19</vt:lpwstr>
      </vt:variant>
      <vt:variant>
        <vt:i4>7274612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1728440400</vt:i4>
      </vt:variant>
      <vt:variant>
        <vt:i4>1047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a100b18</vt:lpwstr>
      </vt:variant>
      <vt:variant>
        <vt:i4>7274612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1728440400</vt:i4>
      </vt:variant>
      <vt:variant>
        <vt:i4>1032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a100b17</vt:lpwstr>
      </vt:variant>
      <vt:variant>
        <vt:i4>7274612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1728440400</vt:i4>
      </vt:variant>
      <vt:variant>
        <vt:i4>1023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a100b16</vt:lpwstr>
      </vt:variant>
      <vt:variant>
        <vt:i4>7274612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1728440400</vt:i4>
      </vt:variant>
      <vt:variant>
        <vt:i4>1014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a100b15</vt:lpwstr>
      </vt:variant>
      <vt:variant>
        <vt:i4>7274612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1728440400</vt:i4>
      </vt:variant>
      <vt:variant>
        <vt:i4>1005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a100b14</vt:lpwstr>
      </vt:variant>
      <vt:variant>
        <vt:i4>7274612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1728440400</vt:i4>
      </vt:variant>
      <vt:variant>
        <vt:i4>996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a100b13</vt:lpwstr>
      </vt:variant>
      <vt:variant>
        <vt:i4>7274612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1728440400</vt:i4>
      </vt:variant>
      <vt:variant>
        <vt:i4>987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a100b11</vt:lpwstr>
      </vt:variant>
      <vt:variant>
        <vt:i4>7274612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1728440400</vt:i4>
      </vt:variant>
      <vt:variant>
        <vt:i4>978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a100b10</vt:lpwstr>
      </vt:variant>
      <vt:variant>
        <vt:i4>7274612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1728374864</vt:i4>
      </vt:variant>
      <vt:variant>
        <vt:i4>969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a100b09</vt:lpwstr>
      </vt:variant>
      <vt:variant>
        <vt:i4>7274612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1728374864</vt:i4>
      </vt:variant>
      <vt:variant>
        <vt:i4>960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a100b08</vt:lpwstr>
      </vt:variant>
      <vt:variant>
        <vt:i4>7274612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1728374864</vt:i4>
      </vt:variant>
      <vt:variant>
        <vt:i4>951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a100b07</vt:lpwstr>
      </vt:variant>
      <vt:variant>
        <vt:i4>7274612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1728374864</vt:i4>
      </vt:variant>
      <vt:variant>
        <vt:i4>942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a100b06</vt:lpwstr>
      </vt:variant>
      <vt:variant>
        <vt:i4>7274612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1728374864</vt:i4>
      </vt:variant>
      <vt:variant>
        <vt:i4>933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a100b05</vt:lpwstr>
      </vt:variant>
      <vt:variant>
        <vt:i4>7274612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1728374864</vt:i4>
      </vt:variant>
      <vt:variant>
        <vt:i4>924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a100b04</vt:lpwstr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1728374864</vt:i4>
      </vt:variant>
      <vt:variant>
        <vt:i4>915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a100b03</vt:lpwstr>
      </vt:variant>
      <vt:variant>
        <vt:i4>7274612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1728374864</vt:i4>
      </vt:variant>
      <vt:variant>
        <vt:i4>894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a101b18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1728374864</vt:i4>
      </vt:variant>
      <vt:variant>
        <vt:i4>885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a101b17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1728374864</vt:i4>
      </vt:variant>
      <vt:variant>
        <vt:i4>876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a101b16</vt:lpwstr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1728374864</vt:i4>
      </vt:variant>
      <vt:variant>
        <vt:i4>867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a101b15</vt:lpwstr>
      </vt:variant>
      <vt:variant>
        <vt:i4>7274612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1728374864</vt:i4>
      </vt:variant>
      <vt:variant>
        <vt:i4>858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a101b14</vt:lpwstr>
      </vt:variant>
      <vt:variant>
        <vt:i4>7274612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1728374864</vt:i4>
      </vt:variant>
      <vt:variant>
        <vt:i4>849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a101b13</vt:lpwstr>
      </vt:variant>
      <vt:variant>
        <vt:i4>7274612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1728440400</vt:i4>
      </vt:variant>
      <vt:variant>
        <vt:i4>834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a101b08</vt:lpwstr>
      </vt:variant>
      <vt:variant>
        <vt:i4>7274612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1728440400</vt:i4>
      </vt:variant>
      <vt:variant>
        <vt:i4>825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a101b09</vt:lpwstr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1728440400</vt:i4>
      </vt:variant>
      <vt:variant>
        <vt:i4>816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a101b07</vt:lpwstr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1728440400</vt:i4>
      </vt:variant>
      <vt:variant>
        <vt:i4>807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a101b05</vt:lpwstr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1728440400</vt:i4>
      </vt:variant>
      <vt:variant>
        <vt:i4>798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a101b06</vt:lpwstr>
      </vt:variant>
      <vt:variant>
        <vt:i4>7274612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1728440400</vt:i4>
      </vt:variant>
      <vt:variant>
        <vt:i4>789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a101b04</vt:lpwstr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1728440400</vt:i4>
      </vt:variant>
      <vt:variant>
        <vt:i4>774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a101b03</vt:lpwstr>
      </vt:variant>
      <vt:variant>
        <vt:i4>7274612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1728440400</vt:i4>
      </vt:variant>
      <vt:variant>
        <vt:i4>765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a101b02</vt:lpwstr>
      </vt:variant>
      <vt:variant>
        <vt:i4>7274612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1728374864</vt:i4>
      </vt:variant>
      <vt:variant>
        <vt:i4>744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a102b22</vt:lpwstr>
      </vt:variant>
      <vt:variant>
        <vt:i4>7274612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1728374864</vt:i4>
      </vt:variant>
      <vt:variant>
        <vt:i4>735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a102b21</vt:lpwstr>
      </vt:variant>
      <vt:variant>
        <vt:i4>7274612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1728374864</vt:i4>
      </vt:variant>
      <vt:variant>
        <vt:i4>726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a102b20</vt:lpwstr>
      </vt:variant>
      <vt:variant>
        <vt:i4>7274612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1728571472</vt:i4>
      </vt:variant>
      <vt:variant>
        <vt:i4>717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a102b19</vt:lpwstr>
      </vt:variant>
      <vt:variant>
        <vt:i4>7274612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1728571472</vt:i4>
      </vt:variant>
      <vt:variant>
        <vt:i4>708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a102b18</vt:lpwstr>
      </vt:variant>
      <vt:variant>
        <vt:i4>7274612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1728571472</vt:i4>
      </vt:variant>
      <vt:variant>
        <vt:i4>699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a102b17</vt:lpwstr>
      </vt:variant>
      <vt:variant>
        <vt:i4>7274612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1728571472</vt:i4>
      </vt:variant>
      <vt:variant>
        <vt:i4>690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a102b16</vt:lpwstr>
      </vt:variant>
      <vt:variant>
        <vt:i4>7274612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1728571472</vt:i4>
      </vt:variant>
      <vt:variant>
        <vt:i4>681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a102b15</vt:lpwstr>
      </vt:variant>
      <vt:variant>
        <vt:i4>7274612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1728571472</vt:i4>
      </vt:variant>
      <vt:variant>
        <vt:i4>672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a102b14</vt:lpwstr>
      </vt:variant>
      <vt:variant>
        <vt:i4>7274612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1728571472</vt:i4>
      </vt:variant>
      <vt:variant>
        <vt:i4>663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a102b10</vt:lpwstr>
      </vt:variant>
      <vt:variant>
        <vt:i4>7274612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1728571472</vt:i4>
      </vt:variant>
      <vt:variant>
        <vt:i4>654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a102b11</vt:lpwstr>
      </vt:variant>
      <vt:variant>
        <vt:i4>7274612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1728505936</vt:i4>
      </vt:variant>
      <vt:variant>
        <vt:i4>645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a102b08</vt:lpwstr>
      </vt:variant>
      <vt:variant>
        <vt:i4>7274612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1728505936</vt:i4>
      </vt:variant>
      <vt:variant>
        <vt:i4>636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a102b07</vt:lpwstr>
      </vt:variant>
      <vt:variant>
        <vt:i4>7274612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1728505936</vt:i4>
      </vt:variant>
      <vt:variant>
        <vt:i4>627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a102b06</vt:lpwstr>
      </vt:variant>
      <vt:variant>
        <vt:i4>7274612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1728505936</vt:i4>
      </vt:variant>
      <vt:variant>
        <vt:i4>618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a102b05</vt:lpwstr>
      </vt:variant>
      <vt:variant>
        <vt:i4>7274612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1728505936</vt:i4>
      </vt:variant>
      <vt:variant>
        <vt:i4>603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a102b04</vt:lpwstr>
      </vt:variant>
      <vt:variant>
        <vt:i4>7274612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1728505936</vt:i4>
      </vt:variant>
      <vt:variant>
        <vt:i4>594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a102b03</vt:lpwstr>
      </vt:variant>
      <vt:variant>
        <vt:i4>7274612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1728505936</vt:i4>
      </vt:variant>
      <vt:variant>
        <vt:i4>585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a102b02</vt:lpwstr>
      </vt:variant>
      <vt:variant>
        <vt:i4>7274612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1728505936</vt:i4>
      </vt:variant>
      <vt:variant>
        <vt:i4>570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a103b15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1728505936</vt:i4>
      </vt:variant>
      <vt:variant>
        <vt:i4>561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a103b15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1728505936</vt:i4>
      </vt:variant>
      <vt:variant>
        <vt:i4>552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a103b14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1728505936</vt:i4>
      </vt:variant>
      <vt:variant>
        <vt:i4>543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a103b13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1728505936</vt:i4>
      </vt:variant>
      <vt:variant>
        <vt:i4>534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a103b11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1728505936</vt:i4>
      </vt:variant>
      <vt:variant>
        <vt:i4>525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a103b10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1728571472</vt:i4>
      </vt:variant>
      <vt:variant>
        <vt:i4>516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a103b09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1728571472</vt:i4>
      </vt:variant>
      <vt:variant>
        <vt:i4>507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a103b08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1728571472</vt:i4>
      </vt:variant>
      <vt:variant>
        <vt:i4>498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a103b07</vt:lpwstr>
      </vt:variant>
      <vt:variant>
        <vt:i4>7274612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1728571472</vt:i4>
      </vt:variant>
      <vt:variant>
        <vt:i4>489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a103b06</vt:lpwstr>
      </vt:variant>
      <vt:variant>
        <vt:i4>7274612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1728571472</vt:i4>
      </vt:variant>
      <vt:variant>
        <vt:i4>480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a103b05</vt:lpwstr>
      </vt:variant>
      <vt:variant>
        <vt:i4>7274612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1728571472</vt:i4>
      </vt:variant>
      <vt:variant>
        <vt:i4>471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a103b04</vt:lpwstr>
      </vt:variant>
      <vt:variant>
        <vt:i4>7274612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1728571472</vt:i4>
      </vt:variant>
      <vt:variant>
        <vt:i4>462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a103b03</vt:lpwstr>
      </vt:variant>
      <vt:variant>
        <vt:i4>7274612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-2081746613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_11‧$（14）101年公務人員特種考試法務部調查局調查人員五等考試‧</vt:lpwstr>
      </vt:variant>
      <vt:variant>
        <vt:i4>-1683641541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_10310。（14）103年公務人員特種考試法務部調查局調查人員四等考</vt:lpwstr>
      </vt:variant>
      <vt:variant>
        <vt:i4>-32143269</vt:i4>
      </vt:variant>
      <vt:variant>
        <vt:i4>441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a3b7財經實務組5</vt:lpwstr>
      </vt:variant>
      <vt:variant>
        <vt:i4>-32208805</vt:i4>
      </vt:variant>
      <vt:variant>
        <vt:i4>438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a3b7財經實務組4</vt:lpwstr>
      </vt:variant>
      <vt:variant>
        <vt:i4>-2065585473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_03‧（13）100年公務人員特種考試稅務人員四等考試‧財稅行政</vt:lpwstr>
      </vt:variant>
      <vt:variant>
        <vt:i4>-2065583508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_02‧（13）100年公務人員特種考試稅務人員三等考試‧財稅行政</vt:lpwstr>
      </vt:variant>
      <vt:variant>
        <vt:i4>-1528526183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_@03‧a（13）102年公務人員特種考試稅務人員四等考試‧財稅行政</vt:lpwstr>
      </vt:variant>
      <vt:variant>
        <vt:i4>-1528458677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_@02‧a（13）102年公務人員特種考試稅務人員三等考試‧財稅行政</vt:lpwstr>
      </vt:variant>
      <vt:variant>
        <vt:i4>-832166186</vt:i4>
      </vt:variant>
      <vt:variant>
        <vt:i4>423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a3b3c2財稅行政4</vt:lpwstr>
      </vt:variant>
      <vt:variant>
        <vt:i4>-832166186</vt:i4>
      </vt:variant>
      <vt:variant>
        <vt:i4>420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a3b3c2財稅行政3</vt:lpwstr>
      </vt:variant>
      <vt:variant>
        <vt:i4>2082207873</vt:i4>
      </vt:variant>
      <vt:variant>
        <vt:i4>417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>a12</vt:lpwstr>
      </vt:variant>
      <vt:variant>
        <vt:i4>2082207874</vt:i4>
      </vt:variant>
      <vt:variant>
        <vt:i4>414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>a12</vt:lpwstr>
      </vt:variant>
      <vt:variant>
        <vt:i4>-1784306857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_06‧*a（12）100年特種考試交通事業鐵路人員高員三級考試‧會計</vt:lpwstr>
      </vt:variant>
      <vt:variant>
        <vt:i4>-1247247523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_/05‧a（12）101年特種考試交通事業鐵路人員高員三級考試‧會計</vt:lpwstr>
      </vt:variant>
      <vt:variant>
        <vt:i4>-2089692453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_@10206。a（12）102年特種考試交通事業鐵路人員高員三級考試。</vt:lpwstr>
      </vt:variant>
      <vt:variant>
        <vt:i4>-1249606801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_10304。a（12）103年特種考試交通事業鐵路人員高員三級考試。會</vt:lpwstr>
      </vt:variant>
      <vt:variant>
        <vt:i4>1532118328</vt:i4>
      </vt:variant>
      <vt:variant>
        <vt:i4>399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a3b6c1會計5</vt:lpwstr>
      </vt:variant>
      <vt:variant>
        <vt:i4>1532118328</vt:i4>
      </vt:variant>
      <vt:variant>
        <vt:i4>396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a3b6c1會計3</vt:lpwstr>
      </vt:variant>
      <vt:variant>
        <vt:i4>2082207873</vt:i4>
      </vt:variant>
      <vt:variant>
        <vt:i4>393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>a11</vt:lpwstr>
      </vt:variant>
      <vt:variant>
        <vt:i4>2082207874</vt:i4>
      </vt:variant>
      <vt:variant>
        <vt:i4>390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>a11</vt:lpwstr>
      </vt:variant>
      <vt:variant>
        <vt:i4>-908051364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_19‧a$（11）100年專門職業及技術人員普通考試‧記帳士</vt:lpwstr>
      </vt:variant>
      <vt:variant>
        <vt:i4>1151855064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_14‧a（11）101年專門職業及技術人員普通考試‧記帳士</vt:lpwstr>
      </vt:variant>
      <vt:variant>
        <vt:i4>-106951675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_10215。a（11）102年專門職業及技術人員普通考試。記帳士</vt:lpwstr>
      </vt:variant>
      <vt:variant>
        <vt:i4>-106951676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_10314。a（11）103年專門職業及技術人員普通考試。記帳士</vt:lpwstr>
      </vt:variant>
      <vt:variant>
        <vt:i4>-1889687487</vt:i4>
      </vt:variant>
      <vt:variant>
        <vt:i4>375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a2b2記帳士</vt:lpwstr>
      </vt:variant>
      <vt:variant>
        <vt:i4>2082207873</vt:i4>
      </vt:variant>
      <vt:variant>
        <vt:i4>372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>a10</vt:lpwstr>
      </vt:variant>
      <vt:variant>
        <vt:i4>2082207874</vt:i4>
      </vt:variant>
      <vt:variant>
        <vt:i4>369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>a10</vt:lpwstr>
      </vt:variant>
      <vt:variant>
        <vt:i4>-491450281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_08‧（10）99年專門職業及技術人員高等考試‧高等會計學‧會計師</vt:lpwstr>
      </vt:variant>
      <vt:variant>
        <vt:i4>910169605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_09‧（10）99年專門職業及技術人員高等考試‧中級會計學‧會計師</vt:lpwstr>
      </vt:variant>
      <vt:variant>
        <vt:i4>270646520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_@09‧a（10）101年專門職業及技術人員高等考試‧高等會計學‧會計</vt:lpwstr>
      </vt:variant>
      <vt:variant>
        <vt:i4>3211315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a101b10</vt:lpwstr>
      </vt:variant>
      <vt:variant>
        <vt:i4>-1704735764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_10210。a（10）102年專門職業及技術人員高等考試。高等會計學。</vt:lpwstr>
      </vt:variant>
      <vt:variant>
        <vt:i4>-1674502375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_10211。a（10）102年專門職業及技術人員高等考試。中級會計學。</vt:lpwstr>
      </vt:variant>
      <vt:variant>
        <vt:i4>-1704211476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_10309。a（10）103年專門職業及技術人員高等考試。高等會計學。</vt:lpwstr>
      </vt:variant>
      <vt:variant>
        <vt:i4>-1673978087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_10308。a（10）103年專門職業及技術人員高等考試。中級會計學。</vt:lpwstr>
      </vt:variant>
      <vt:variant>
        <vt:i4>1533429082</vt:i4>
      </vt:variant>
      <vt:variant>
        <vt:i4>342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2082142337</vt:i4>
      </vt:variant>
      <vt:variant>
        <vt:i4>339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>a09</vt:lpwstr>
      </vt:variant>
      <vt:variant>
        <vt:i4>2082142338</vt:i4>
      </vt:variant>
      <vt:variant>
        <vt:i4>336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>a09</vt:lpwstr>
      </vt:variant>
      <vt:variant>
        <vt:i4>1532314936</vt:i4>
      </vt:variant>
      <vt:variant>
        <vt:i4>333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a3b6c6會計3</vt:lpwstr>
      </vt:variant>
      <vt:variant>
        <vt:i4>-1060749622</vt:i4>
      </vt:variant>
      <vt:variant>
        <vt:i4>330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a3b6c2材料管理5</vt:lpwstr>
      </vt:variant>
      <vt:variant>
        <vt:i4>2082142337</vt:i4>
      </vt:variant>
      <vt:variant>
        <vt:i4>327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>a08</vt:lpwstr>
      </vt:variant>
      <vt:variant>
        <vt:i4>2082142338</vt:i4>
      </vt:variant>
      <vt:variant>
        <vt:i4>324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>a08</vt:lpwstr>
      </vt:variant>
      <vt:variant>
        <vt:i4>1925853093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_06‧（8）100年公務人員特種考試身心障礙人員四等考試‧財稅行政</vt:lpwstr>
      </vt:variant>
      <vt:variant>
        <vt:i4>1779969958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_05‧（8）100年公務人員特種考試身心障礙人員三等考試‧財稅行政</vt:lpwstr>
      </vt:variant>
      <vt:variant>
        <vt:i4>266022822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_04‧a（8）101年公務人員特種考試身心障礙人員五等考試‧財稅行政</vt:lpwstr>
      </vt:variant>
      <vt:variant>
        <vt:i4>266024942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_03‧a（8）101年公務人員特種考試身心障礙人員四等考試‧財稅行政</vt:lpwstr>
      </vt:variant>
      <vt:variant>
        <vt:i4>266022717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_02‧a（8）101年公務人員特種考試身心障礙人員三等考試‧財稅行政</vt:lpwstr>
      </vt:variant>
      <vt:variant>
        <vt:i4>1815434657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_05‧a（8）102年公務人員特種考試身心障礙人員五等考試‧會計</vt:lpwstr>
      </vt:variant>
      <vt:variant>
        <vt:i4>1815434557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_04‧a（8）102年公務人員特種考試身心障礙人員三等考試‧會計</vt:lpwstr>
      </vt:variant>
      <vt:variant>
        <vt:i4>664049629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_10303。a（8）103年公務人員特種考試身心障礙人員四等考試。財稅</vt:lpwstr>
      </vt:variant>
      <vt:variant>
        <vt:i4>1061656541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_10302。a（8）103年公務人員特種考試身心障礙人員三等考試。財稅</vt:lpwstr>
      </vt:variant>
      <vt:variant>
        <vt:i4>1532380472</vt:i4>
      </vt:variant>
      <vt:variant>
        <vt:i4>294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a3b2c1會計5</vt:lpwstr>
      </vt:variant>
      <vt:variant>
        <vt:i4>-1065747401</vt:i4>
      </vt:variant>
      <vt:variant>
        <vt:i4>291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a3b2c1金融保險4</vt:lpwstr>
      </vt:variant>
      <vt:variant>
        <vt:i4>-832297258</vt:i4>
      </vt:variant>
      <vt:variant>
        <vt:i4>288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a3b2c1財稅行政4</vt:lpwstr>
      </vt:variant>
      <vt:variant>
        <vt:i4>-1065747401</vt:i4>
      </vt:variant>
      <vt:variant>
        <vt:i4>285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a3b2c1金融保險3</vt:lpwstr>
      </vt:variant>
      <vt:variant>
        <vt:i4>1532380472</vt:i4>
      </vt:variant>
      <vt:variant>
        <vt:i4>282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-832297258</vt:i4>
      </vt:variant>
      <vt:variant>
        <vt:i4>279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a3b2c1財稅行政3</vt:lpwstr>
      </vt:variant>
      <vt:variant>
        <vt:i4>2082142337</vt:i4>
      </vt:variant>
      <vt:variant>
        <vt:i4>276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>a07</vt:lpwstr>
      </vt:variant>
      <vt:variant>
        <vt:i4>2082142338</vt:i4>
      </vt:variant>
      <vt:variant>
        <vt:i4>273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>a07</vt:lpwstr>
      </vt:variant>
      <vt:variant>
        <vt:i4>-1766189840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_16‧（7）100年公務人員特種考試原住民族五等考試‧會計</vt:lpwstr>
      </vt:variant>
      <vt:variant>
        <vt:i4>1465999077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_15‧a（7）100年公務人員特種考試原住民族四等考試‧財稅行政</vt:lpwstr>
      </vt:variant>
      <vt:variant>
        <vt:i4>881802291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_14‧a（7）100年公務人員特種考試原住民族三等考試‧會計</vt:lpwstr>
      </vt:variant>
      <vt:variant>
        <vt:i4>1465992753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_13‧a（7）100年公務人員特種考試原住民族三等考試‧財稅行政</vt:lpwstr>
      </vt:variant>
      <vt:variant>
        <vt:i4>881802293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_13‧a（7）101年公務人員特種考試原住民族三等考試‧會計</vt:lpwstr>
      </vt:variant>
      <vt:variant>
        <vt:i4>1465992753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_12‧a（7）101年公務人員特種考試原住民族三等考試‧財稅行政</vt:lpwstr>
      </vt:variant>
      <vt:variant>
        <vt:i4>731989803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_10015。a（7）100年公務人員特種考試原住民族四等考試。財稅行政</vt:lpwstr>
      </vt:variant>
      <vt:variant>
        <vt:i4>-1505286971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_10213。a（7）102年公務人員特種考試原住民族三等考試。會計</vt:lpwstr>
      </vt:variant>
      <vt:variant>
        <vt:i4>863258411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_10212。a（7）102年公務人員特種考試原住民族三等考試。財稅行政</vt:lpwstr>
      </vt:variant>
      <vt:variant>
        <vt:i4>732383019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_10313。a（7）103年公務人員特種考試原住民族四等考試。財稅行政</vt:lpwstr>
      </vt:variant>
      <vt:variant>
        <vt:i4>-1505286971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_10213。a（7）102年公務人員特種考試原住民族三等考試。會計</vt:lpwstr>
      </vt:variant>
      <vt:variant>
        <vt:i4>863455019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_10311。a（7）103年公務人員特種考試原住民族三等考試。財稅行政</vt:lpwstr>
      </vt:variant>
      <vt:variant>
        <vt:i4>1532314936</vt:i4>
      </vt:variant>
      <vt:variant>
        <vt:i4>234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a3b2c2會計5</vt:lpwstr>
      </vt:variant>
      <vt:variant>
        <vt:i4>-832100650</vt:i4>
      </vt:variant>
      <vt:variant>
        <vt:i4>231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a3b2c2財稅行政4</vt:lpwstr>
      </vt:variant>
      <vt:variant>
        <vt:i4>1532314936</vt:i4>
      </vt:variant>
      <vt:variant>
        <vt:i4>228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-832100650</vt:i4>
      </vt:variant>
      <vt:variant>
        <vt:i4>225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a3b2c2財稅行政3</vt:lpwstr>
      </vt:variant>
      <vt:variant>
        <vt:i4>2082142337</vt:i4>
      </vt:variant>
      <vt:variant>
        <vt:i4>222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>a06</vt:lpwstr>
      </vt:variant>
      <vt:variant>
        <vt:i4>2082142338</vt:i4>
      </vt:variant>
      <vt:variant>
        <vt:i4>219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>a06</vt:lpwstr>
      </vt:variant>
      <vt:variant>
        <vt:i4>-751228594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_04‧（13）100年特種考試退除役軍人轉任公務人員考試‧會計</vt:lpwstr>
      </vt:variant>
      <vt:variant>
        <vt:i4>1532118328</vt:i4>
      </vt:variant>
      <vt:variant>
        <vt:i4>213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210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2082142337</vt:i4>
      </vt:variant>
      <vt:variant>
        <vt:i4>207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>a05</vt:lpwstr>
      </vt:variant>
      <vt:variant>
        <vt:i4>2082142338</vt:i4>
      </vt:variant>
      <vt:variant>
        <vt:i4>204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>a05</vt:lpwstr>
      </vt:variant>
      <vt:variant>
        <vt:i4>-1938189196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_18‧a（5）100年公務人員升官等薦任考試‧會計</vt:lpwstr>
      </vt:variant>
      <vt:variant>
        <vt:i4>-1938189189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_17‧a（5）100年公務人員升官等薦任考試‧會計</vt:lpwstr>
      </vt:variant>
      <vt:variant>
        <vt:i4>-1809512930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_10217。a（5）102年公務人員升官等薦任考試。會計</vt:lpwstr>
      </vt:variant>
      <vt:variant>
        <vt:i4>-137724901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_10216。a（5）102年公務人員升官等薦任考試。財稅行政</vt:lpwstr>
      </vt:variant>
      <vt:variant>
        <vt:i4>1532118328</vt:i4>
      </vt:variant>
      <vt:variant>
        <vt:i4>189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a3b1c6會計</vt:lpwstr>
      </vt:variant>
      <vt:variant>
        <vt:i4>-832559402</vt:i4>
      </vt:variant>
      <vt:variant>
        <vt:i4>186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a3b1c6財稅行政</vt:lpwstr>
      </vt:variant>
      <vt:variant>
        <vt:i4>2082142337</vt:i4>
      </vt:variant>
      <vt:variant>
        <vt:i4>183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>a04</vt:lpwstr>
      </vt:variant>
      <vt:variant>
        <vt:i4>2082142338</vt:i4>
      </vt:variant>
      <vt:variant>
        <vt:i4>180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>a04</vt:lpwstr>
      </vt:variant>
      <vt:variant>
        <vt:i4>-2105540442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_10‧（4）100年公務人員普通考試‧財稅行政、金融保險、會計</vt:lpwstr>
      </vt:variant>
      <vt:variant>
        <vt:i4>-1564925823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_W08‧a（4）101年公務人員普通考試‧財稅行政、金融保險、會計</vt:lpwstr>
      </vt:variant>
      <vt:variant>
        <vt:i4>814430397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_@10209。a（4）102年公務人員普通考試。財稅行政、金融保險、會</vt:lpwstr>
      </vt:variant>
      <vt:variant>
        <vt:i4>-1293668204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_10307。a（4）103年公務人員普通考試。財稅行政、金融保險、會計</vt:lpwstr>
      </vt:variant>
      <vt:variant>
        <vt:i4>-832297258</vt:i4>
      </vt:variant>
      <vt:variant>
        <vt:i4>165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a3b1c2財稅行政</vt:lpwstr>
      </vt:variant>
      <vt:variant>
        <vt:i4>2082142337</vt:i4>
      </vt:variant>
      <vt:variant>
        <vt:i4>162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>a03</vt:lpwstr>
      </vt:variant>
      <vt:variant>
        <vt:i4>2082142338</vt:i4>
      </vt:variant>
      <vt:variant>
        <vt:i4>159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>a03</vt:lpwstr>
      </vt:variant>
      <vt:variant>
        <vt:i4>171175208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_08‧（3）100年公務人員高等考試三級考試‧財稅行政、金融保險</vt:lpwstr>
      </vt:variant>
      <vt:variant>
        <vt:i4>1091385674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_08‧（3）100年公務人員高等考試三級考試‧會計</vt:lpwstr>
      </vt:variant>
      <vt:variant>
        <vt:i4>1542597165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_06‧a（3）101年公務人員高等考試三級考試‧財稅行政、金融保險</vt:lpwstr>
      </vt:variant>
      <vt:variant>
        <vt:i4>1631197541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_w07‧a（3）101年公務人員高等考試三級考試‧會計</vt:lpwstr>
      </vt:variant>
      <vt:variant>
        <vt:i4>-586320421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_@10208。a（3）102年公務人員高等考試三級考試。財稅行政、金融</vt:lpwstr>
      </vt:variant>
      <vt:variant>
        <vt:i4>1631197541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_w07‧a（3）101年公務人員高等考試三級考試‧會計</vt:lpwstr>
      </vt:variant>
      <vt:variant>
        <vt:i4>978836754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_10306。a（3）103年公務人員高等考試三級考試。財稅行政、金融保</vt:lpwstr>
      </vt:variant>
      <vt:variant>
        <vt:i4>158333757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_@10305。a（3）103年公務人員高等考試三級考試。會計</vt:lpwstr>
      </vt:variant>
      <vt:variant>
        <vt:i4>-1065354185</vt:i4>
      </vt:variant>
      <vt:variant>
        <vt:i4>132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a3b1c4金融保險</vt:lpwstr>
      </vt:variant>
      <vt:variant>
        <vt:i4>-832428330</vt:i4>
      </vt:variant>
      <vt:variant>
        <vt:i4>129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a3b1c4財稅行政</vt:lpwstr>
      </vt:variant>
      <vt:variant>
        <vt:i4>1531987256</vt:i4>
      </vt:variant>
      <vt:variant>
        <vt:i4>126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</vt:lpwstr>
      </vt:variant>
      <vt:variant>
        <vt:i4>2082142337</vt:i4>
      </vt:variant>
      <vt:variant>
        <vt:i4>123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>a02</vt:lpwstr>
      </vt:variant>
      <vt:variant>
        <vt:i4>2082142338</vt:i4>
      </vt:variant>
      <vt:variant>
        <vt:i4>120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>a02</vt:lpwstr>
      </vt:variant>
      <vt:variant>
        <vt:i4>-1692859087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_23‧a$（2）100年特種考試地方政府公務人員五等考試‧會計</vt:lpwstr>
      </vt:variant>
      <vt:variant>
        <vt:i4>-53587622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_22‧a（2）100年特種考試地方政府公務人員四等考試‧財稅行政、會計</vt:lpwstr>
      </vt:variant>
      <vt:variant>
        <vt:i4>623456690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_21‧a（2）100年特種考試地方政府公務人員三等考試‧會計</vt:lpwstr>
      </vt:variant>
      <vt:variant>
        <vt:i4>1187466166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_20‧a（2）100年特種考試地方政府公務人員三等考試‧財稅行政</vt:lpwstr>
      </vt:variant>
      <vt:variant>
        <vt:i4>88936801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_18@‧（2）101年特種考試地方政府公務人員五等考試‧會計</vt:lpwstr>
      </vt:variant>
      <vt:variant>
        <vt:i4>1363637916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_17@‧a（2）101年特種考試地方政府公務人員四等考試‧財稅行政、會</vt:lpwstr>
      </vt:variant>
      <vt:variant>
        <vt:i4>-1146870414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_16@‧a（2）101年特種考試地方政府公務人員三等考試‧會計</vt:lpwstr>
      </vt:variant>
      <vt:variant>
        <vt:i4>781600415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_15@‧a（2）101年特種考試地方政府公務人員三等考試‧財稅行政</vt:lpwstr>
      </vt:variant>
      <vt:variant>
        <vt:i4>84808024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_10221。（2）102年特種考試地方政府公務人員五等考試。會計</vt:lpwstr>
      </vt:variant>
      <vt:variant>
        <vt:i4>639653517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_10220。a（2）102年特種考試地方政府公務人員四等考試。財稅行政</vt:lpwstr>
      </vt:variant>
      <vt:variant>
        <vt:i4>1056593550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_10218。a（2）102年特種考試地方政府公務人員三等考試。財稅行政</vt:lpwstr>
      </vt:variant>
      <vt:variant>
        <vt:i4>1845996438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_@10219。a（2）102年特種考試地方政府公務人員三等考試。會計學</vt:lpwstr>
      </vt:variant>
      <vt:variant>
        <vt:i4>1532839224</vt:i4>
      </vt:variant>
      <vt:variant>
        <vt:i4>81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a3b1c9會計5</vt:lpwstr>
      </vt:variant>
      <vt:variant>
        <vt:i4>1533625611</vt:i4>
      </vt:variant>
      <vt:variant>
        <vt:i4>78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-832887067</vt:i4>
      </vt:variant>
      <vt:variant>
        <vt:i4>75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a3b1c9財稅行政34</vt:lpwstr>
      </vt:variant>
      <vt:variant>
        <vt:i4>1533625611</vt:i4>
      </vt:variant>
      <vt:variant>
        <vt:i4>72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-832887067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a3b1c9財稅行政34</vt:lpwstr>
      </vt:variant>
      <vt:variant>
        <vt:i4>2082142337</vt:i4>
      </vt:variant>
      <vt:variant>
        <vt:i4>66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>a01</vt:lpwstr>
      </vt:variant>
      <vt:variant>
        <vt:i4>2082142338</vt:i4>
      </vt:variant>
      <vt:variant>
        <vt:i4>63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>a01</vt:lpwstr>
      </vt:variant>
      <vt:variant>
        <vt:i4>1203818047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_01‧（1）100年公務人員初等考試‧會計</vt:lpwstr>
      </vt:variant>
      <vt:variant>
        <vt:i4>1203883583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_01‧（1）101年公務人員初等考試‧會計</vt:lpwstr>
      </vt:variant>
      <vt:variant>
        <vt:i4>1203949119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_01‧（1）102年公務人員初等考試‧會計</vt:lpwstr>
      </vt:variant>
      <vt:variant>
        <vt:i4>-832385628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_10301。（1）103年公務人員初等考試。會計</vt:lpwstr>
      </vt:variant>
      <vt:variant>
        <vt:i4>1532314936</vt:i4>
      </vt:variant>
      <vt:variant>
        <vt:i4>48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a3b1c1會計</vt:lpwstr>
      </vt:variant>
      <vt:variant>
        <vt:i4>3431967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_100年(1-50)</vt:lpwstr>
      </vt:variant>
      <vt:variant>
        <vt:i4>3497503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_101年(1-50)</vt:lpwstr>
      </vt:variant>
      <vt:variant>
        <vt:i4>3563039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_102年(1-50)</vt:lpwstr>
      </vt:variant>
      <vt:variant>
        <vt:i4>3628575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_103年(1-50)</vt:lpwstr>
      </vt:variant>
      <vt:variant>
        <vt:i4>2081290439</vt:i4>
      </vt:variant>
      <vt:variant>
        <vt:i4>33</vt:i4>
      </vt:variant>
      <vt:variant>
        <vt:i4>0</vt:i4>
      </vt:variant>
      <vt:variant>
        <vt:i4>5</vt:i4>
      </vt:variant>
      <vt:variant>
        <vt:lpwstr>23會計學測驗題庫03a.doc</vt:lpwstr>
      </vt:variant>
      <vt:variant>
        <vt:lpwstr/>
      </vt:variant>
      <vt:variant>
        <vt:i4>-781311397</vt:i4>
      </vt:variant>
      <vt:variant>
        <vt:i4>30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27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2083191008</vt:i4>
      </vt:variant>
      <vt:variant>
        <vt:i4>21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/>
      </vt:variant>
      <vt:variant>
        <vt:i4>2083191011</vt:i4>
      </vt:variant>
      <vt:variant>
        <vt:i4>18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2085615822</vt:i4>
      </vt:variant>
      <vt:variant>
        <vt:i4>12</vt:i4>
      </vt:variant>
      <vt:variant>
        <vt:i4>0</vt:i4>
      </vt:variant>
      <vt:variant>
        <vt:i4>5</vt:i4>
      </vt:variant>
      <vt:variant>
        <vt:lpwstr>../law8docx/23會計學測驗題庫03.docx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2083649760</vt:i4>
      </vt:variant>
      <vt:variant>
        <vt:i4>6</vt:i4>
      </vt:variant>
      <vt:variant>
        <vt:i4>0</vt:i4>
      </vt:variant>
      <vt:variant>
        <vt:i4>5</vt:i4>
      </vt:variant>
      <vt:variant>
        <vt:lpwstr>../../6law/law8/23會計學測驗題庫03.htm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會計學測驗題庫彙編~04(104-new年)</dc:title>
  <dc:creator>S-link 電子六法-黃婉玲</dc:creator>
  <cp:lastModifiedBy>黃婉玲 S-link電子六法</cp:lastModifiedBy>
  <cp:revision>36</cp:revision>
  <cp:lastPrinted>1900-12-31T16:00:00Z</cp:lastPrinted>
  <dcterms:created xsi:type="dcterms:W3CDTF">2015-02-05T16:12:00Z</dcterms:created>
  <dcterms:modified xsi:type="dcterms:W3CDTF">2019-01-07T16:36:00Z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