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60" w:rsidRDefault="00347960" w:rsidP="0034796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60" w:rsidRPr="00A87DF3" w:rsidRDefault="00347960" w:rsidP="0034796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32A8D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3168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347960" w:rsidRPr="009537DB" w:rsidRDefault="00347960" w:rsidP="00347960">
      <w:pPr>
        <w:jc w:val="right"/>
        <w:rPr>
          <w:rFonts w:ascii="Arial Unicode MS" w:hAnsi="Arial Unicode MS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537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537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764E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347960" w:rsidRPr="00407171" w:rsidRDefault="00347960" w:rsidP="0034796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6D6BA0" w:rsidRPr="006D6BA0" w:rsidRDefault="006D6BA0" w:rsidP="006D6BA0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FF5">
        <w:rPr>
          <w:rFonts w:hint="eastAsia"/>
          <w:color w:val="FFFFFF"/>
        </w:rPr>
        <w:t>《</w:t>
      </w:r>
      <w:r w:rsidRPr="006D6BA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6D6BA0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行政學申論題庫彙編</w:t>
      </w:r>
      <w:r w:rsidRPr="006D6BA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6D6BA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51A1A">
        <w:rPr>
          <w:rFonts w:ascii="Arial Unicode MS" w:hAnsi="Arial Unicode MS" w:cs="標楷體" w:hint="eastAsia"/>
          <w:color w:val="990000"/>
          <w:sz w:val="28"/>
          <w:szCs w:val="28"/>
        </w:rPr>
        <w:t>1</w:t>
      </w:r>
      <w:r w:rsidR="008C6E97">
        <w:rPr>
          <w:rFonts w:ascii="Arial Unicode MS" w:hAnsi="Arial Unicode MS" w:cs="標楷體" w:hint="eastAsia"/>
          <w:color w:val="990000"/>
          <w:sz w:val="28"/>
          <w:szCs w:val="28"/>
        </w:rPr>
        <w:t>7</w:t>
      </w:r>
      <w:r w:rsidR="00E32A8D">
        <w:rPr>
          <w:rFonts w:ascii="Arial Unicode MS" w:hAnsi="Arial Unicode MS" w:cs="標楷體"/>
          <w:color w:val="990000"/>
          <w:sz w:val="28"/>
          <w:szCs w:val="28"/>
        </w:rPr>
        <w:t>8</w:t>
      </w:r>
      <w:r w:rsidRPr="006D6BA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6D6BA0" w:rsidRDefault="00873CCA" w:rsidP="006D6BA0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C57855">
        <w:rPr>
          <w:rFonts w:ascii="Arial Unicode MS" w:hAnsi="Arial Unicode MS" w:hint="eastAsia"/>
          <w:color w:val="5F5F5F"/>
          <w:sz w:val="18"/>
        </w:rPr>
        <w:t>【註】包括。</w:t>
      </w:r>
      <w:r w:rsidRPr="00C57855">
        <w:rPr>
          <w:rFonts w:ascii="Arial Unicode MS" w:hAnsi="Arial Unicode MS" w:hint="eastAsia"/>
          <w:color w:val="5F5F5F"/>
          <w:sz w:val="18"/>
        </w:rPr>
        <w:t>a</w:t>
      </w:r>
      <w:r w:rsidRPr="00C57855">
        <w:rPr>
          <w:rFonts w:ascii="Arial Unicode MS" w:hAnsi="Arial Unicode MS" w:hint="eastAsia"/>
          <w:color w:val="5F5F5F"/>
          <w:sz w:val="18"/>
        </w:rPr>
        <w:t>。</w:t>
      </w:r>
      <w:r w:rsidRPr="00C57855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4" w:history="1">
        <w:r w:rsidRPr="009A5787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</w:p>
    <w:p w:rsidR="006D6BA0" w:rsidRPr="006D6BA0" w:rsidRDefault="006D6BA0" w:rsidP="006D6BA0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32B5">
        <w:rPr>
          <w:rFonts w:eastAsia="標楷體" w:hint="eastAs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B532B5">
        <w:rPr>
          <w:rFonts w:ascii="Arial Unicode MS" w:hAnsi="Arial Unicode MS" w:cs="新細明體" w:hint="eastAsia"/>
          <w:szCs w:val="20"/>
        </w:rPr>
        <w:t>其他科目】</w:t>
      </w:r>
      <w:r w:rsidR="00A51A1A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行政學申論題庫" w:history="1">
        <w:r w:rsidR="00A51A1A" w:rsidRPr="006914F8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A51A1A" w:rsidRPr="006914F8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A51A1A" w:rsidRPr="00A51A1A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51A1A" w:rsidRPr="00A51A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51A1A" w:rsidRPr="00A51A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51A1A" w:rsidRPr="00A51A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A51A1A" w:rsidRPr="00A51A1A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51A1A" w:rsidRPr="00A51A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51A1A" w:rsidRPr="00A51A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A51A1A" w:rsidRPr="00A51A1A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D6BA0" w:rsidRPr="006D6BA0" w:rsidRDefault="00873CCA" w:rsidP="006D6BA0">
      <w:pPr>
        <w:ind w:left="142"/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5AC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◇◆各年度考題◇◆</w:t>
      </w:r>
    </w:p>
    <w:tbl>
      <w:tblPr>
        <w:tblW w:w="5328" w:type="pct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110"/>
        <w:gridCol w:w="5951"/>
      </w:tblGrid>
      <w:tr w:rsidR="006D6BA0" w:rsidRPr="00EB7CF7" w:rsidTr="005B59C8">
        <w:trPr>
          <w:cantSplit/>
          <w:trHeight w:val="415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B12008" w:rsidRDefault="00B12008" w:rsidP="00B12008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4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E32A8D">
              <w:rPr>
                <w:rFonts w:ascii="Arial Unicode MS" w:hAnsi="Arial Unicode MS" w:cs="新細明體"/>
                <w:bCs/>
                <w:sz w:val="18"/>
                <w:szCs w:val="20"/>
              </w:rPr>
              <w:t>10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4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3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6D6BA0" w:rsidRPr="003F769D" w:rsidRDefault="00B12008" w:rsidP="00B1200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7)" w:history="1"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-50)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50)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3126C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2-500)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年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_年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年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_年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_年" w:history="1">
              <w:r w:rsidRPr="003126C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126C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B12008" w:rsidRPr="00D62E9D" w:rsidRDefault="00B12008" w:rsidP="00B12008">
            <w:pPr>
              <w:adjustRightInd w:val="0"/>
              <w:jc w:val="both"/>
              <w:rPr>
                <w:rFonts w:ascii="Arial Unicode MS" w:hAnsi="Arial Unicode MS"/>
                <w:color w:val="5F5F5F"/>
              </w:rPr>
            </w:pPr>
            <w:r w:rsidRPr="005D20DC">
              <w:rPr>
                <w:rFonts w:ascii="Arial Unicode MS" w:hAnsi="Arial Unicode MS" w:hint="eastAsia"/>
              </w:rPr>
              <w:t>◎</w:t>
            </w:r>
            <w:r w:rsidRPr="0071341B">
              <w:rPr>
                <w:rFonts w:ascii="Arial Unicode MS" w:hAnsi="Arial Unicode MS" w:hint="eastAsia"/>
              </w:rPr>
              <w:t>特種考試</w:t>
            </w:r>
            <w:r w:rsidRPr="0071341B">
              <w:rPr>
                <w:rFonts w:ascii="Arial Unicode MS" w:hAnsi="Arial Unicode MS" w:hint="eastAsia"/>
                <w:b/>
              </w:rPr>
              <w:t>國家安全局</w:t>
            </w:r>
            <w:r w:rsidRPr="0071341B">
              <w:rPr>
                <w:rFonts w:ascii="Arial Unicode MS" w:hAnsi="Arial Unicode MS" w:hint="eastAsia"/>
              </w:rPr>
              <w:t>國家安全情報人員</w:t>
            </w:r>
            <w:r w:rsidRPr="00FD25A8">
              <w:rPr>
                <w:rFonts w:ascii="Arial Unicode MS" w:hAnsi="Arial Unicode MS" w:hint="eastAsia"/>
                <w:b/>
              </w:rPr>
              <w:t>三等</w:t>
            </w:r>
            <w:r w:rsidRPr="0071341B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D62E9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19" w:anchor="a3b8政經組3" w:history="1">
              <w:r w:rsidRPr="00D62E9D">
                <w:rPr>
                  <w:rStyle w:val="a3"/>
                  <w:szCs w:val="18"/>
                </w:rPr>
                <w:t>政經組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D62E9D">
              <w:rPr>
                <w:rFonts w:ascii="Arial Unicode MS" w:hAnsi="Arial Unicode MS" w:hint="eastAsia"/>
                <w:color w:val="5F5F5F"/>
              </w:rPr>
              <w:t>行政學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E2469F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5D20DC">
              <w:rPr>
                <w:rFonts w:ascii="Arial Unicode MS" w:hAnsi="Arial Unicode MS" w:hint="eastAsia"/>
              </w:rPr>
              <w:t>◎</w:t>
            </w:r>
            <w:r w:rsidRPr="00351535">
              <w:rPr>
                <w:rFonts w:ascii="Arial Unicode MS" w:hAnsi="Arial Unicode MS" w:hint="eastAsia"/>
              </w:rPr>
              <w:t>公務人員特種考試</w:t>
            </w:r>
            <w:r w:rsidRPr="00BC4401">
              <w:rPr>
                <w:rFonts w:ascii="Arial Unicode MS" w:hAnsi="Arial Unicode MS" w:hint="eastAsia"/>
                <w:b/>
              </w:rPr>
              <w:t>外交領事人員</w:t>
            </w:r>
            <w:r w:rsidRPr="00351535">
              <w:rPr>
                <w:rFonts w:ascii="Arial Unicode MS" w:hAnsi="Arial Unicode MS" w:hint="eastAsia"/>
              </w:rPr>
              <w:t>及</w:t>
            </w:r>
            <w:r w:rsidRPr="00026753">
              <w:rPr>
                <w:rFonts w:ascii="Arial Unicode MS" w:hAnsi="Arial Unicode MS" w:hint="eastAsia"/>
                <w:b/>
              </w:rPr>
              <w:t>外交行政人員</w:t>
            </w:r>
            <w:r w:rsidRPr="00FD25A8">
              <w:rPr>
                <w:rFonts w:ascii="Arial Unicode MS" w:hAnsi="Arial Unicode MS" w:hint="eastAsia"/>
                <w:b/>
              </w:rPr>
              <w:t>四等</w:t>
            </w:r>
            <w:r w:rsidRPr="0035153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20" w:anchor="a3b8外交行政人員4" w:history="1">
              <w:r w:rsidRPr="00D62E9D">
                <w:rPr>
                  <w:rStyle w:val="a3"/>
                  <w:rFonts w:ascii="Arial Unicode MS" w:hAnsi="Arial Unicode MS" w:hint="eastAsia"/>
                </w:rPr>
                <w:t>外交行政人員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2062D5">
              <w:rPr>
                <w:rFonts w:ascii="Arial Unicode MS" w:hAnsi="Arial Unicode MS" w:hint="eastAsia"/>
                <w:color w:val="5F5F5F"/>
                <w:sz w:val="18"/>
              </w:rPr>
              <w:t>行政學概要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799" w:type="pct"/>
            <w:tcBorders>
              <w:top w:val="single" w:sz="8" w:space="0" w:color="C00000"/>
              <w:bottom w:val="nil"/>
            </w:tcBorders>
            <w:vAlign w:val="center"/>
          </w:tcPr>
          <w:p w:rsidR="00B12008" w:rsidRDefault="00B12008" w:rsidP="00B12008">
            <w:pPr>
              <w:adjustRightInd w:val="0"/>
              <w:ind w:leftChars="56" w:left="114" w:hangingChars="1" w:hanging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1）107年公務人員特種考試外交領事人員及外交行政人員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1）106年公務人員特種考試外交領事人員及外交行政人員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1）105年公務人員特種考試外交領事人員及外交行政人員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ind w:leftChars="56" w:left="114" w:hangingChars="1" w:hanging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1）104年公務人員特種考試外交領事人員及外交行政人員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1）103年公務人員特種考試外交領事人員及外交行政人員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）102年國家安全局國家安全情報人員三等考試。政經組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）102年公務人員特種考試外交領事人員及外交行政人員四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1年國家安全局國家安全情報人員三等考試‧政經組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國家安全局國家安全情報人員三等考試‧政經組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國家安全局國家安全情報人員三等考試‧政經組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9年國家安全局國家安全情報人員三等考試‧政經組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0）97年公務人員特種考試外交領事人員外交行政人員四等考試‧外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</w:tc>
      </w:tr>
      <w:tr w:rsidR="00E32A8D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32A8D" w:rsidRPr="00B92688" w:rsidRDefault="00E32A8D" w:rsidP="00E32A8D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32A8D" w:rsidRDefault="00E32A8D" w:rsidP="00E32A8D">
            <w:pPr>
              <w:adjustRightInd w:val="0"/>
              <w:jc w:val="both"/>
              <w:rPr>
                <w:rFonts w:ascii="新細明體" w:hAnsi="新細明體"/>
                <w:szCs w:val="20"/>
              </w:rPr>
            </w:pPr>
            <w:r w:rsidRPr="00097B47">
              <w:rPr>
                <w:rFonts w:ascii="新細明體" w:hAnsi="新細明體" w:hint="eastAsia"/>
                <w:szCs w:val="20"/>
              </w:rPr>
              <w:t>特種考試</w:t>
            </w:r>
            <w:r w:rsidRPr="00416383">
              <w:rPr>
                <w:rFonts w:ascii="新細明體" w:hAnsi="新細明體" w:hint="eastAsia"/>
                <w:b/>
                <w:szCs w:val="20"/>
              </w:rPr>
              <w:t>地方政府</w:t>
            </w:r>
            <w:r w:rsidRPr="00097B47">
              <w:rPr>
                <w:rFonts w:ascii="新細明體" w:hAnsi="新細明體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32A8D" w:rsidRPr="00097B47" w:rsidRDefault="00E32A8D" w:rsidP="00E32A8D">
            <w:pPr>
              <w:adjustRightInd w:val="0"/>
              <w:jc w:val="both"/>
              <w:rPr>
                <w:rFonts w:ascii="新細明體" w:hAnsi="新細明體"/>
                <w:szCs w:val="20"/>
              </w:rPr>
            </w:pPr>
            <w:r w:rsidRPr="00D62E9D">
              <w:rPr>
                <w:rFonts w:ascii="Arial Unicode MS" w:hAnsi="Arial Unicode MS" w:hint="eastAsia"/>
              </w:rPr>
              <w:t>。</w:t>
            </w:r>
            <w:r w:rsidRPr="00D62E9D">
              <w:rPr>
                <w:rFonts w:ascii="Arial Unicode MS" w:hAnsi="Arial Unicode MS" w:hint="eastAsia"/>
              </w:rPr>
              <w:t>03</w:t>
            </w:r>
            <w:hyperlink r:id="rId21" w:anchor="a3b1c9一般行政34" w:history="1">
              <w:r w:rsidRPr="00D62E9D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D62E9D">
                <w:rPr>
                  <w:rStyle w:val="a3"/>
                  <w:rFonts w:ascii="Arial Unicode MS" w:hAnsi="Arial Unicode MS" w:hint="eastAsia"/>
                  <w:color w:val="auto"/>
                  <w:szCs w:val="18"/>
                  <w:u w:val="none"/>
                </w:rPr>
                <w:t>&amp;04</w:t>
              </w:r>
              <w:r w:rsidRPr="00D62E9D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62E9D">
              <w:rPr>
                <w:rFonts w:ascii="Arial Unicode MS" w:hAnsi="Arial Unicode MS" w:hint="eastAsia"/>
              </w:rPr>
              <w:t>。</w:t>
            </w:r>
            <w:r w:rsidRPr="00D62E9D"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一般行政等</w:t>
            </w:r>
          </w:p>
        </w:tc>
        <w:tc>
          <w:tcPr>
            <w:tcW w:w="27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32A8D" w:rsidRDefault="00E32A8D" w:rsidP="00E32A8D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2）107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a（2）106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2）105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2）104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a（2）103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32A8D" w:rsidRDefault="00E32A8D" w:rsidP="00E32A8D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a（2）102年特種考試地方政府公務人員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101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100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32A8D" w:rsidRDefault="00E32A8D" w:rsidP="00E32A8D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2）99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2）98年特種考試地方政府公務人員三等考試‧一般行政、一般民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三等考試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三等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32A8D" w:rsidRDefault="00E32A8D" w:rsidP="00E32A8D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特種考試地方政府公務人員三等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第一次特種考試地方政府公務人員三等考試‧一般行政、一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D5C4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4年第二次特種考試地方政府公務人員三等考試‧一般行政、一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D5C42">
              <w:rPr>
                <w:rFonts w:ascii="新細明體" w:hAnsi="新細明體" w:hint="eastAsia"/>
                <w:szCs w:val="20"/>
              </w:rPr>
              <w:t>-</w:t>
            </w:r>
            <w:r w:rsidRPr="00BD5C42"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3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32A8D" w:rsidRPr="00BD5C42" w:rsidRDefault="00E32A8D" w:rsidP="00E32A8D">
            <w:pPr>
              <w:adjustRightInd w:val="0"/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2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特種考試地方政府公務人員三等考試‧一般行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年特種考試臺北市政府基層公務人員三等考試‧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23A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1年臺北市政府基層公務人員四等考試‧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04-2</w:t>
            </w:r>
          </w:p>
        </w:tc>
      </w:tr>
      <w:tr w:rsidR="00B12008" w:rsidRPr="00EB7CF7" w:rsidTr="00B87AA5">
        <w:trPr>
          <w:cantSplit/>
          <w:trHeight w:val="950"/>
        </w:trPr>
        <w:tc>
          <w:tcPr>
            <w:tcW w:w="268" w:type="pct"/>
            <w:tcBorders>
              <w:top w:val="nil"/>
            </w:tcBorders>
            <w:shd w:val="clear" w:color="auto" w:fill="auto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</w:tcBorders>
            <w:shd w:val="clear" w:color="auto" w:fill="auto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  <w:b/>
                <w:szCs w:val="18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097B47">
              <w:rPr>
                <w:rFonts w:ascii="新細明體" w:hAnsi="新細明體" w:hint="eastAsia"/>
                <w:b/>
              </w:rPr>
              <w:t>身心障礙人員</w:t>
            </w:r>
            <w:r w:rsidRPr="00E2469F">
              <w:rPr>
                <w:rFonts w:ascii="新細明體" w:hAnsi="新細明體" w:hint="eastAsia"/>
              </w:rPr>
              <w:t>考試</w:t>
            </w:r>
            <w:hyperlink r:id="rId22" w:anchor="a3b2c1一般行政3" w:history="1">
              <w:r w:rsidRPr="006B4A17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D62E9D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D62E9D">
              <w:rPr>
                <w:rFonts w:ascii="新細明體" w:hAnsi="新細明體" w:hint="eastAsia"/>
                <w:szCs w:val="20"/>
              </w:rPr>
              <w:t>。</w:t>
            </w:r>
            <w:r w:rsidRPr="00D62E9D">
              <w:rPr>
                <w:rFonts w:hint="eastAsia"/>
                <w:szCs w:val="20"/>
              </w:rPr>
              <w:t>一般行政等</w:t>
            </w:r>
          </w:p>
        </w:tc>
        <w:tc>
          <w:tcPr>
            <w:tcW w:w="2799" w:type="pct"/>
            <w:tcBorders>
              <w:top w:val="nil"/>
            </w:tcBorders>
            <w:vAlign w:val="center"/>
          </w:tcPr>
          <w:p w:rsidR="00B12008" w:rsidRDefault="00B12008" w:rsidP="00B12008">
            <w:pPr>
              <w:adjustRightInd w:val="0"/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3）107年公務人員特種考試身心障礙人員三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公務人員特種考試身心障礙人員三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3）105年公務人員特種考試身心障礙人員三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3）104年公務人員特種考試身心障礙人員三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3）103年公務人員特種考試身心障礙人員三等考試。一般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ind w:leftChars="56" w:left="114" w:hangingChars="1" w:hanging="2"/>
              <w:rPr>
                <w:rStyle w:val="a3"/>
                <w:rFonts w:ascii="Arial Unicode MS" w:hAnsi="Arial Unicode MS"/>
                <w:color w:val="990000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102年公務人員特種考試身心障礙人員三等考試‧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101年公務人員特種考試身心障礙人員三等考試‧一般行政、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公務人員特種考試身心障礙人員三等考試‧一般行政、一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身心障礙人員三等考試‧一般行政、人事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年公務人員特種考試身心障礙人員三等考試‧一般行政、人事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ind w:leftChars="56" w:left="114" w:hangingChars="1" w:hanging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三等考試‧一般行政、人事行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三等考試‧一般行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三等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4年公務人員特種考試身心障礙人員三等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3年公務人員特種考試身心障礙人員三等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一般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3年公務人員特種考試身心障礙人員三等考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人事</w:t>
            </w:r>
          </w:p>
        </w:tc>
      </w:tr>
      <w:tr w:rsidR="00B12008" w:rsidRPr="00EB7CF7" w:rsidTr="00B87AA5">
        <w:trPr>
          <w:cantSplit/>
          <w:trHeight w:val="864"/>
        </w:trPr>
        <w:tc>
          <w:tcPr>
            <w:tcW w:w="268" w:type="pct"/>
            <w:shd w:val="clear" w:color="auto" w:fill="F3F3F3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shd w:val="clear" w:color="auto" w:fill="F3F3F3"/>
            <w:vAlign w:val="center"/>
          </w:tcPr>
          <w:p w:rsidR="00B12008" w:rsidRPr="00E2469F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1A3BB9">
              <w:rPr>
                <w:rFonts w:ascii="新細明體" w:hAnsi="新細明體" w:hint="eastAsia"/>
                <w:b/>
              </w:rPr>
              <w:t>原住民族</w:t>
            </w:r>
            <w:r w:rsidRPr="00C54582">
              <w:rPr>
                <w:rFonts w:ascii="新細明體" w:hAnsi="新細明體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1A3BB9">
              <w:rPr>
                <w:rFonts w:hint="eastAsia"/>
                <w:b/>
                <w:szCs w:val="20"/>
              </w:rPr>
              <w:t>一般</w:t>
            </w:r>
            <w:r>
              <w:rPr>
                <w:rFonts w:hint="eastAsia"/>
                <w:b/>
                <w:szCs w:val="20"/>
              </w:rPr>
              <w:t>行</w:t>
            </w:r>
            <w:r w:rsidRPr="001A3BB9">
              <w:rPr>
                <w:rFonts w:hint="eastAsia"/>
                <w:b/>
                <w:szCs w:val="20"/>
              </w:rPr>
              <w:t>政等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  <w:b/>
              </w:rPr>
              <w:t>。</w:t>
            </w:r>
            <w:r w:rsidRPr="00C2515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1C1C2E">
              <w:rPr>
                <w:rFonts w:ascii="Arial Unicode MS" w:hAnsi="Arial Unicode MS" w:hint="eastAsia"/>
                <w:szCs w:val="20"/>
              </w:rPr>
              <w:t>一</w:t>
            </w:r>
            <w:r w:rsidRPr="00C25155">
              <w:rPr>
                <w:rFonts w:ascii="Arial Unicode MS" w:hAnsi="Arial Unicode MS" w:hint="eastAsia"/>
                <w:szCs w:val="20"/>
              </w:rPr>
              <w:t>等</w:t>
            </w:r>
            <w:r w:rsidRPr="00D62E9D">
              <w:rPr>
                <w:rFonts w:ascii="Arial Unicode MS" w:hAnsi="Arial Unicode MS" w:hint="eastAsia"/>
                <w:b/>
              </w:rPr>
              <w:t>。</w:t>
            </w:r>
            <w:r w:rsidRPr="00C25155">
              <w:rPr>
                <w:rFonts w:ascii="Arial Unicode MS" w:hAnsi="Arial Unicode MS" w:hint="eastAsia"/>
              </w:rPr>
              <w:t>02</w:t>
            </w:r>
            <w:r w:rsidRPr="00C25155">
              <w:rPr>
                <w:rFonts w:ascii="Arial Unicode MS" w:hAnsi="Arial Unicode MS" w:hint="eastAsia"/>
                <w:szCs w:val="20"/>
              </w:rPr>
              <w:t>二等</w:t>
            </w:r>
            <w:r w:rsidRPr="00C25155">
              <w:rPr>
                <w:rFonts w:ascii="Arial Unicode MS" w:hAnsi="Arial Unicode MS" w:hint="eastAsia"/>
                <w:szCs w:val="20"/>
              </w:rPr>
              <w:t>&amp;03</w:t>
            </w:r>
            <w:hyperlink r:id="rId23" w:anchor="a3b2c2一般行政3" w:history="1">
              <w:r w:rsidRPr="00C25155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</w:p>
        </w:tc>
        <w:tc>
          <w:tcPr>
            <w:tcW w:w="2799" w:type="pct"/>
            <w:shd w:val="clear" w:color="auto" w:fill="F3F3F3"/>
            <w:vAlign w:val="center"/>
          </w:tcPr>
          <w:p w:rsidR="00B12008" w:rsidRDefault="00B12008" w:rsidP="00B12008">
            <w:pPr>
              <w:adjustRightIn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4）107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4）106年公務人員特種考試原住民族一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4）106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4）105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4）104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4）103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a（4）102年公務人員特種考試原住民族三等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101年公務人員特種考試原住民族三等考試‧一般行政、一般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0年公務人員特種考試原住民族三等考試‧一般行政、原住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9年公務人員特種考試原住民族三等考試‧一般行政、原住民族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8年公務人員特種考試原住民族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三等考試‧一般行政、一般民政、原住民族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6年公務人員特種考試原住民族二等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三等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ind w:leftChars="56" w:left="114" w:hangingChars="1" w:hanging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特種考試原住民族三等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4）94年公務人員特種考試原住民族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4）93年公務人員特種考試原住民族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2年公務人員特種考試原住民族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1年公務人員特種考試原住民族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A09F4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bottom w:val="nil"/>
            </w:tcBorders>
            <w:shd w:val="clear" w:color="auto" w:fill="auto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bottom w:val="nil"/>
            </w:tcBorders>
            <w:shd w:val="clear" w:color="auto" w:fill="auto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b/>
                <w:szCs w:val="20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71341B">
              <w:rPr>
                <w:rFonts w:ascii="Arial Unicode MS" w:hAnsi="Arial Unicode MS" w:hint="eastAsia"/>
                <w:b/>
              </w:rPr>
              <w:t>一般行政</w:t>
            </w:r>
            <w:r w:rsidRPr="001A3BB9">
              <w:rPr>
                <w:rFonts w:hint="eastAsia"/>
                <w:b/>
                <w:szCs w:val="20"/>
              </w:rPr>
              <w:t>等</w:t>
            </w:r>
            <w:r>
              <w:rPr>
                <w:rFonts w:ascii="Arial Unicode MS" w:hAnsi="Arial Unicode MS" w:hint="eastAsia"/>
              </w:rPr>
              <w:t>~</w:t>
            </w:r>
          </w:p>
          <w:p w:rsidR="00B12008" w:rsidRPr="00D62E9D" w:rsidRDefault="00B12008" w:rsidP="00B12008">
            <w:pPr>
              <w:adjustRightInd w:val="0"/>
              <w:jc w:val="both"/>
              <w:rPr>
                <w:rFonts w:ascii="Arial Unicode MS" w:hAnsi="Arial Unicode MS"/>
                <w:szCs w:val="20"/>
              </w:rPr>
            </w:pPr>
            <w:r w:rsidRPr="00D62E9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01</w:t>
            </w:r>
            <w:hyperlink r:id="rId24" w:anchor="a3b1c3一般行政1" w:history="1">
              <w:r w:rsidRPr="00D62E9D">
                <w:rPr>
                  <w:rStyle w:val="a3"/>
                  <w:rFonts w:ascii="Arial Unicode MS" w:hAnsi="Arial Unicode MS"/>
                  <w:szCs w:val="20"/>
                </w:rPr>
                <w:t>一級</w:t>
              </w:r>
            </w:hyperlink>
          </w:p>
          <w:p w:rsidR="00B12008" w:rsidRPr="00D62E9D" w:rsidRDefault="00B12008" w:rsidP="00B12008">
            <w:pPr>
              <w:adjustRightInd w:val="0"/>
              <w:jc w:val="both"/>
              <w:rPr>
                <w:rFonts w:ascii="Arial Unicode MS" w:hAnsi="Arial Unicode MS"/>
                <w:szCs w:val="20"/>
              </w:rPr>
            </w:pPr>
            <w:r w:rsidRPr="00D62E9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02</w:t>
            </w:r>
            <w:hyperlink r:id="rId25" w:anchor="a3b1c3一般行政" w:history="1">
              <w:r w:rsidRPr="00D62E9D">
                <w:rPr>
                  <w:rStyle w:val="a3"/>
                  <w:rFonts w:ascii="Arial Unicode MS" w:hAnsi="Arial Unicode MS"/>
                  <w:szCs w:val="20"/>
                </w:rPr>
                <w:t>二級</w:t>
              </w:r>
            </w:hyperlink>
          </w:p>
          <w:p w:rsidR="00B12008" w:rsidRPr="00E2469F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D62E9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  <w:szCs w:val="20"/>
              </w:rPr>
              <w:t>03</w:t>
            </w:r>
            <w:hyperlink r:id="rId26" w:anchor="a3b1c4一般行政" w:history="1">
              <w:r w:rsidRPr="00D62E9D">
                <w:rPr>
                  <w:rStyle w:val="a3"/>
                  <w:rFonts w:hint="eastAsia"/>
                </w:rPr>
                <w:t>三級</w:t>
              </w:r>
            </w:hyperlink>
          </w:p>
        </w:tc>
        <w:tc>
          <w:tcPr>
            <w:tcW w:w="2799" w:type="pct"/>
            <w:tcBorders>
              <w:bottom w:val="nil"/>
            </w:tcBorders>
            <w:vAlign w:val="center"/>
          </w:tcPr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5）107年公務人員高等考試二級考試。一般行政、人事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5）107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5）106年公務人員高等考試二級考試。人事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5）105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5）105年公務人員高等考試二級考試。人事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05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5）105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05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（5）104年公務人員高等考試二級考試。一般行政（一般組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04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5）104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04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5）103年公務人員高等考試二級考試。一般行政（一般組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5）103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5）102年公務人員高等考試二級考試。一般行政（兩岸組一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a（5）101年公務人員高等考試三級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1年公務人員高等考試二級考試‧一般行政（兩岸組一）、一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5）101年公務人員高等考試三級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0年公務人員高等考試二級考試‧一般行政（一般組）、一般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0年公務人員高等考試三級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9年公務人員高等考試二級考試‧一般行政（一般組）、一般行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年公務人員高等考試三級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5）98年公務人員高等考試一級考試‧人事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8年公務人員高等考試二級考試‧一般行政（一般組）、一般行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5）98年公務人員高等考試三級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7年公務人員高等考試二級考試‧一般行政（一般組）、一般行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高等考試三級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96年公務人員高等考試二級考試‧一般行政（一般組）、一般行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高等考試三級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95年公務人員高等考試一級考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95年公務人員高等考試二級考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高等考試三級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4年公務人員高等考試二級考試第二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4年公務人員高等考試三級考試第二試‧一般行政、一般民政、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5）93年公務人員高等考試二級考試第二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3年公務人員高等考試三級考試第二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5）92年公務人員高等考試一級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2年公務人員高等考試二級考試第二試‧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1年公務人員高等考試二級考試‧一般民政、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1年公務人員高等考試二級考試第二試‧一般行政、一般民政、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B786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12008" w:rsidRPr="00E2469F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1A3BB9">
              <w:rPr>
                <w:rFonts w:ascii="新細明體" w:hAnsi="新細明體" w:hint="eastAsia"/>
                <w:b/>
              </w:rPr>
              <w:t>普通</w:t>
            </w:r>
            <w:r w:rsidRPr="00E2469F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7" w:anchor="a3b1c2一般行政" w:history="1">
              <w:r w:rsidRPr="00D62E9D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D62E9D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79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12008" w:rsidRPr="00BD5C42" w:rsidRDefault="00B12008" w:rsidP="00B12008">
            <w:pPr>
              <w:adjustRightInd w:val="0"/>
              <w:ind w:leftChars="56" w:left="114" w:hangingChars="1" w:hanging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0）4年公務人員普通考試第二試/一般行政、一般民政、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3年公務人員普通考試第二試‧一般行政、一般民政、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2年公務人員普通考試第二試/一般行政、一般民政、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6）91年公務人員普通考試第二試‧一般行政、一般民政、人事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Pr="00D872AC" w:rsidRDefault="00B12008" w:rsidP="00B12008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 w:rsidRPr="00D872A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D872A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D872A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097B47">
              <w:rPr>
                <w:rFonts w:ascii="新細明體" w:hAnsi="新細明體" w:hint="eastAsia"/>
              </w:rPr>
              <w:t>特種考試</w:t>
            </w:r>
            <w:r w:rsidRPr="006541D8">
              <w:rPr>
                <w:rFonts w:ascii="新細明體" w:hAnsi="新細明體" w:hint="eastAsia"/>
                <w:b/>
              </w:rPr>
              <w:t>退除役軍人</w:t>
            </w:r>
            <w:r w:rsidRPr="00097B47"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12008" w:rsidRPr="00097B47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hyperlink r:id="rId28" w:anchor="a3b5c2一般行政3" w:history="1">
              <w:r w:rsidRPr="00922085">
                <w:rPr>
                  <w:rStyle w:val="a3"/>
                  <w:rFonts w:hint="eastAsia"/>
                  <w:b/>
                </w:rPr>
                <w:t>三等</w:t>
              </w:r>
            </w:hyperlink>
            <w:r w:rsidRPr="00D62E9D">
              <w:rPr>
                <w:rFonts w:ascii="Arial Unicode MS" w:hAnsi="Arial Unicode MS" w:hint="eastAsia"/>
              </w:rPr>
              <w:t>一般行政</w:t>
            </w:r>
            <w:r w:rsidRPr="00D62E9D">
              <w:rPr>
                <w:rFonts w:ascii="新細明體" w:hAnsi="新細明體" w:hint="eastAsia"/>
              </w:rPr>
              <w:t>等</w:t>
            </w:r>
          </w:p>
        </w:tc>
        <w:tc>
          <w:tcPr>
            <w:tcW w:w="2799" w:type="pct"/>
            <w:tcBorders>
              <w:top w:val="nil"/>
              <w:bottom w:val="nil"/>
            </w:tcBorders>
            <w:vAlign w:val="center"/>
          </w:tcPr>
          <w:p w:rsidR="00B12008" w:rsidRDefault="00B12008" w:rsidP="00B12008">
            <w:pPr>
              <w:adjustRightInd w:val="0"/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7）106年特種考試退除役軍人轉任&amp;（10）一般警察人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特種考試退除役軍人轉任&amp;（10）一般警察人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2b02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0年特種考試退除役軍人轉任三等考試‧一般行政、人事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7）98年特種考試退除役軍人轉任三等考試‧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年特種考試退除役軍人轉任公務人員三等考試‧一般行政、人事行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7）93年特種考試退除役軍人轉任三等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6541D8">
              <w:rPr>
                <w:rFonts w:ascii="新細明體" w:hAnsi="新細明體" w:hint="eastAsia"/>
                <w:b/>
              </w:rPr>
              <w:t>公務人員</w:t>
            </w:r>
            <w:r w:rsidRPr="0091446C">
              <w:rPr>
                <w:rFonts w:ascii="新細明體" w:hAnsi="新細明體" w:hint="eastAsia"/>
              </w:rPr>
              <w:t>升官等考試</w:t>
            </w:r>
            <w:r>
              <w:rPr>
                <w:rFonts w:ascii="新細明體" w:hAnsi="新細明體" w:hint="eastAsia"/>
              </w:rPr>
              <w:t>。</w:t>
            </w:r>
            <w:r w:rsidRPr="00D2019F">
              <w:rPr>
                <w:rFonts w:ascii="Arial Unicode MS" w:hAnsi="Arial Unicode MS" w:hint="eastAsia"/>
                <w:b/>
                <w:szCs w:val="20"/>
              </w:rPr>
              <w:t>一般行政</w:t>
            </w:r>
            <w:r w:rsidRPr="001A3BB9">
              <w:rPr>
                <w:rFonts w:ascii="新細明體" w:hAnsi="新細明體" w:hint="eastAsia"/>
                <w:b/>
              </w:rPr>
              <w:t>等</w:t>
            </w:r>
            <w:r>
              <w:rPr>
                <w:rFonts w:ascii="Arial Unicode MS" w:hAnsi="Arial Unicode MS" w:hint="eastAsia"/>
              </w:rPr>
              <w:t>~</w:t>
            </w:r>
          </w:p>
          <w:p w:rsidR="00B12008" w:rsidRPr="00D62E9D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01</w:t>
            </w:r>
            <w:hyperlink r:id="rId29" w:anchor="a3b1c7一般行政" w:history="1">
              <w:r w:rsidRPr="00D62E9D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</w:p>
          <w:p w:rsidR="00B12008" w:rsidRPr="0091446C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D62E9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D62E9D">
              <w:rPr>
                <w:rFonts w:ascii="Arial Unicode MS" w:hAnsi="Arial Unicode MS" w:hint="eastAsia"/>
              </w:rPr>
              <w:t>02</w:t>
            </w:r>
            <w:hyperlink r:id="rId30" w:anchor="a3b1c6一般行政" w:history="1">
              <w:r w:rsidRPr="00D62E9D">
                <w:rPr>
                  <w:rStyle w:val="a3"/>
                  <w:rFonts w:hint="eastAsia"/>
                </w:rPr>
                <w:t>薦任</w:t>
              </w:r>
            </w:hyperlink>
          </w:p>
        </w:tc>
        <w:tc>
          <w:tcPr>
            <w:tcW w:w="27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升官等簡任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8）106年公務人員升官等薦任考試。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8）102年公務人員升官等簡任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a（8）102年公務人員、關務人員升官等薦任考試。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0年公務人員、關務人員升官等簡任考試‧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100年公務人員、關務人員升官等薦任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98年公務人員、關務人員升官等簡任考試‧一般行政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*（8）98年公務人員、關務人員升官等薦任考試‧一般行政等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8）96年公務人員、關務人員升官等簡任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薦任考試‧一般行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94年公務人員、關務人員升官等簡任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8）94年公務人員、關務人員升官等薦任考試‧一般行政等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3年關務人員升官等薦任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2年公務人員、關務人員升官等簡任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2年公務人員、關務人員升官等薦任考試‧一般行政、一般民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91年公務人員、關務人員升官等薦任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C2D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</w:p>
        </w:tc>
      </w:tr>
      <w:tr w:rsidR="00B12008" w:rsidRPr="00EB7CF7" w:rsidTr="00B87AA5">
        <w:trPr>
          <w:cantSplit/>
          <w:trHeight w:val="1483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351C01">
              <w:rPr>
                <w:rFonts w:ascii="Arial Unicode MS" w:hAnsi="Arial Unicode MS" w:hint="eastAsia"/>
              </w:rPr>
              <w:t>國軍上校以上</w:t>
            </w:r>
            <w:hyperlink r:id="rId31" w:anchor="a3b5c3" w:history="1">
              <w:r w:rsidRPr="00DF670F">
                <w:rPr>
                  <w:rStyle w:val="a3"/>
                  <w:rFonts w:ascii="Arial Unicode MS" w:hAnsi="Arial Unicode MS" w:hint="eastAsia"/>
                </w:rPr>
                <w:t>軍官轉任公務人員</w:t>
              </w:r>
            </w:hyperlink>
            <w:r w:rsidRPr="00351C01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A5614">
              <w:rPr>
                <w:rFonts w:ascii="Arial Unicode MS" w:hAnsi="Arial Unicode MS" w:hint="eastAsia"/>
              </w:rPr>
              <w:t>01</w:t>
            </w:r>
            <w:r w:rsidRPr="003A5614">
              <w:rPr>
                <w:rFonts w:ascii="Arial Unicode MS" w:hAnsi="Arial Unicode MS" w:hint="eastAsia"/>
              </w:rPr>
              <w:t>中將轉任</w:t>
            </w: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EF1A9A">
              <w:rPr>
                <w:rFonts w:ascii="Arial Unicode MS" w:hAnsi="Arial Unicode MS" w:hint="eastAsia"/>
                <w:color w:val="5F5F5F"/>
              </w:rPr>
              <w:t>行政學研究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A5614">
              <w:rPr>
                <w:rFonts w:ascii="Arial Unicode MS" w:hAnsi="Arial Unicode MS" w:hint="eastAsia"/>
              </w:rPr>
              <w:t>02</w:t>
            </w:r>
            <w:r w:rsidRPr="003A5614">
              <w:rPr>
                <w:rFonts w:ascii="Arial Unicode MS" w:hAnsi="Arial Unicode MS" w:hint="eastAsia"/>
              </w:rPr>
              <w:t>少將轉任</w:t>
            </w: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EF1A9A">
              <w:rPr>
                <w:rFonts w:ascii="Arial Unicode MS" w:hAnsi="Arial Unicode MS" w:hint="eastAsia"/>
                <w:color w:val="5F5F5F"/>
              </w:rPr>
              <w:t>行政學研究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B12008" w:rsidRPr="006447E7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A56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351C01">
              <w:rPr>
                <w:rFonts w:ascii="Arial Unicode MS" w:hAnsi="Arial Unicode MS" w:hint="eastAsia"/>
              </w:rPr>
              <w:t>上校轉任考試</w:t>
            </w: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EF1A9A">
              <w:rPr>
                <w:rFonts w:ascii="Arial Unicode MS" w:hAnsi="Arial Unicode MS" w:hint="eastAsia"/>
                <w:color w:val="5F5F5F"/>
              </w:rPr>
              <w:t>行政學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799" w:type="pct"/>
            <w:tcBorders>
              <w:top w:val="nil"/>
              <w:bottom w:val="nil"/>
            </w:tcBorders>
            <w:vAlign w:val="center"/>
          </w:tcPr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9）107年國軍上校以上軍官轉任公務人員考試。中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9）107年國軍上校以上軍官轉任公務人員考試。少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9）107年國軍上校以上軍官轉任公務人員考試。上校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9）106年國軍上校以上軍官轉任公務人員考試。少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9）106年國軍上校以上軍官轉任公務人員考試。上校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9）105年國軍上校以上軍官轉任公務人員考試。中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9）105年國軍上校以上軍官轉任公務人員考試。少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9）105年國軍上校以上軍官轉任公務人員考試。上校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9）103年國軍上校以上軍官轉任公務人員考試。少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9）104年國軍上校以上軍官轉任公務人員考試。上校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9）103年國軍上校以上軍官轉任公務人員考試。中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9）103年國軍上校以上軍官轉任公務人員考試。少將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9）103年國軍上校以上軍官轉任公務人員考試。上校轉任考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102年國軍上校以上軍官轉任公務人員考試‧中將轉任考試‧一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101年國軍上校以上軍官轉任公務人員考試‧少將轉任考試‧一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9）101年國軍上校以上軍官轉任公務人員考試‧上校轉任考試‧一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9年國軍上校以上軍官轉任公務人員考試‧中將轉任考試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9年國軍上校以上軍官轉任公務人員考試‧少將轉任考試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7年國軍上校以上軍官轉任公務人員考試‧少將轉任考試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9）97年國軍上校以上軍官轉任公務人員考試‧上校轉任考試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5年國軍上校以上軍官轉任公務人員考試‧少將轉任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4年國軍上校以上軍官轉任公務人員考試‧一般行政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9）94年第一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9）94年第二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Default="00B12008" w:rsidP="00B1200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9）93年國軍上校以上軍官轉任公務人員考試‧少將轉任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3年第一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3年第二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9）92年第一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2年第二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1年第一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1年第二次國軍上校以上軍官外職停役轉任公務人員檢覈筆試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檢覈</w:t>
            </w:r>
            <w:r w:rsidRPr="00BD5C42">
              <w:rPr>
                <w:rFonts w:ascii="Arial Unicode MS" w:hAnsi="Arial Unicode MS" w:hint="eastAsia"/>
                <w:szCs w:val="20"/>
              </w:rPr>
              <w:t>-2</w:t>
            </w:r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Arial Unicode MS" w:hAnsi="Arial Unicode MS"/>
                <w:szCs w:val="20"/>
              </w:rPr>
            </w:pPr>
            <w:r w:rsidRPr="000771F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54B48"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 w:rsidRPr="000771F3">
              <w:rPr>
                <w:rFonts w:ascii="Arial Unicode MS" w:hAnsi="Arial Unicode MS" w:hint="eastAsia"/>
                <w:szCs w:val="20"/>
              </w:rPr>
              <w:t>人員</w:t>
            </w:r>
            <w:r w:rsidRPr="00354B48">
              <w:rPr>
                <w:rFonts w:ascii="Arial Unicode MS" w:hAnsi="Arial Unicode MS" w:hint="eastAsia"/>
              </w:rPr>
              <w:t>三等</w:t>
            </w:r>
            <w:r w:rsidRPr="000771F3">
              <w:rPr>
                <w:rFonts w:ascii="Arial Unicode MS" w:hAnsi="Arial Unicode MS" w:hint="eastAsia"/>
                <w:szCs w:val="20"/>
              </w:rPr>
              <w:t>考試</w:t>
            </w:r>
          </w:p>
          <w:p w:rsidR="00B12008" w:rsidRPr="006447E7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2" w:anchor="a1b2行政警察人員3" w:history="1">
              <w:r w:rsidRPr="00D62E9D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279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12008" w:rsidRDefault="00B12008" w:rsidP="00B12008">
            <w:pPr>
              <w:adjustRightInd w:val="0"/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0）107年特種考試一般警察人員三等考試。行政警察人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7）106年特種考試退除役軍人轉任&amp;（10）一般警察人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10）105年公務人員特種考試一般警察人員三等考試．行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特種考試退除役軍人轉任&amp;（10）一般警察人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0）103年公務人員特種考試一般警察人員三等考試．行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‧a（10）102年公務人員特種考試一般警察人員三等考試．行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0）101年公務人員特種考試一般警察人員三等考試．行政警察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100年公務人員特種考試一般警察人員三等考試．行政警察人" w:history="1"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5C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新細明體" w:hAnsi="新細明體"/>
                <w:b/>
              </w:rPr>
            </w:pPr>
            <w:r w:rsidRPr="006B43F8">
              <w:rPr>
                <w:rFonts w:ascii="新細明體" w:hAnsi="新細明體" w:hint="eastAsia"/>
              </w:rPr>
              <w:t>公務人員特種考試</w:t>
            </w:r>
            <w:hyperlink r:id="rId33" w:anchor="a3b5c1" w:history="1">
              <w:r w:rsidRPr="00C25155">
                <w:rPr>
                  <w:rStyle w:val="a3"/>
                  <w:rFonts w:hint="eastAsia"/>
                </w:rPr>
                <w:t>國防部文職人員</w:t>
              </w:r>
            </w:hyperlink>
          </w:p>
          <w:p w:rsidR="00B12008" w:rsidRPr="003A5614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351C01">
              <w:rPr>
                <w:rFonts w:ascii="Arial Unicode MS" w:hAnsi="Arial Unicode MS" w:hint="eastAsia"/>
              </w:rPr>
              <w:t>一般</w:t>
            </w:r>
            <w:r>
              <w:rPr>
                <w:rFonts w:ascii="Arial Unicode MS" w:hAnsi="Arial Unicode MS" w:hint="eastAsia"/>
              </w:rPr>
              <w:t>行</w:t>
            </w:r>
            <w:r w:rsidRPr="00351C01">
              <w:rPr>
                <w:rFonts w:ascii="Arial Unicode MS" w:hAnsi="Arial Unicode MS" w:hint="eastAsia"/>
              </w:rPr>
              <w:t>政</w:t>
            </w:r>
          </w:p>
        </w:tc>
        <w:tc>
          <w:tcPr>
            <w:tcW w:w="27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2008" w:rsidRPr="00BD5C42" w:rsidRDefault="00B12008" w:rsidP="00B12008">
            <w:pPr>
              <w:adjustRightInd w:val="0"/>
              <w:snapToGrid w:val="0"/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1）97年公務人員特種考試國防部文職人員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二等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1）95年公務人員特種考試國防部文職人員一等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一等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1）95年公務人員特種考試國防部文職人員考試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二等</w:t>
            </w:r>
          </w:p>
        </w:tc>
      </w:tr>
      <w:tr w:rsidR="00B12008" w:rsidRPr="00EB7CF7" w:rsidTr="00B87AA5">
        <w:trPr>
          <w:cantSplit/>
          <w:trHeight w:val="529"/>
        </w:trPr>
        <w:tc>
          <w:tcPr>
            <w:tcW w:w="268" w:type="pct"/>
            <w:tcBorders>
              <w:top w:val="nil"/>
              <w:bottom w:val="single" w:sz="8" w:space="0" w:color="C00000"/>
            </w:tcBorders>
            <w:shd w:val="clear" w:color="auto" w:fill="FEF0FB"/>
            <w:vAlign w:val="center"/>
          </w:tcPr>
          <w:p w:rsidR="00B12008" w:rsidRPr="00B92688" w:rsidRDefault="00B12008" w:rsidP="00B1200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single" w:sz="8" w:space="0" w:color="C00000"/>
            </w:tcBorders>
            <w:shd w:val="clear" w:color="auto" w:fill="FEF0FB"/>
            <w:vAlign w:val="center"/>
          </w:tcPr>
          <w:p w:rsidR="00B12008" w:rsidRDefault="00B12008" w:rsidP="00B12008">
            <w:pPr>
              <w:adjustRightInd w:val="0"/>
              <w:jc w:val="both"/>
              <w:rPr>
                <w:rFonts w:ascii="新細明體" w:hAnsi="新細明體"/>
              </w:rPr>
            </w:pPr>
            <w:r w:rsidRPr="0085157A">
              <w:rPr>
                <w:rFonts w:ascii="Arial Unicode MS" w:hAnsi="Arial Unicode MS" w:hint="eastAsia"/>
              </w:rPr>
              <w:t>交通事</w:t>
            </w:r>
            <w:r w:rsidRPr="00D62E9D">
              <w:rPr>
                <w:rFonts w:ascii="Arial Unicode MS" w:hAnsi="Arial Unicode MS" w:hint="eastAsia"/>
              </w:rPr>
              <w:t>業</w:t>
            </w:r>
            <w:hyperlink r:id="rId34" w:anchor="a3b6c2" w:history="1">
              <w:r w:rsidRPr="00D62E9D">
                <w:rPr>
                  <w:rStyle w:val="a3"/>
                  <w:rFonts w:ascii="Arial Unicode MS" w:hAnsi="Arial Unicode MS" w:hint="eastAsia"/>
                </w:rPr>
                <w:t>鐵路人員</w:t>
              </w:r>
            </w:hyperlink>
            <w:r w:rsidRPr="00D62E9D">
              <w:rPr>
                <w:rFonts w:ascii="Arial Unicode MS" w:hAnsi="Arial Unicode MS" w:hint="eastAsia"/>
              </w:rPr>
              <w:t>、</w:t>
            </w:r>
            <w:hyperlink r:id="rId35" w:anchor="a3b6c4人事管理3" w:history="1">
              <w:r w:rsidRPr="00D62E9D">
                <w:rPr>
                  <w:rStyle w:val="a3"/>
                  <w:rFonts w:ascii="Arial Unicode MS" w:hAnsi="Arial Unicode MS" w:hint="eastAsia"/>
                </w:rPr>
                <w:t>公路人員</w:t>
              </w:r>
            </w:hyperlink>
            <w:r w:rsidRPr="00D62E9D">
              <w:rPr>
                <w:rFonts w:ascii="Arial Unicode MS" w:hAnsi="Arial Unicode MS" w:hint="eastAsia"/>
              </w:rPr>
              <w:t>、</w:t>
            </w:r>
            <w:hyperlink r:id="rId36" w:anchor="a3b6c6" w:history="1">
              <w:r w:rsidRPr="00D62E9D">
                <w:rPr>
                  <w:rStyle w:val="a3"/>
                  <w:rFonts w:ascii="Arial Unicode MS" w:hAnsi="Arial Unicode MS" w:hint="eastAsia"/>
                </w:rPr>
                <w:t>港務人員</w:t>
              </w:r>
            </w:hyperlink>
            <w:r w:rsidRPr="00D62E9D">
              <w:rPr>
                <w:rFonts w:ascii="Arial Unicode MS" w:hAnsi="Arial Unicode MS" w:hint="eastAsia"/>
              </w:rPr>
              <w:t>、</w:t>
            </w:r>
            <w:r w:rsidRPr="0085157A">
              <w:rPr>
                <w:rFonts w:ascii="Arial Unicode MS" w:hAnsi="Arial Unicode MS" w:hint="eastAsia"/>
              </w:rPr>
              <w:t>電信人員升資考試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12008" w:rsidRPr="0085157A" w:rsidRDefault="00B12008" w:rsidP="00B12008">
            <w:pPr>
              <w:adjustRightInd w:val="0"/>
              <w:jc w:val="both"/>
              <w:rPr>
                <w:rFonts w:ascii="Arial Unicode MS" w:hAnsi="Arial Unicode MS"/>
              </w:rPr>
            </w:pP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A56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351C01">
              <w:rPr>
                <w:rFonts w:ascii="Arial Unicode MS" w:hAnsi="Arial Unicode MS" w:hint="eastAsia"/>
              </w:rPr>
              <w:t>員級晉高員級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A56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351C01">
              <w:rPr>
                <w:rFonts w:ascii="Arial Unicode MS" w:hAnsi="Arial Unicode MS" w:hint="eastAsia"/>
              </w:rPr>
              <w:t>佐級晉員級</w:t>
            </w:r>
          </w:p>
        </w:tc>
        <w:tc>
          <w:tcPr>
            <w:tcW w:w="2799" w:type="pct"/>
            <w:tcBorders>
              <w:top w:val="nil"/>
              <w:bottom w:val="single" w:sz="8" w:space="0" w:color="C00000"/>
            </w:tcBorders>
            <w:shd w:val="clear" w:color="auto" w:fill="FEF0FB"/>
            <w:vAlign w:val="center"/>
          </w:tcPr>
          <w:p w:rsidR="00B12008" w:rsidRDefault="00B12008" w:rsidP="00B12008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 w:val="18"/>
                <w:szCs w:val="18"/>
                <w:u w:val="none"/>
              </w:rPr>
              <w:t>。</w:t>
            </w:r>
            <w:hyperlink w:anchor="_07‧（12）96年交通事業公路人員升資考試‧員級晉高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公路</w:t>
            </w:r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2）96年交通事業公路人員升資考試‧佐級晉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公路</w:t>
            </w:r>
            <w:r w:rsidRPr="00BD5C42">
              <w:rPr>
                <w:rFonts w:ascii="Arial Unicode MS" w:hAnsi="Arial Unicode MS" w:hint="eastAsia"/>
                <w:szCs w:val="20"/>
              </w:rPr>
              <w:t>02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BD5C42" w:rsidRDefault="00B12008" w:rsidP="00B1200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2）94年交通事業鐵路人員、公路人員升資考試‧員級晉高員級‧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鐵路、公路</w:t>
            </w:r>
            <w:r w:rsidRPr="00BD5C4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2）94年交通事業公路人員升資考試‧佐級晉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公路</w:t>
            </w:r>
            <w:r w:rsidRPr="00BD5C4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A683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2008" w:rsidRPr="00612778" w:rsidRDefault="00B12008" w:rsidP="00B1200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2）93年交通事業電信人員升資考試‧佐級晉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電信</w:t>
            </w:r>
            <w:r w:rsidRPr="00BD5C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2）92年交通事業公路人員升資考試‧員級晉高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公路</w:t>
            </w:r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2）92年交通事業港務人員升資考試‧員級晉高員級‧人事管理" w:history="1"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5C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5C42">
              <w:rPr>
                <w:rFonts w:ascii="Arial Unicode MS" w:hAnsi="Arial Unicode MS" w:hint="eastAsia"/>
                <w:szCs w:val="20"/>
              </w:rPr>
              <w:t>港務</w:t>
            </w:r>
            <w:r w:rsidRPr="00BD5C42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</w:tbl>
    <w:p w:rsidR="00347960" w:rsidRDefault="006D6BA0" w:rsidP="00347960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B072B4">
          <w:rPr>
            <w:rStyle w:val="a3"/>
            <w:rFonts w:ascii="Arial Unicode MS" w:hAnsi="Arial Unicode MS"/>
            <w:sz w:val="18"/>
          </w:rPr>
          <w:t>回目錄</w:t>
        </w:r>
        <w:r w:rsidR="00B072B4">
          <w:rPr>
            <w:rStyle w:val="a3"/>
            <w:rFonts w:ascii="Arial Unicode MS" w:hAnsi="Arial Unicode MS"/>
            <w:sz w:val="18"/>
          </w:rPr>
          <w:t>(9)</w:t>
        </w:r>
      </w:hyperlink>
      <w:r w:rsidR="009537D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9537DB">
        <w:rPr>
          <w:rFonts w:ascii="Arial Unicode MS" w:hAnsi="Arial Unicode MS" w:hint="eastAsia"/>
          <w:color w:val="808000"/>
          <w:sz w:val="18"/>
        </w:rPr>
        <w:t>〉〉</w:t>
      </w:r>
    </w:p>
    <w:p w:rsidR="00347960" w:rsidRPr="003A5614" w:rsidRDefault="00347960" w:rsidP="00B072B4">
      <w:pPr>
        <w:pStyle w:val="1"/>
        <w:spacing w:beforeLines="30" w:before="108" w:beforeAutospacing="0" w:afterLines="30" w:after="108" w:afterAutospacing="0"/>
      </w:pPr>
      <w:bookmarkStart w:id="14" w:name="_103年(3)"/>
      <w:bookmarkEnd w:id="14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57255B">
        <w:rPr>
          <w:rFonts w:hint="eastAsia"/>
        </w:rPr>
        <w:t>10</w:t>
      </w:r>
      <w:r>
        <w:rPr>
          <w:rFonts w:hint="eastAsia"/>
        </w:rPr>
        <w:t>)</w:t>
      </w:r>
    </w:p>
    <w:p w:rsidR="00347960" w:rsidRPr="005A01CC" w:rsidRDefault="00347960" w:rsidP="00B072B4">
      <w:pPr>
        <w:pStyle w:val="2"/>
        <w:spacing w:beforeLines="30" w:before="108" w:beforeAutospacing="0" w:afterLines="30" w:after="108" w:afterAutospacing="0"/>
      </w:pPr>
      <w:bookmarkStart w:id="15" w:name="_10301。（9）103年國軍上校以上軍官轉任公務人員考試。中將轉任考"/>
      <w:bookmarkEnd w:id="15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9</w:t>
      </w:r>
      <w:r w:rsidRPr="00543B0F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351C01">
        <w:rPr>
          <w:rFonts w:hint="eastAsia"/>
        </w:rPr>
        <w:t>國軍上校以上軍官轉任公務人員考試</w:t>
      </w:r>
      <w:r>
        <w:rPr>
          <w:rFonts w:hint="eastAsia"/>
        </w:rPr>
        <w:t>。</w:t>
      </w:r>
      <w:r w:rsidRPr="00351C01">
        <w:rPr>
          <w:rFonts w:hint="eastAsia"/>
        </w:rPr>
        <w:t>中將轉任考試</w:t>
      </w:r>
      <w:r>
        <w:rPr>
          <w:rFonts w:hint="eastAsia"/>
        </w:rPr>
        <w:t>。</w:t>
      </w:r>
      <w:r w:rsidRPr="00F41D75">
        <w:rPr>
          <w:rFonts w:hint="eastAsia"/>
        </w:rPr>
        <w:t>一般</w:t>
      </w:r>
      <w:r>
        <w:rPr>
          <w:rFonts w:hint="eastAsia"/>
        </w:rPr>
        <w:t>行</w:t>
      </w:r>
      <w:r w:rsidRPr="00F41D75">
        <w:rPr>
          <w:rFonts w:hint="eastAsia"/>
        </w:rPr>
        <w:t>政</w:t>
      </w:r>
    </w:p>
    <w:p w:rsidR="00347960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60220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考試別】國軍上校以上軍官轉任公務人員考試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等別】中將轉任考試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類科】一般行政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科目】行政學研究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3</w:t>
      </w:r>
      <w:r w:rsidRPr="007575EF">
        <w:rPr>
          <w:rFonts w:ascii="Arial Unicode MS" w:hAnsi="Arial Unicode MS" w:hint="eastAsia"/>
        </w:rPr>
        <w:t>小時</w:t>
      </w:r>
    </w:p>
    <w:p w:rsidR="00347960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一、彼得聖吉（</w:t>
      </w:r>
      <w:r w:rsidRPr="007575EF">
        <w:rPr>
          <w:rFonts w:ascii="Arial Unicode MS" w:hAnsi="Arial Unicode MS" w:hint="eastAsia"/>
        </w:rPr>
        <w:t>Peter Senge</w:t>
      </w:r>
      <w:r w:rsidRPr="007575EF">
        <w:rPr>
          <w:rFonts w:ascii="Arial Unicode MS" w:hAnsi="Arial Unicode MS" w:hint="eastAsia"/>
        </w:rPr>
        <w:t>）提出學習型組織的五項修練，包括：自我超越、改善心智模式、建立共同願景、團隊學習及系統思考等。請逐一說明五項修練的具體內涵？並闡釋這五項修練對政府高階主管從事管理工作有那些重要的啟發？（</w:t>
      </w:r>
      <w:r w:rsidRPr="007575EF">
        <w:rPr>
          <w:rFonts w:ascii="Arial Unicode MS" w:hAnsi="Arial Unicode MS" w:hint="eastAsia"/>
        </w:rPr>
        <w:t>40</w:t>
      </w:r>
      <w:r w:rsidRPr="007575EF">
        <w:rPr>
          <w:rFonts w:ascii="Arial Unicode MS" w:hAnsi="Arial Unicode MS" w:hint="eastAsia"/>
        </w:rPr>
        <w:t>分）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二、政府預算的執行通常會建置幾項的彈性機制，譬如預備金設置、經費流用、特別預算等措施。請說明前述預算執行彈性機制的核心內涵為何？為何要建置相關的彈性機制？（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2A6968" w:rsidRDefault="00347960" w:rsidP="0034796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7575EF">
        <w:rPr>
          <w:rFonts w:ascii="Arial Unicode MS" w:hAnsi="Arial Unicode MS" w:hint="eastAsia"/>
        </w:rPr>
        <w:t xml:space="preserve">　　三、政府機關業務委託民間辦理通常包括：機關內部業務委外、行政助手、公共設施服務委外、行政檢查業務委外等四種模式，請分別舉例說明之。（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</w:t>
      </w:r>
    </w:p>
    <w:p w:rsidR="00347960" w:rsidRDefault="00347960" w:rsidP="0034796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47960" w:rsidRDefault="00347960" w:rsidP="0034796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47960" w:rsidRPr="002A6968" w:rsidRDefault="00347960" w:rsidP="0034796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B072B4">
          <w:rPr>
            <w:rStyle w:val="a3"/>
            <w:rFonts w:ascii="Arial Unicode MS" w:hAnsi="Arial Unicode MS"/>
            <w:sz w:val="18"/>
          </w:rPr>
          <w:t>回目錄</w:t>
        </w:r>
        <w:r w:rsidR="00B072B4">
          <w:rPr>
            <w:rStyle w:val="a3"/>
            <w:rFonts w:ascii="Arial Unicode MS" w:hAnsi="Arial Unicode MS"/>
            <w:sz w:val="18"/>
          </w:rPr>
          <w:t>(9)</w:t>
        </w:r>
      </w:hyperlink>
      <w:r w:rsidR="009537D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9537DB">
        <w:rPr>
          <w:rFonts w:ascii="Arial Unicode MS" w:hAnsi="Arial Unicode MS" w:hint="eastAsia"/>
          <w:color w:val="808000"/>
          <w:sz w:val="18"/>
        </w:rPr>
        <w:t>〉〉</w:t>
      </w:r>
    </w:p>
    <w:p w:rsidR="00347960" w:rsidRPr="005A01CC" w:rsidRDefault="00347960" w:rsidP="00B072B4">
      <w:pPr>
        <w:pStyle w:val="2"/>
        <w:spacing w:beforeLines="30" w:before="108" w:beforeAutospacing="0" w:afterLines="30" w:after="108" w:afterAutospacing="0"/>
      </w:pPr>
      <w:bookmarkStart w:id="16" w:name="_10302。（9）103年國軍上校以上軍官轉任公務人員考試。少將轉任考"/>
      <w:bookmarkEnd w:id="16"/>
      <w:r>
        <w:rPr>
          <w:rFonts w:hint="eastAsia"/>
        </w:rPr>
        <w:t>10302</w:t>
      </w:r>
      <w:r>
        <w:rPr>
          <w:rFonts w:hint="eastAsia"/>
        </w:rPr>
        <w:t>。（</w:t>
      </w:r>
      <w:r>
        <w:rPr>
          <w:rFonts w:hint="eastAsia"/>
        </w:rPr>
        <w:t>9</w:t>
      </w:r>
      <w:r w:rsidRPr="00543B0F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351C01">
        <w:rPr>
          <w:rFonts w:hint="eastAsia"/>
        </w:rPr>
        <w:t>國軍上校以上軍官轉任公務人員考試</w:t>
      </w:r>
      <w:r>
        <w:rPr>
          <w:rFonts w:hint="eastAsia"/>
        </w:rPr>
        <w:t>。</w:t>
      </w:r>
      <w:r w:rsidRPr="00272454">
        <w:rPr>
          <w:rFonts w:hint="eastAsia"/>
        </w:rPr>
        <w:t>少將轉任考試</w:t>
      </w:r>
      <w:r>
        <w:rPr>
          <w:rFonts w:hint="eastAsia"/>
        </w:rPr>
        <w:t>。</w:t>
      </w:r>
      <w:r w:rsidRPr="00F41D75">
        <w:rPr>
          <w:rFonts w:hint="eastAsia"/>
        </w:rPr>
        <w:t>一般</w:t>
      </w:r>
      <w:r>
        <w:rPr>
          <w:rFonts w:hint="eastAsia"/>
        </w:rPr>
        <w:t>行</w:t>
      </w:r>
      <w:r w:rsidRPr="00F41D75">
        <w:rPr>
          <w:rFonts w:hint="eastAsia"/>
        </w:rPr>
        <w:t>政</w:t>
      </w:r>
    </w:p>
    <w:p w:rsidR="00347960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</w:t>
      </w:r>
      <w:r>
        <w:rPr>
          <w:rFonts w:ascii="Arial Unicode MS" w:hAnsi="Arial Unicode MS" w:hint="eastAsia"/>
        </w:rPr>
        <w:t>試題</w:t>
      </w:r>
      <w:r w:rsidRPr="007575EF">
        <w:rPr>
          <w:rFonts w:ascii="Arial Unicode MS" w:hAnsi="Arial Unicode MS" w:hint="eastAsia"/>
        </w:rPr>
        <w:t>70120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考試別】國軍上校以上軍官轉任公務人員考試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等別】少將轉任考試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類科】各類科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科目】行政學研究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一、公私協力（</w:t>
      </w:r>
      <w:r w:rsidRPr="007575EF">
        <w:rPr>
          <w:rFonts w:ascii="Arial Unicode MS" w:hAnsi="Arial Unicode MS" w:hint="eastAsia"/>
        </w:rPr>
        <w:t>Public Private Partnership, PPP</w:t>
      </w:r>
      <w:r w:rsidRPr="007575EF">
        <w:rPr>
          <w:rFonts w:ascii="Arial Unicode MS" w:hAnsi="Arial Unicode MS" w:hint="eastAsia"/>
        </w:rPr>
        <w:t>）日趨成為當代政府治理所採行的模式之一，請說明公私協力發展的背景？公私協力關係常見的類型包括那些？協力關係成功的要件有那些？（</w:t>
      </w:r>
      <w:r w:rsidRPr="007575EF">
        <w:rPr>
          <w:rFonts w:ascii="Arial Unicode MS" w:hAnsi="Arial Unicode MS" w:hint="eastAsia"/>
        </w:rPr>
        <w:t>40</w:t>
      </w:r>
      <w:r w:rsidRPr="007575EF">
        <w:rPr>
          <w:rFonts w:ascii="Arial Unicode MS" w:hAnsi="Arial Unicode MS" w:hint="eastAsia"/>
        </w:rPr>
        <w:t>分）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二、從政治途徑來理解政府人事行政時，特別重視文官（或公務人員）的政治回應性與代表性兩項特徵。試闡釋並舉例說明文官的政治回應性與代表性之核心意涵為何？（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</w:t>
      </w: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</w:p>
    <w:p w:rsidR="00347960" w:rsidRPr="007575EF" w:rsidRDefault="00347960" w:rsidP="00347960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三、請闡釋政策評估的積極目的與消極目的各為何？並舉出政府機關運用政策評估的實例加以說明。（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</w:t>
      </w:r>
    </w:p>
    <w:p w:rsidR="00CE7A68" w:rsidRPr="00106443" w:rsidRDefault="00CE7A68" w:rsidP="00106443"/>
    <w:sectPr w:rsidR="00CE7A68" w:rsidRPr="00106443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DD" w:rsidRDefault="00AC10DD">
      <w:r>
        <w:separator/>
      </w:r>
    </w:p>
  </w:endnote>
  <w:endnote w:type="continuationSeparator" w:id="0">
    <w:p w:rsidR="00AC10DD" w:rsidRDefault="00AC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97" w:rsidRDefault="006765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597" w:rsidRDefault="006765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97" w:rsidRDefault="006765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685">
      <w:rPr>
        <w:rStyle w:val="a7"/>
        <w:noProof/>
      </w:rPr>
      <w:t>1</w:t>
    </w:r>
    <w:r>
      <w:rPr>
        <w:rStyle w:val="a7"/>
      </w:rPr>
      <w:fldChar w:fldCharType="end"/>
    </w:r>
  </w:p>
  <w:p w:rsidR="00676597" w:rsidRPr="00A64CED" w:rsidRDefault="00805FA4" w:rsidP="00A64CED">
    <w:pPr>
      <w:pStyle w:val="a5"/>
      <w:ind w:right="54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76597" w:rsidRPr="00A64CED">
      <w:rPr>
        <w:rFonts w:ascii="Arial Unicode MS" w:hAnsi="Arial Unicode MS" w:hint="eastAsia"/>
        <w:sz w:val="18"/>
      </w:rPr>
      <w:t>行政學</w:t>
    </w:r>
    <w:r w:rsidR="00676597" w:rsidRPr="003710DE">
      <w:rPr>
        <w:rFonts w:ascii="Arial Unicode MS" w:hAnsi="Arial Unicode MS" w:hint="eastAsia"/>
        <w:sz w:val="18"/>
      </w:rPr>
      <w:t>申論</w:t>
    </w:r>
    <w:r w:rsidR="00676597" w:rsidRPr="00A64CED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676597" w:rsidRPr="00A64CED">
      <w:rPr>
        <w:rFonts w:ascii="Arial Unicode MS" w:hAnsi="Arial Unicode MS" w:hint="eastAsia"/>
        <w:sz w:val="18"/>
      </w:rPr>
      <w:t>S-link</w:t>
    </w:r>
    <w:r w:rsidR="00676597" w:rsidRPr="00A64CE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DD" w:rsidRDefault="00AC10DD">
      <w:r>
        <w:separator/>
      </w:r>
    </w:p>
  </w:footnote>
  <w:footnote w:type="continuationSeparator" w:id="0">
    <w:p w:rsidR="00AC10DD" w:rsidRDefault="00AC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2076"/>
    <w:multiLevelType w:val="hybridMultilevel"/>
    <w:tmpl w:val="8AF0A1FA"/>
    <w:lvl w:ilvl="0" w:tplc="DC46F27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A3D77"/>
    <w:multiLevelType w:val="hybridMultilevel"/>
    <w:tmpl w:val="02F82262"/>
    <w:lvl w:ilvl="0" w:tplc="74C29FFC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016A"/>
    <w:rsid w:val="00011E06"/>
    <w:rsid w:val="0001668A"/>
    <w:rsid w:val="00020BC0"/>
    <w:rsid w:val="000217B4"/>
    <w:rsid w:val="00030D67"/>
    <w:rsid w:val="00036151"/>
    <w:rsid w:val="000371C5"/>
    <w:rsid w:val="00041111"/>
    <w:rsid w:val="000456C0"/>
    <w:rsid w:val="000456D7"/>
    <w:rsid w:val="00050E29"/>
    <w:rsid w:val="00052CE5"/>
    <w:rsid w:val="00053E65"/>
    <w:rsid w:val="00057188"/>
    <w:rsid w:val="00061746"/>
    <w:rsid w:val="000626B3"/>
    <w:rsid w:val="00062B0C"/>
    <w:rsid w:val="00063C39"/>
    <w:rsid w:val="00067DE9"/>
    <w:rsid w:val="000708BC"/>
    <w:rsid w:val="000730F6"/>
    <w:rsid w:val="00082DB7"/>
    <w:rsid w:val="000868F9"/>
    <w:rsid w:val="00087232"/>
    <w:rsid w:val="00092933"/>
    <w:rsid w:val="00093491"/>
    <w:rsid w:val="0009691F"/>
    <w:rsid w:val="00097B47"/>
    <w:rsid w:val="000A29CD"/>
    <w:rsid w:val="000A6568"/>
    <w:rsid w:val="000B0CC4"/>
    <w:rsid w:val="000B13E3"/>
    <w:rsid w:val="000B7513"/>
    <w:rsid w:val="000C5A78"/>
    <w:rsid w:val="000C6840"/>
    <w:rsid w:val="000D4909"/>
    <w:rsid w:val="000D6B66"/>
    <w:rsid w:val="000E0E39"/>
    <w:rsid w:val="000E15E6"/>
    <w:rsid w:val="000E1C67"/>
    <w:rsid w:val="000E2616"/>
    <w:rsid w:val="000E517C"/>
    <w:rsid w:val="000E5F29"/>
    <w:rsid w:val="000F0413"/>
    <w:rsid w:val="000F1B0D"/>
    <w:rsid w:val="000F3FD0"/>
    <w:rsid w:val="000F407F"/>
    <w:rsid w:val="000F4548"/>
    <w:rsid w:val="000F4F35"/>
    <w:rsid w:val="000F50B5"/>
    <w:rsid w:val="0010192F"/>
    <w:rsid w:val="00101CC9"/>
    <w:rsid w:val="00103423"/>
    <w:rsid w:val="00106443"/>
    <w:rsid w:val="00111547"/>
    <w:rsid w:val="00111A32"/>
    <w:rsid w:val="00114BDA"/>
    <w:rsid w:val="001153A8"/>
    <w:rsid w:val="00117D34"/>
    <w:rsid w:val="00127DBC"/>
    <w:rsid w:val="00131716"/>
    <w:rsid w:val="00134B72"/>
    <w:rsid w:val="001367DF"/>
    <w:rsid w:val="00141FCA"/>
    <w:rsid w:val="0014483B"/>
    <w:rsid w:val="001459AE"/>
    <w:rsid w:val="00146B62"/>
    <w:rsid w:val="0015159C"/>
    <w:rsid w:val="00154364"/>
    <w:rsid w:val="0016711A"/>
    <w:rsid w:val="00172620"/>
    <w:rsid w:val="00172782"/>
    <w:rsid w:val="00176520"/>
    <w:rsid w:val="00177EBE"/>
    <w:rsid w:val="0018679E"/>
    <w:rsid w:val="00191194"/>
    <w:rsid w:val="001943F3"/>
    <w:rsid w:val="00195A6D"/>
    <w:rsid w:val="001A3BB9"/>
    <w:rsid w:val="001A625B"/>
    <w:rsid w:val="001A7019"/>
    <w:rsid w:val="001A7202"/>
    <w:rsid w:val="001B11C0"/>
    <w:rsid w:val="001B4A3B"/>
    <w:rsid w:val="001B4B4D"/>
    <w:rsid w:val="001B6305"/>
    <w:rsid w:val="001B75CF"/>
    <w:rsid w:val="001C1979"/>
    <w:rsid w:val="001C284C"/>
    <w:rsid w:val="001C3B68"/>
    <w:rsid w:val="001C3FD9"/>
    <w:rsid w:val="001C42C9"/>
    <w:rsid w:val="001C43A0"/>
    <w:rsid w:val="001C58D0"/>
    <w:rsid w:val="001D07A1"/>
    <w:rsid w:val="001D41C8"/>
    <w:rsid w:val="001D4FF1"/>
    <w:rsid w:val="001E0049"/>
    <w:rsid w:val="001E11A6"/>
    <w:rsid w:val="001E304A"/>
    <w:rsid w:val="001F0F3B"/>
    <w:rsid w:val="002020D4"/>
    <w:rsid w:val="00204855"/>
    <w:rsid w:val="0020552C"/>
    <w:rsid w:val="002062F1"/>
    <w:rsid w:val="002063EF"/>
    <w:rsid w:val="00206455"/>
    <w:rsid w:val="00206D2C"/>
    <w:rsid w:val="00207968"/>
    <w:rsid w:val="00212F69"/>
    <w:rsid w:val="00214D0A"/>
    <w:rsid w:val="0021583E"/>
    <w:rsid w:val="00221A84"/>
    <w:rsid w:val="002245F2"/>
    <w:rsid w:val="0023219F"/>
    <w:rsid w:val="00232261"/>
    <w:rsid w:val="00233B59"/>
    <w:rsid w:val="0023748F"/>
    <w:rsid w:val="00237813"/>
    <w:rsid w:val="00240DE3"/>
    <w:rsid w:val="00244258"/>
    <w:rsid w:val="00244D2B"/>
    <w:rsid w:val="002534D1"/>
    <w:rsid w:val="00255649"/>
    <w:rsid w:val="002602B0"/>
    <w:rsid w:val="0026213F"/>
    <w:rsid w:val="002635DF"/>
    <w:rsid w:val="00271220"/>
    <w:rsid w:val="002742D0"/>
    <w:rsid w:val="00274EC0"/>
    <w:rsid w:val="00275605"/>
    <w:rsid w:val="002770D6"/>
    <w:rsid w:val="00287F00"/>
    <w:rsid w:val="00293A00"/>
    <w:rsid w:val="00295320"/>
    <w:rsid w:val="002966FF"/>
    <w:rsid w:val="002A683B"/>
    <w:rsid w:val="002A6968"/>
    <w:rsid w:val="002B264B"/>
    <w:rsid w:val="002B3CA4"/>
    <w:rsid w:val="002B43E7"/>
    <w:rsid w:val="002C4303"/>
    <w:rsid w:val="002C4D56"/>
    <w:rsid w:val="002C4EC0"/>
    <w:rsid w:val="002D0D9C"/>
    <w:rsid w:val="002D3A7B"/>
    <w:rsid w:val="002D5E20"/>
    <w:rsid w:val="002D6461"/>
    <w:rsid w:val="002D664F"/>
    <w:rsid w:val="002D6B7F"/>
    <w:rsid w:val="002E0F33"/>
    <w:rsid w:val="002E2984"/>
    <w:rsid w:val="002E2B2C"/>
    <w:rsid w:val="002E41EA"/>
    <w:rsid w:val="002F4F3D"/>
    <w:rsid w:val="002F6366"/>
    <w:rsid w:val="003024E8"/>
    <w:rsid w:val="003038FA"/>
    <w:rsid w:val="00303BE7"/>
    <w:rsid w:val="00305F15"/>
    <w:rsid w:val="00306821"/>
    <w:rsid w:val="0030754C"/>
    <w:rsid w:val="00307890"/>
    <w:rsid w:val="003126CC"/>
    <w:rsid w:val="0031313A"/>
    <w:rsid w:val="00317205"/>
    <w:rsid w:val="00320887"/>
    <w:rsid w:val="00322973"/>
    <w:rsid w:val="00322A9A"/>
    <w:rsid w:val="00325397"/>
    <w:rsid w:val="00325D54"/>
    <w:rsid w:val="003274E8"/>
    <w:rsid w:val="00327E66"/>
    <w:rsid w:val="0033068D"/>
    <w:rsid w:val="003320FB"/>
    <w:rsid w:val="003361CA"/>
    <w:rsid w:val="00347960"/>
    <w:rsid w:val="00351535"/>
    <w:rsid w:val="003521A0"/>
    <w:rsid w:val="00352FAE"/>
    <w:rsid w:val="003709E8"/>
    <w:rsid w:val="00370B0B"/>
    <w:rsid w:val="003710DE"/>
    <w:rsid w:val="00375CB6"/>
    <w:rsid w:val="00377A9A"/>
    <w:rsid w:val="00385A1E"/>
    <w:rsid w:val="00391033"/>
    <w:rsid w:val="00392AAB"/>
    <w:rsid w:val="0039704B"/>
    <w:rsid w:val="003976BA"/>
    <w:rsid w:val="003A5614"/>
    <w:rsid w:val="003A7738"/>
    <w:rsid w:val="003A7919"/>
    <w:rsid w:val="003B39F0"/>
    <w:rsid w:val="003B5602"/>
    <w:rsid w:val="003B5A37"/>
    <w:rsid w:val="003B5DDA"/>
    <w:rsid w:val="003B658B"/>
    <w:rsid w:val="003C218C"/>
    <w:rsid w:val="003C2356"/>
    <w:rsid w:val="003C4587"/>
    <w:rsid w:val="003C4B0B"/>
    <w:rsid w:val="003C6ABF"/>
    <w:rsid w:val="003C6E2B"/>
    <w:rsid w:val="003D0BA3"/>
    <w:rsid w:val="003D1D69"/>
    <w:rsid w:val="003D5F28"/>
    <w:rsid w:val="003E082F"/>
    <w:rsid w:val="003E094D"/>
    <w:rsid w:val="003E26D9"/>
    <w:rsid w:val="003E30E4"/>
    <w:rsid w:val="003E5C4D"/>
    <w:rsid w:val="003F052D"/>
    <w:rsid w:val="003F6906"/>
    <w:rsid w:val="003F769D"/>
    <w:rsid w:val="00402712"/>
    <w:rsid w:val="0040400C"/>
    <w:rsid w:val="00407D24"/>
    <w:rsid w:val="00410411"/>
    <w:rsid w:val="00415AB4"/>
    <w:rsid w:val="00416383"/>
    <w:rsid w:val="004172A0"/>
    <w:rsid w:val="004173CB"/>
    <w:rsid w:val="00420ADA"/>
    <w:rsid w:val="004227C8"/>
    <w:rsid w:val="00425429"/>
    <w:rsid w:val="00426D49"/>
    <w:rsid w:val="004422CC"/>
    <w:rsid w:val="004429C7"/>
    <w:rsid w:val="00445520"/>
    <w:rsid w:val="00446B2C"/>
    <w:rsid w:val="00450604"/>
    <w:rsid w:val="004508EC"/>
    <w:rsid w:val="00450CB8"/>
    <w:rsid w:val="004545AC"/>
    <w:rsid w:val="00460BA9"/>
    <w:rsid w:val="00461F1F"/>
    <w:rsid w:val="00463B47"/>
    <w:rsid w:val="00465A26"/>
    <w:rsid w:val="0046757C"/>
    <w:rsid w:val="00467891"/>
    <w:rsid w:val="00480539"/>
    <w:rsid w:val="004823E4"/>
    <w:rsid w:val="00485EDF"/>
    <w:rsid w:val="00487B4C"/>
    <w:rsid w:val="004904FF"/>
    <w:rsid w:val="00491D92"/>
    <w:rsid w:val="00491EA7"/>
    <w:rsid w:val="00493DB1"/>
    <w:rsid w:val="00493F04"/>
    <w:rsid w:val="004A244A"/>
    <w:rsid w:val="004A5679"/>
    <w:rsid w:val="004A6531"/>
    <w:rsid w:val="004B61DD"/>
    <w:rsid w:val="004B6ED7"/>
    <w:rsid w:val="004B7998"/>
    <w:rsid w:val="004C39C5"/>
    <w:rsid w:val="004C3FA7"/>
    <w:rsid w:val="004C4579"/>
    <w:rsid w:val="004C7948"/>
    <w:rsid w:val="004C79BC"/>
    <w:rsid w:val="004C7D4C"/>
    <w:rsid w:val="004C7D56"/>
    <w:rsid w:val="004D37C0"/>
    <w:rsid w:val="004E00E4"/>
    <w:rsid w:val="004E6C70"/>
    <w:rsid w:val="004F11B4"/>
    <w:rsid w:val="004F15AD"/>
    <w:rsid w:val="004F1B7A"/>
    <w:rsid w:val="004F6110"/>
    <w:rsid w:val="004F7BC1"/>
    <w:rsid w:val="00500412"/>
    <w:rsid w:val="00503771"/>
    <w:rsid w:val="00504477"/>
    <w:rsid w:val="00505203"/>
    <w:rsid w:val="00507363"/>
    <w:rsid w:val="00510D7D"/>
    <w:rsid w:val="0051660E"/>
    <w:rsid w:val="00521FC9"/>
    <w:rsid w:val="005264DD"/>
    <w:rsid w:val="00526EC6"/>
    <w:rsid w:val="00532586"/>
    <w:rsid w:val="00540C2A"/>
    <w:rsid w:val="00541BDF"/>
    <w:rsid w:val="00543B0F"/>
    <w:rsid w:val="00545896"/>
    <w:rsid w:val="00551391"/>
    <w:rsid w:val="00552170"/>
    <w:rsid w:val="005537B4"/>
    <w:rsid w:val="00554B1F"/>
    <w:rsid w:val="0055697B"/>
    <w:rsid w:val="0056517B"/>
    <w:rsid w:val="00571D0F"/>
    <w:rsid w:val="0057255B"/>
    <w:rsid w:val="00574373"/>
    <w:rsid w:val="005773F0"/>
    <w:rsid w:val="00577517"/>
    <w:rsid w:val="005818F5"/>
    <w:rsid w:val="00583C48"/>
    <w:rsid w:val="00592447"/>
    <w:rsid w:val="00592B8A"/>
    <w:rsid w:val="00593A0C"/>
    <w:rsid w:val="005A2C64"/>
    <w:rsid w:val="005A2F56"/>
    <w:rsid w:val="005A48DD"/>
    <w:rsid w:val="005A68FA"/>
    <w:rsid w:val="005B0400"/>
    <w:rsid w:val="005B0DB9"/>
    <w:rsid w:val="005B4942"/>
    <w:rsid w:val="005B59C8"/>
    <w:rsid w:val="005B786C"/>
    <w:rsid w:val="005C050B"/>
    <w:rsid w:val="005C4E1B"/>
    <w:rsid w:val="005D212A"/>
    <w:rsid w:val="005D277B"/>
    <w:rsid w:val="005D4E53"/>
    <w:rsid w:val="005E4188"/>
    <w:rsid w:val="005E6C8D"/>
    <w:rsid w:val="005F25FC"/>
    <w:rsid w:val="005F2A01"/>
    <w:rsid w:val="005F41D9"/>
    <w:rsid w:val="005F54A4"/>
    <w:rsid w:val="00600595"/>
    <w:rsid w:val="006024AB"/>
    <w:rsid w:val="00603DF0"/>
    <w:rsid w:val="00603F3F"/>
    <w:rsid w:val="006047A7"/>
    <w:rsid w:val="006066A8"/>
    <w:rsid w:val="00610CD9"/>
    <w:rsid w:val="00612778"/>
    <w:rsid w:val="00612D8C"/>
    <w:rsid w:val="00617543"/>
    <w:rsid w:val="0062001E"/>
    <w:rsid w:val="00622832"/>
    <w:rsid w:val="006279E7"/>
    <w:rsid w:val="00633BC9"/>
    <w:rsid w:val="00636DEC"/>
    <w:rsid w:val="0063785D"/>
    <w:rsid w:val="0064026A"/>
    <w:rsid w:val="006447E7"/>
    <w:rsid w:val="00647B8D"/>
    <w:rsid w:val="00652A30"/>
    <w:rsid w:val="006541D8"/>
    <w:rsid w:val="00656FEA"/>
    <w:rsid w:val="00657759"/>
    <w:rsid w:val="0066252A"/>
    <w:rsid w:val="0066263A"/>
    <w:rsid w:val="00663CCB"/>
    <w:rsid w:val="00671C14"/>
    <w:rsid w:val="00672733"/>
    <w:rsid w:val="00674782"/>
    <w:rsid w:val="0067543A"/>
    <w:rsid w:val="00675FF5"/>
    <w:rsid w:val="00676597"/>
    <w:rsid w:val="00676695"/>
    <w:rsid w:val="006823F3"/>
    <w:rsid w:val="00682774"/>
    <w:rsid w:val="0068501F"/>
    <w:rsid w:val="006852DE"/>
    <w:rsid w:val="00686E3B"/>
    <w:rsid w:val="00691D88"/>
    <w:rsid w:val="006A07B1"/>
    <w:rsid w:val="006A0DE8"/>
    <w:rsid w:val="006A331E"/>
    <w:rsid w:val="006A5687"/>
    <w:rsid w:val="006B0C34"/>
    <w:rsid w:val="006B1A0C"/>
    <w:rsid w:val="006B215C"/>
    <w:rsid w:val="006B43F8"/>
    <w:rsid w:val="006B52E3"/>
    <w:rsid w:val="006B550E"/>
    <w:rsid w:val="006B615A"/>
    <w:rsid w:val="006C0806"/>
    <w:rsid w:val="006C4531"/>
    <w:rsid w:val="006C4D0A"/>
    <w:rsid w:val="006C7429"/>
    <w:rsid w:val="006C74B3"/>
    <w:rsid w:val="006D2541"/>
    <w:rsid w:val="006D310D"/>
    <w:rsid w:val="006D4081"/>
    <w:rsid w:val="006D5FC1"/>
    <w:rsid w:val="006D62D0"/>
    <w:rsid w:val="006D6BA0"/>
    <w:rsid w:val="006D6D38"/>
    <w:rsid w:val="006D7894"/>
    <w:rsid w:val="006E4201"/>
    <w:rsid w:val="006E71D6"/>
    <w:rsid w:val="006F1884"/>
    <w:rsid w:val="006F21CE"/>
    <w:rsid w:val="006F27DA"/>
    <w:rsid w:val="006F40AC"/>
    <w:rsid w:val="006F5E7C"/>
    <w:rsid w:val="00701180"/>
    <w:rsid w:val="007100BD"/>
    <w:rsid w:val="0071189B"/>
    <w:rsid w:val="00711BE5"/>
    <w:rsid w:val="0071341B"/>
    <w:rsid w:val="00714A58"/>
    <w:rsid w:val="00722B22"/>
    <w:rsid w:val="00730A97"/>
    <w:rsid w:val="00730F0B"/>
    <w:rsid w:val="0073164A"/>
    <w:rsid w:val="00731FF8"/>
    <w:rsid w:val="00733A62"/>
    <w:rsid w:val="00737F03"/>
    <w:rsid w:val="00743826"/>
    <w:rsid w:val="007442AD"/>
    <w:rsid w:val="00744418"/>
    <w:rsid w:val="00754394"/>
    <w:rsid w:val="007555FE"/>
    <w:rsid w:val="0075651A"/>
    <w:rsid w:val="00757113"/>
    <w:rsid w:val="007579BD"/>
    <w:rsid w:val="00757A2D"/>
    <w:rsid w:val="00762D68"/>
    <w:rsid w:val="00775C4A"/>
    <w:rsid w:val="007776A0"/>
    <w:rsid w:val="00780550"/>
    <w:rsid w:val="00784943"/>
    <w:rsid w:val="00787390"/>
    <w:rsid w:val="00787D5C"/>
    <w:rsid w:val="0079108A"/>
    <w:rsid w:val="00792D00"/>
    <w:rsid w:val="00794087"/>
    <w:rsid w:val="00794428"/>
    <w:rsid w:val="007A6F00"/>
    <w:rsid w:val="007B1BDE"/>
    <w:rsid w:val="007C076C"/>
    <w:rsid w:val="007D0B87"/>
    <w:rsid w:val="007D6555"/>
    <w:rsid w:val="007D709D"/>
    <w:rsid w:val="007D76AF"/>
    <w:rsid w:val="007D79BB"/>
    <w:rsid w:val="007E0F18"/>
    <w:rsid w:val="007E197C"/>
    <w:rsid w:val="007E25EF"/>
    <w:rsid w:val="007E2CB4"/>
    <w:rsid w:val="007E3C2C"/>
    <w:rsid w:val="007E3C5F"/>
    <w:rsid w:val="007E5F84"/>
    <w:rsid w:val="007E7511"/>
    <w:rsid w:val="007F1DA0"/>
    <w:rsid w:val="007F4E65"/>
    <w:rsid w:val="00803554"/>
    <w:rsid w:val="00805FA4"/>
    <w:rsid w:val="00810408"/>
    <w:rsid w:val="0081132D"/>
    <w:rsid w:val="00816758"/>
    <w:rsid w:val="00820D13"/>
    <w:rsid w:val="00823773"/>
    <w:rsid w:val="00824441"/>
    <w:rsid w:val="00827143"/>
    <w:rsid w:val="00830AC5"/>
    <w:rsid w:val="008337EF"/>
    <w:rsid w:val="00833F24"/>
    <w:rsid w:val="00841099"/>
    <w:rsid w:val="008444A6"/>
    <w:rsid w:val="0084498E"/>
    <w:rsid w:val="0085157A"/>
    <w:rsid w:val="00851833"/>
    <w:rsid w:val="00852D21"/>
    <w:rsid w:val="008530A4"/>
    <w:rsid w:val="0085567E"/>
    <w:rsid w:val="008559EA"/>
    <w:rsid w:val="008564D9"/>
    <w:rsid w:val="008576D9"/>
    <w:rsid w:val="00857D5F"/>
    <w:rsid w:val="008626C2"/>
    <w:rsid w:val="0086736F"/>
    <w:rsid w:val="0087344F"/>
    <w:rsid w:val="00873CCA"/>
    <w:rsid w:val="00874B1B"/>
    <w:rsid w:val="008753B7"/>
    <w:rsid w:val="0087670C"/>
    <w:rsid w:val="00880C25"/>
    <w:rsid w:val="00887072"/>
    <w:rsid w:val="00890B1B"/>
    <w:rsid w:val="00891F5E"/>
    <w:rsid w:val="008923C5"/>
    <w:rsid w:val="0089399D"/>
    <w:rsid w:val="00895C6D"/>
    <w:rsid w:val="00895DED"/>
    <w:rsid w:val="008962CB"/>
    <w:rsid w:val="008A4F81"/>
    <w:rsid w:val="008A6E33"/>
    <w:rsid w:val="008B2DF1"/>
    <w:rsid w:val="008B52CA"/>
    <w:rsid w:val="008C2D1C"/>
    <w:rsid w:val="008C6E97"/>
    <w:rsid w:val="008D3F88"/>
    <w:rsid w:val="008D5823"/>
    <w:rsid w:val="008E167A"/>
    <w:rsid w:val="008E16D0"/>
    <w:rsid w:val="008E2490"/>
    <w:rsid w:val="008E2A0C"/>
    <w:rsid w:val="008E2A97"/>
    <w:rsid w:val="008E6572"/>
    <w:rsid w:val="008F1857"/>
    <w:rsid w:val="008F4507"/>
    <w:rsid w:val="008F588D"/>
    <w:rsid w:val="008F7CC4"/>
    <w:rsid w:val="00900232"/>
    <w:rsid w:val="00900753"/>
    <w:rsid w:val="00900BD0"/>
    <w:rsid w:val="00904E2A"/>
    <w:rsid w:val="00906A88"/>
    <w:rsid w:val="0091446C"/>
    <w:rsid w:val="00914718"/>
    <w:rsid w:val="0091634A"/>
    <w:rsid w:val="00916440"/>
    <w:rsid w:val="0092367A"/>
    <w:rsid w:val="0092419D"/>
    <w:rsid w:val="00935D2A"/>
    <w:rsid w:val="009402AD"/>
    <w:rsid w:val="00944F95"/>
    <w:rsid w:val="00947CDA"/>
    <w:rsid w:val="00947E8D"/>
    <w:rsid w:val="009537DB"/>
    <w:rsid w:val="00953C39"/>
    <w:rsid w:val="009614B1"/>
    <w:rsid w:val="00961AB0"/>
    <w:rsid w:val="00964E01"/>
    <w:rsid w:val="00973D72"/>
    <w:rsid w:val="00975809"/>
    <w:rsid w:val="00976732"/>
    <w:rsid w:val="00977890"/>
    <w:rsid w:val="00980C49"/>
    <w:rsid w:val="00981F54"/>
    <w:rsid w:val="0098393E"/>
    <w:rsid w:val="00984A48"/>
    <w:rsid w:val="00985053"/>
    <w:rsid w:val="00987B6C"/>
    <w:rsid w:val="00992BAC"/>
    <w:rsid w:val="00997666"/>
    <w:rsid w:val="009A0A3A"/>
    <w:rsid w:val="009A1CBB"/>
    <w:rsid w:val="009A562C"/>
    <w:rsid w:val="009B652F"/>
    <w:rsid w:val="009B6808"/>
    <w:rsid w:val="009B6CBB"/>
    <w:rsid w:val="009C04F3"/>
    <w:rsid w:val="009C1068"/>
    <w:rsid w:val="009C1A3C"/>
    <w:rsid w:val="009C23A0"/>
    <w:rsid w:val="009D2F1A"/>
    <w:rsid w:val="009E3DB6"/>
    <w:rsid w:val="009F16CD"/>
    <w:rsid w:val="009F5F70"/>
    <w:rsid w:val="00A0200E"/>
    <w:rsid w:val="00A06AEC"/>
    <w:rsid w:val="00A1056C"/>
    <w:rsid w:val="00A1207B"/>
    <w:rsid w:val="00A13B00"/>
    <w:rsid w:val="00A17CDA"/>
    <w:rsid w:val="00A20424"/>
    <w:rsid w:val="00A21A53"/>
    <w:rsid w:val="00A237E0"/>
    <w:rsid w:val="00A26A58"/>
    <w:rsid w:val="00A34117"/>
    <w:rsid w:val="00A37D10"/>
    <w:rsid w:val="00A40603"/>
    <w:rsid w:val="00A44E14"/>
    <w:rsid w:val="00A50D76"/>
    <w:rsid w:val="00A50EE8"/>
    <w:rsid w:val="00A51A1A"/>
    <w:rsid w:val="00A6341B"/>
    <w:rsid w:val="00A6434C"/>
    <w:rsid w:val="00A64CED"/>
    <w:rsid w:val="00A72F44"/>
    <w:rsid w:val="00A76196"/>
    <w:rsid w:val="00A82817"/>
    <w:rsid w:val="00A82CC9"/>
    <w:rsid w:val="00A85B66"/>
    <w:rsid w:val="00A8643A"/>
    <w:rsid w:val="00A90E4E"/>
    <w:rsid w:val="00A93C31"/>
    <w:rsid w:val="00AA150A"/>
    <w:rsid w:val="00AA2DDB"/>
    <w:rsid w:val="00AA3EC1"/>
    <w:rsid w:val="00AA6403"/>
    <w:rsid w:val="00AB5684"/>
    <w:rsid w:val="00AB5693"/>
    <w:rsid w:val="00AB737C"/>
    <w:rsid w:val="00AB73CA"/>
    <w:rsid w:val="00AC0C88"/>
    <w:rsid w:val="00AC10DD"/>
    <w:rsid w:val="00AD1006"/>
    <w:rsid w:val="00AD36D5"/>
    <w:rsid w:val="00AD6088"/>
    <w:rsid w:val="00AE0128"/>
    <w:rsid w:val="00AE6935"/>
    <w:rsid w:val="00AE765B"/>
    <w:rsid w:val="00AF0AB8"/>
    <w:rsid w:val="00AF2EA3"/>
    <w:rsid w:val="00AF5286"/>
    <w:rsid w:val="00AF6344"/>
    <w:rsid w:val="00AF6AF8"/>
    <w:rsid w:val="00B00865"/>
    <w:rsid w:val="00B0257C"/>
    <w:rsid w:val="00B05496"/>
    <w:rsid w:val="00B072B4"/>
    <w:rsid w:val="00B10B66"/>
    <w:rsid w:val="00B11120"/>
    <w:rsid w:val="00B12008"/>
    <w:rsid w:val="00B14258"/>
    <w:rsid w:val="00B15B1E"/>
    <w:rsid w:val="00B17C69"/>
    <w:rsid w:val="00B209FF"/>
    <w:rsid w:val="00B20F94"/>
    <w:rsid w:val="00B24B50"/>
    <w:rsid w:val="00B24C87"/>
    <w:rsid w:val="00B27224"/>
    <w:rsid w:val="00B2791E"/>
    <w:rsid w:val="00B3189F"/>
    <w:rsid w:val="00B33DD7"/>
    <w:rsid w:val="00B35ACF"/>
    <w:rsid w:val="00B37A10"/>
    <w:rsid w:val="00B47A98"/>
    <w:rsid w:val="00B5049F"/>
    <w:rsid w:val="00B51416"/>
    <w:rsid w:val="00B532B5"/>
    <w:rsid w:val="00B53B33"/>
    <w:rsid w:val="00B53C39"/>
    <w:rsid w:val="00B53E26"/>
    <w:rsid w:val="00B5578A"/>
    <w:rsid w:val="00B5749B"/>
    <w:rsid w:val="00B60395"/>
    <w:rsid w:val="00B611E2"/>
    <w:rsid w:val="00B6164A"/>
    <w:rsid w:val="00B63069"/>
    <w:rsid w:val="00B63131"/>
    <w:rsid w:val="00B6353B"/>
    <w:rsid w:val="00B6639D"/>
    <w:rsid w:val="00B7023D"/>
    <w:rsid w:val="00B70F2A"/>
    <w:rsid w:val="00B74F2C"/>
    <w:rsid w:val="00B75287"/>
    <w:rsid w:val="00B80289"/>
    <w:rsid w:val="00B80791"/>
    <w:rsid w:val="00B83EEE"/>
    <w:rsid w:val="00B873D7"/>
    <w:rsid w:val="00B87AA5"/>
    <w:rsid w:val="00B91CF1"/>
    <w:rsid w:val="00B91D77"/>
    <w:rsid w:val="00B91FF8"/>
    <w:rsid w:val="00B92688"/>
    <w:rsid w:val="00B951AE"/>
    <w:rsid w:val="00B953CF"/>
    <w:rsid w:val="00B960CE"/>
    <w:rsid w:val="00BA09F4"/>
    <w:rsid w:val="00BA1563"/>
    <w:rsid w:val="00BA3B91"/>
    <w:rsid w:val="00BA5CDD"/>
    <w:rsid w:val="00BA6467"/>
    <w:rsid w:val="00BA6473"/>
    <w:rsid w:val="00BA6D92"/>
    <w:rsid w:val="00BB251E"/>
    <w:rsid w:val="00BB42B7"/>
    <w:rsid w:val="00BD2A26"/>
    <w:rsid w:val="00BD5A48"/>
    <w:rsid w:val="00BD5C42"/>
    <w:rsid w:val="00BE3132"/>
    <w:rsid w:val="00BE5E64"/>
    <w:rsid w:val="00BF0C11"/>
    <w:rsid w:val="00BF1597"/>
    <w:rsid w:val="00BF48DD"/>
    <w:rsid w:val="00BF7DFD"/>
    <w:rsid w:val="00C01704"/>
    <w:rsid w:val="00C076C0"/>
    <w:rsid w:val="00C12B35"/>
    <w:rsid w:val="00C14CD0"/>
    <w:rsid w:val="00C1619A"/>
    <w:rsid w:val="00C22D5F"/>
    <w:rsid w:val="00C23DDA"/>
    <w:rsid w:val="00C247E9"/>
    <w:rsid w:val="00C27B3F"/>
    <w:rsid w:val="00C30461"/>
    <w:rsid w:val="00C3116E"/>
    <w:rsid w:val="00C31CF1"/>
    <w:rsid w:val="00C33DA1"/>
    <w:rsid w:val="00C4753B"/>
    <w:rsid w:val="00C4762C"/>
    <w:rsid w:val="00C50305"/>
    <w:rsid w:val="00C54582"/>
    <w:rsid w:val="00C54754"/>
    <w:rsid w:val="00C56D10"/>
    <w:rsid w:val="00C57C5C"/>
    <w:rsid w:val="00C62BA7"/>
    <w:rsid w:val="00C647C9"/>
    <w:rsid w:val="00C64CE7"/>
    <w:rsid w:val="00C66C87"/>
    <w:rsid w:val="00C701AB"/>
    <w:rsid w:val="00C71008"/>
    <w:rsid w:val="00C73009"/>
    <w:rsid w:val="00C776EF"/>
    <w:rsid w:val="00C82FD0"/>
    <w:rsid w:val="00C86152"/>
    <w:rsid w:val="00C875EA"/>
    <w:rsid w:val="00C87995"/>
    <w:rsid w:val="00C92EC8"/>
    <w:rsid w:val="00C93D3D"/>
    <w:rsid w:val="00C9784A"/>
    <w:rsid w:val="00C9787A"/>
    <w:rsid w:val="00CA12B2"/>
    <w:rsid w:val="00CA31B1"/>
    <w:rsid w:val="00CB170D"/>
    <w:rsid w:val="00CB6D9C"/>
    <w:rsid w:val="00CB7D98"/>
    <w:rsid w:val="00CC7508"/>
    <w:rsid w:val="00CD2F2D"/>
    <w:rsid w:val="00CD4F87"/>
    <w:rsid w:val="00CE19B7"/>
    <w:rsid w:val="00CE67D9"/>
    <w:rsid w:val="00CE6FF9"/>
    <w:rsid w:val="00CE7A68"/>
    <w:rsid w:val="00CF5445"/>
    <w:rsid w:val="00CF6ACE"/>
    <w:rsid w:val="00D054F9"/>
    <w:rsid w:val="00D10300"/>
    <w:rsid w:val="00D15A3B"/>
    <w:rsid w:val="00D16A79"/>
    <w:rsid w:val="00D17F0A"/>
    <w:rsid w:val="00D2019F"/>
    <w:rsid w:val="00D23B8A"/>
    <w:rsid w:val="00D26CA8"/>
    <w:rsid w:val="00D31685"/>
    <w:rsid w:val="00D413EC"/>
    <w:rsid w:val="00D41A26"/>
    <w:rsid w:val="00D51DFB"/>
    <w:rsid w:val="00D51E0C"/>
    <w:rsid w:val="00D523C0"/>
    <w:rsid w:val="00D55331"/>
    <w:rsid w:val="00D5671B"/>
    <w:rsid w:val="00D62086"/>
    <w:rsid w:val="00D67B46"/>
    <w:rsid w:val="00D75B43"/>
    <w:rsid w:val="00D80600"/>
    <w:rsid w:val="00D806B6"/>
    <w:rsid w:val="00D83762"/>
    <w:rsid w:val="00D86128"/>
    <w:rsid w:val="00D864EB"/>
    <w:rsid w:val="00D8684C"/>
    <w:rsid w:val="00D86A7F"/>
    <w:rsid w:val="00D872AC"/>
    <w:rsid w:val="00D916C7"/>
    <w:rsid w:val="00D97066"/>
    <w:rsid w:val="00D975B5"/>
    <w:rsid w:val="00DB12E3"/>
    <w:rsid w:val="00DB3711"/>
    <w:rsid w:val="00DC097D"/>
    <w:rsid w:val="00DC0C44"/>
    <w:rsid w:val="00DC14C0"/>
    <w:rsid w:val="00DC38BA"/>
    <w:rsid w:val="00DD10AF"/>
    <w:rsid w:val="00DD1E4B"/>
    <w:rsid w:val="00DD30FE"/>
    <w:rsid w:val="00DD4B65"/>
    <w:rsid w:val="00DE0D4A"/>
    <w:rsid w:val="00DE12EB"/>
    <w:rsid w:val="00DE1324"/>
    <w:rsid w:val="00DE353F"/>
    <w:rsid w:val="00DE721D"/>
    <w:rsid w:val="00DE7BB4"/>
    <w:rsid w:val="00DF42F6"/>
    <w:rsid w:val="00E002CE"/>
    <w:rsid w:val="00E05724"/>
    <w:rsid w:val="00E05D50"/>
    <w:rsid w:val="00E161EA"/>
    <w:rsid w:val="00E23BD4"/>
    <w:rsid w:val="00E2469F"/>
    <w:rsid w:val="00E25D89"/>
    <w:rsid w:val="00E32A8D"/>
    <w:rsid w:val="00E35A6A"/>
    <w:rsid w:val="00E407AF"/>
    <w:rsid w:val="00E40924"/>
    <w:rsid w:val="00E463E0"/>
    <w:rsid w:val="00E56575"/>
    <w:rsid w:val="00E62DA8"/>
    <w:rsid w:val="00E63F63"/>
    <w:rsid w:val="00E6483B"/>
    <w:rsid w:val="00E655B0"/>
    <w:rsid w:val="00E662FF"/>
    <w:rsid w:val="00E706C6"/>
    <w:rsid w:val="00E7400D"/>
    <w:rsid w:val="00E83643"/>
    <w:rsid w:val="00E83D10"/>
    <w:rsid w:val="00E86D82"/>
    <w:rsid w:val="00E86F9D"/>
    <w:rsid w:val="00E96A96"/>
    <w:rsid w:val="00EA0B5A"/>
    <w:rsid w:val="00EA0F8F"/>
    <w:rsid w:val="00EA28F0"/>
    <w:rsid w:val="00EA2AC5"/>
    <w:rsid w:val="00EA35F8"/>
    <w:rsid w:val="00EA3E35"/>
    <w:rsid w:val="00EA5ABC"/>
    <w:rsid w:val="00EB4BA0"/>
    <w:rsid w:val="00EB7CF7"/>
    <w:rsid w:val="00EC2DDE"/>
    <w:rsid w:val="00ED0600"/>
    <w:rsid w:val="00ED0E51"/>
    <w:rsid w:val="00ED2632"/>
    <w:rsid w:val="00ED4231"/>
    <w:rsid w:val="00ED60A7"/>
    <w:rsid w:val="00EE2AC9"/>
    <w:rsid w:val="00EE2CB1"/>
    <w:rsid w:val="00EE43B4"/>
    <w:rsid w:val="00EE5FBF"/>
    <w:rsid w:val="00EF03A8"/>
    <w:rsid w:val="00EF1A9A"/>
    <w:rsid w:val="00F00B96"/>
    <w:rsid w:val="00F029F9"/>
    <w:rsid w:val="00F11A73"/>
    <w:rsid w:val="00F11E8E"/>
    <w:rsid w:val="00F16923"/>
    <w:rsid w:val="00F17EB2"/>
    <w:rsid w:val="00F205F7"/>
    <w:rsid w:val="00F212DC"/>
    <w:rsid w:val="00F2177C"/>
    <w:rsid w:val="00F236D5"/>
    <w:rsid w:val="00F23EFA"/>
    <w:rsid w:val="00F24702"/>
    <w:rsid w:val="00F265B0"/>
    <w:rsid w:val="00F366E0"/>
    <w:rsid w:val="00F43DDD"/>
    <w:rsid w:val="00F43EF7"/>
    <w:rsid w:val="00F45CC4"/>
    <w:rsid w:val="00F50EB1"/>
    <w:rsid w:val="00F52CC3"/>
    <w:rsid w:val="00F646E0"/>
    <w:rsid w:val="00F65CE6"/>
    <w:rsid w:val="00F704B8"/>
    <w:rsid w:val="00F710C4"/>
    <w:rsid w:val="00F72548"/>
    <w:rsid w:val="00F75691"/>
    <w:rsid w:val="00F77D0A"/>
    <w:rsid w:val="00F82D2B"/>
    <w:rsid w:val="00F90A39"/>
    <w:rsid w:val="00F90E93"/>
    <w:rsid w:val="00F958EC"/>
    <w:rsid w:val="00FA0409"/>
    <w:rsid w:val="00FA045B"/>
    <w:rsid w:val="00FA51AB"/>
    <w:rsid w:val="00FA5C52"/>
    <w:rsid w:val="00FA6838"/>
    <w:rsid w:val="00FB165C"/>
    <w:rsid w:val="00FB20D5"/>
    <w:rsid w:val="00FB7C72"/>
    <w:rsid w:val="00FC368F"/>
    <w:rsid w:val="00FC40ED"/>
    <w:rsid w:val="00FC77B6"/>
    <w:rsid w:val="00FD25A8"/>
    <w:rsid w:val="00FD4D44"/>
    <w:rsid w:val="00FD7716"/>
    <w:rsid w:val="00FD7CB7"/>
    <w:rsid w:val="00FE05B4"/>
    <w:rsid w:val="00FE0668"/>
    <w:rsid w:val="00FE4B4C"/>
    <w:rsid w:val="00FE62D2"/>
    <w:rsid w:val="00FF000F"/>
    <w:rsid w:val="00FF1FC9"/>
    <w:rsid w:val="00FF264C"/>
    <w:rsid w:val="00FF335C"/>
    <w:rsid w:val="00FF3DE8"/>
    <w:rsid w:val="00FF470C"/>
    <w:rsid w:val="00FF6A3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7392D5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5749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71341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A64CED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B5749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71341B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A64CED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2774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97B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97B47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97B4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97B47"/>
    <w:rPr>
      <w:color w:val="800000"/>
    </w:rPr>
  </w:style>
  <w:style w:type="paragraph" w:customStyle="1" w:styleId="50">
    <w:name w:val="樣式5"/>
    <w:basedOn w:val="3"/>
    <w:autoRedefine/>
    <w:qFormat/>
    <w:rsid w:val="00097B47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10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0644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47960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305F15"/>
    <w:rPr>
      <w:rFonts w:ascii="新細明體" w:eastAsia="新細明體"/>
      <w:color w:val="000080"/>
      <w:sz w:val="20"/>
      <w:u w:val="single"/>
    </w:rPr>
  </w:style>
  <w:style w:type="character" w:customStyle="1" w:styleId="41">
    <w:name w:val="超連結4"/>
    <w:rsid w:val="006D6BA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34892;&#25919;&#23416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1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13&#34892;&#25919;&#2341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13&#34892;&#25919;&#23416;&#28204;&#39511;&#38988;&#24235;0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行政學申論題庫彙編</dc:title>
  <dc:creator>S-link 電子六法-黃婉玲</dc:creator>
  <cp:lastModifiedBy>黃婉玲 S-link電子六法</cp:lastModifiedBy>
  <cp:revision>38</cp:revision>
  <dcterms:created xsi:type="dcterms:W3CDTF">2014-08-23T17:33:00Z</dcterms:created>
  <dcterms:modified xsi:type="dcterms:W3CDTF">2019-01-07T11:30:00Z</dcterms:modified>
</cp:coreProperties>
</file>