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8A" w:rsidRDefault="00B26B8A" w:rsidP="00B26B8A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B8A" w:rsidRPr="00A87DF3" w:rsidRDefault="00B26B8A" w:rsidP="00B26B8A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54653E">
        <w:rPr>
          <w:rFonts w:ascii="Arial Unicode MS" w:hAnsi="Arial Unicode MS"/>
          <w:color w:val="7F7F7F"/>
          <w:sz w:val="18"/>
          <w:szCs w:val="20"/>
        </w:rPr>
        <w:t>2015/7/2</w:t>
      </w:r>
      <w:r w:rsidR="0054653E">
        <w:rPr>
          <w:rFonts w:ascii="Arial Unicode MS" w:hAnsi="Arial Unicode MS" w:hint="eastAsia"/>
          <w:color w:val="7F7F7F"/>
          <w:sz w:val="18"/>
          <w:szCs w:val="20"/>
        </w:rPr>
        <w:t>0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0A0C48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B163AF">
          <w:rPr>
            <w:rStyle w:val="a3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B26B8A" w:rsidRDefault="00B26B8A" w:rsidP="00B26B8A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C765E1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B26B8A" w:rsidRPr="00407171" w:rsidRDefault="00B26B8A" w:rsidP="00B26B8A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B26B8A" w:rsidRPr="00B26B8A" w:rsidRDefault="00B26B8A" w:rsidP="00B26B8A">
      <w:pPr>
        <w:jc w:val="center"/>
        <w:rPr>
          <w:rFonts w:eastAsia="標楷體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77D">
        <w:rPr>
          <w:rFonts w:hint="eastAsia"/>
          <w:color w:val="FFFFFF"/>
        </w:rPr>
        <w:t>《</w:t>
      </w:r>
      <w:r w:rsidRPr="00B26B8A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B26B8A">
        <w:rPr>
          <w:rFonts w:eastAsia="標楷體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會計審計法規測驗題庫彙編</w:t>
      </w:r>
      <w:r w:rsidRPr="00C765E1">
        <w:rPr>
          <w:rFonts w:ascii="Arial Unicode MS" w:hAnsi="Arial Unicode MS" w:hint="eastAsia"/>
          <w:color w:val="000080"/>
          <w:sz w:val="32"/>
        </w:rPr>
        <w:t>01</w:t>
      </w:r>
      <w:r w:rsidRPr="00B26B8A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B26B8A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91-99</w:t>
      </w:r>
      <w:r w:rsidRPr="00B26B8A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Pr="00B26B8A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B26B8A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Pr="00F711E0">
        <w:rPr>
          <w:rFonts w:ascii="Arial Unicode MS" w:hAnsi="Arial Unicode MS" w:hint="eastAsia"/>
          <w:color w:val="990000"/>
          <w:sz w:val="28"/>
          <w:szCs w:val="28"/>
        </w:rPr>
        <w:t>36</w:t>
      </w:r>
      <w:r w:rsidRPr="00B26B8A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B26B8A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Pr="00F711E0">
        <w:rPr>
          <w:rFonts w:ascii="Arial Unicode MS" w:hAnsi="Arial Unicode MS" w:cs="標楷體" w:hint="eastAsia"/>
          <w:color w:val="990000"/>
          <w:sz w:val="28"/>
          <w:szCs w:val="28"/>
        </w:rPr>
        <w:t>1,610</w:t>
      </w:r>
      <w:r w:rsidRPr="00B26B8A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Pr="00B26B8A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F44BAF">
        <w:rPr>
          <w:rFonts w:hint="eastAsia"/>
          <w:color w:val="FFFFFF"/>
          <w:sz w:val="28"/>
          <w:szCs w:val="28"/>
        </w:rPr>
        <w:t>》</w:t>
      </w:r>
      <w:r w:rsidRPr="004670C6">
        <w:rPr>
          <w:rFonts w:hint="eastAsia"/>
          <w:color w:val="FFFFFF"/>
        </w:rPr>
        <w:t>》</w:t>
      </w:r>
    </w:p>
    <w:p w:rsidR="00B26B8A" w:rsidRDefault="00B26B8A" w:rsidP="00B26B8A">
      <w:pPr>
        <w:ind w:left="142"/>
        <w:jc w:val="center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:::</w:t>
      </w:r>
      <w:r w:rsidRPr="00CF6D30">
        <w:rPr>
          <w:rFonts w:ascii="Arial Unicode MS" w:hAnsi="Arial Unicode MS" w:hint="eastAsia"/>
        </w:rPr>
        <w:t>會計審計法規</w:t>
      </w:r>
      <w:r w:rsidRPr="007469F2">
        <w:rPr>
          <w:rFonts w:ascii="Arial Unicode MS" w:hAnsi="Arial Unicode MS" w:hint="eastAsia"/>
        </w:rPr>
        <w:t>測驗題庫彙編</w:t>
      </w:r>
      <w:hyperlink r:id="rId15" w:history="1">
        <w:r>
          <w:rPr>
            <w:rStyle w:val="a3"/>
            <w:rFonts w:ascii="Arial Unicode MS" w:hAnsi="Arial Unicode MS" w:hint="eastAsia"/>
          </w:rPr>
          <w:t>02(100</w:t>
        </w:r>
        <w:r>
          <w:rPr>
            <w:rStyle w:val="a3"/>
            <w:rFonts w:ascii="Arial Unicode MS" w:hAnsi="Arial Unicode MS" w:hint="eastAsia"/>
          </w:rPr>
          <w:t>年起</w:t>
        </w:r>
        <w:r>
          <w:rPr>
            <w:rStyle w:val="a3"/>
            <w:rFonts w:ascii="Arial Unicode MS" w:hAnsi="Arial Unicode MS" w:hint="eastAsia"/>
          </w:rPr>
          <w:t>)</w:t>
        </w:r>
      </w:hyperlink>
      <w:r>
        <w:rPr>
          <w:rFonts w:ascii="Arial Unicode MS" w:hAnsi="Arial Unicode MS" w:hint="eastAsia"/>
        </w:rPr>
        <w:t>:::</w:t>
      </w:r>
    </w:p>
    <w:p w:rsidR="00B26B8A" w:rsidRPr="00B26B8A" w:rsidRDefault="00B26B8A" w:rsidP="00B26B8A">
      <w:pPr>
        <w:ind w:left="142"/>
        <w:jc w:val="center"/>
        <w:rPr>
          <w:rFonts w:eastAsia="標楷體"/>
          <w:color w:val="5F5F5F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6B8A" w:rsidRPr="00B26B8A" w:rsidRDefault="00B26B8A" w:rsidP="00B26B8A">
      <w:pPr>
        <w:ind w:left="142"/>
        <w:jc w:val="center"/>
        <w:rPr>
          <w:rFonts w:eastAsia="標楷體"/>
          <w:color w:val="5F5F5F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4754">
        <w:rPr>
          <w:rFonts w:ascii="新細明體" w:cs="新細明體" w:hint="eastAsia"/>
          <w:color w:val="5F5F5F"/>
          <w:sz w:val="18"/>
          <w:szCs w:val="20"/>
        </w:rPr>
        <w:t>【科目】</w:t>
      </w:r>
      <w:r>
        <w:rPr>
          <w:rFonts w:ascii="Arial Unicode MS" w:hAnsi="Arial Unicode MS" w:hint="eastAsia"/>
          <w:color w:val="5F5F5F"/>
          <w:sz w:val="18"/>
          <w:szCs w:val="20"/>
        </w:rPr>
        <w:t>a</w:t>
      </w:r>
      <w:r w:rsidRPr="00004754">
        <w:rPr>
          <w:rFonts w:ascii="Arial Unicode MS" w:hAnsi="Arial Unicode MS" w:hint="eastAsia"/>
          <w:color w:val="5F5F5F"/>
          <w:sz w:val="18"/>
          <w:szCs w:val="20"/>
        </w:rPr>
        <w:t>‧</w:t>
      </w:r>
      <w:r w:rsidRPr="00004754">
        <w:rPr>
          <w:rFonts w:ascii="Arial Unicode MS" w:hAnsi="Arial Unicode MS" w:hint="eastAsia"/>
          <w:color w:val="5F5F5F"/>
          <w:sz w:val="18"/>
        </w:rPr>
        <w:t>另有申論題</w:t>
      </w:r>
      <w:r w:rsidRPr="0091763D">
        <w:rPr>
          <w:rFonts w:ascii="新細明體" w:cs="新細明體"/>
          <w:szCs w:val="20"/>
        </w:rPr>
        <w:t>&lt;&lt;</w:t>
      </w:r>
      <w:hyperlink r:id="rId16" w:history="1">
        <w:r w:rsidRPr="0091763D">
          <w:rPr>
            <w:rStyle w:val="a3"/>
            <w:rFonts w:cs="新細明體" w:hint="eastAsia"/>
            <w:szCs w:val="20"/>
          </w:rPr>
          <w:t>解答</w:t>
        </w:r>
        <w:bookmarkStart w:id="0" w:name="_GoBack"/>
        <w:r w:rsidRPr="0091763D">
          <w:rPr>
            <w:rStyle w:val="a3"/>
            <w:rFonts w:cs="新細明體" w:hint="eastAsia"/>
            <w:szCs w:val="20"/>
          </w:rPr>
          <w:t>隱</w:t>
        </w:r>
        <w:bookmarkEnd w:id="0"/>
        <w:r w:rsidRPr="0091763D">
          <w:rPr>
            <w:rStyle w:val="a3"/>
            <w:rFonts w:cs="新細明體" w:hint="eastAsia"/>
            <w:szCs w:val="20"/>
          </w:rPr>
          <w:t>藏</w:t>
        </w:r>
        <w:r w:rsidRPr="0091763D">
          <w:rPr>
            <w:rStyle w:val="a3"/>
            <w:rFonts w:cs="新細明體" w:hint="eastAsia"/>
            <w:szCs w:val="20"/>
          </w:rPr>
          <w:t>檔</w:t>
        </w:r>
      </w:hyperlink>
      <w:r w:rsidRPr="0091763D">
        <w:rPr>
          <w:rFonts w:ascii="新細明體" w:cs="新細明體"/>
          <w:szCs w:val="20"/>
        </w:rPr>
        <w:t>&gt;&gt;</w:t>
      </w:r>
    </w:p>
    <w:p w:rsidR="00B26B8A" w:rsidRPr="00A36116" w:rsidRDefault="00B26B8A" w:rsidP="00B26B8A">
      <w:pPr>
        <w:ind w:left="142"/>
        <w:jc w:val="center"/>
        <w:rPr>
          <w:rFonts w:ascii="Arial Unicode MS" w:hAnsi="Arial Unicode MS"/>
          <w:color w:val="5F5F5F"/>
          <w:sz w:val="18"/>
        </w:rPr>
      </w:pPr>
      <w:r w:rsidRPr="00DE14CF">
        <w:rPr>
          <w:rFonts w:ascii="Arial Unicode MS" w:hAnsi="Arial Unicode MS" w:cs="新細明體" w:hint="eastAsia"/>
          <w:color w:val="990000"/>
          <w:szCs w:val="20"/>
        </w:rPr>
        <w:t>【其他科目】</w:t>
      </w:r>
      <w:r w:rsidRPr="00B26B8A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‧</w:t>
      </w:r>
      <w:r w:rsidRPr="00B26B8A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7" w:history="1">
        <w:r w:rsidRPr="00B26B8A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B26B8A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B26B8A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 w:rsidRPr="00B26B8A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‧</w:t>
      </w:r>
      <w:r w:rsidRPr="00B26B8A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8" w:history="1">
        <w:r w:rsidRPr="00B26B8A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B26B8A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B26B8A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Pr="00B26B8A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‧</w:t>
      </w:r>
      <w:r w:rsidRPr="00B26B8A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9" w:history="1">
        <w:r w:rsidRPr="00B26B8A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公務人員考試‧升官等</w:t>
        </w:r>
        <w:r w:rsidRPr="00B26B8A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B26B8A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其他特考</w:t>
        </w:r>
      </w:hyperlink>
    </w:p>
    <w:p w:rsidR="00B26B8A" w:rsidRPr="00972405" w:rsidRDefault="00B26B8A" w:rsidP="00B26B8A">
      <w:pPr>
        <w:ind w:left="142"/>
        <w:jc w:val="center"/>
        <w:rPr>
          <w:rFonts w:ascii="Arial Unicode MS" w:hAnsi="Arial Unicode MS"/>
          <w:szCs w:val="20"/>
        </w:rPr>
      </w:pPr>
      <w:r w:rsidRPr="00B26B8A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B26B8A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B26B8A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5058" w:type="pct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3884"/>
        <w:gridCol w:w="5670"/>
      </w:tblGrid>
      <w:tr w:rsidR="00B26B8A" w:rsidRPr="00972405" w:rsidTr="00B26B8A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0FF"/>
          </w:tcPr>
          <w:p w:rsidR="00B26B8A" w:rsidRPr="00737018" w:rsidRDefault="00B26B8A" w:rsidP="00F30232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9年(1-50)" w:history="1">
              <w:r w:rsidRPr="00C765E1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C765E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 w:rsidRPr="0073701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765E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8年(00)" w:history="1">
              <w:r w:rsidRPr="00C765E1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C765E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73701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765E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(7)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7年(100)" w:history="1">
              <w:r w:rsidRPr="00C765E1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73701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765E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6年(200)" w:history="1">
              <w:r w:rsidRPr="00C765E1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73701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765E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(7)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5年(200)" w:history="1">
              <w:r w:rsidRPr="00C765E1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 w:rsidRPr="0073701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765E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4年(160)" w:history="1">
              <w:r w:rsidRPr="00737018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  <w:lang w:val="zh-TW"/>
                </w:rPr>
                <w:t>94</w:t>
              </w:r>
              <w:r w:rsidRPr="0073701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37018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3年(160)" w:history="1">
              <w:r w:rsidRPr="00737018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  <w:lang w:val="zh-TW"/>
                </w:rPr>
                <w:t>93</w:t>
              </w:r>
              <w:r w:rsidRPr="0073701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37018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2年(160)" w:history="1">
              <w:r w:rsidRPr="00737018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  <w:lang w:val="zh-TW"/>
                </w:rPr>
                <w:t>92</w:t>
              </w:r>
              <w:r w:rsidRPr="0073701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37018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1年(80)" w:history="1">
              <w:r w:rsidRPr="00737018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  <w:lang w:val="zh-TW"/>
                </w:rPr>
                <w:t>91</w:t>
              </w:r>
              <w:r w:rsidRPr="0073701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37018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(1)</w:t>
            </w:r>
          </w:p>
        </w:tc>
      </w:tr>
      <w:tr w:rsidR="00B26B8A" w:rsidRPr="00972405" w:rsidTr="00F30232">
        <w:trPr>
          <w:cantSplit/>
          <w:trHeight w:val="529"/>
        </w:trPr>
        <w:tc>
          <w:tcPr>
            <w:tcW w:w="267" w:type="pct"/>
            <w:tcBorders>
              <w:top w:val="single" w:sz="4" w:space="0" w:color="C00000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B26B8A" w:rsidRPr="00737018" w:rsidRDefault="00B26B8A" w:rsidP="00F30232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2" w:name="a01"/>
            <w:bookmarkEnd w:id="2"/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</w:t>
            </w:r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924" w:type="pct"/>
            <w:tcBorders>
              <w:top w:val="single" w:sz="4" w:space="0" w:color="C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B8A" w:rsidRPr="00972405" w:rsidRDefault="00B26B8A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972405">
              <w:rPr>
                <w:rFonts w:ascii="Arial Unicode MS" w:hAnsi="Arial Unicode MS" w:hint="eastAsia"/>
                <w:szCs w:val="20"/>
              </w:rPr>
              <w:t>公務人員</w:t>
            </w:r>
            <w:r w:rsidRPr="00972405">
              <w:rPr>
                <w:rFonts w:ascii="Arial Unicode MS" w:hAnsi="Arial Unicode MS" w:hint="eastAsia"/>
                <w:b/>
                <w:szCs w:val="20"/>
              </w:rPr>
              <w:t>初等</w:t>
            </w:r>
            <w:r w:rsidRPr="00972405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0" w:anchor="a3b1c1會計" w:history="1">
              <w:r w:rsidRPr="00F711E0">
                <w:rPr>
                  <w:rStyle w:val="a3"/>
                  <w:rFonts w:ascii="Arial Unicode MS" w:hAnsi="Arial Unicode MS" w:hint="eastAsia"/>
                  <w:szCs w:val="20"/>
                </w:rPr>
                <w:t>會計</w:t>
              </w:r>
            </w:hyperlink>
          </w:p>
        </w:tc>
        <w:tc>
          <w:tcPr>
            <w:tcW w:w="2809" w:type="pct"/>
            <w:tcBorders>
              <w:top w:val="single" w:sz="4" w:space="0" w:color="C00000"/>
              <w:left w:val="nil"/>
              <w:bottom w:val="nil"/>
              <w:right w:val="single" w:sz="4" w:space="0" w:color="C00000"/>
            </w:tcBorders>
            <w:vAlign w:val="center"/>
          </w:tcPr>
          <w:p w:rsidR="00B26B8A" w:rsidRDefault="00B26B8A" w:rsidP="00F30232">
            <w:pPr>
              <w:ind w:firstLineChars="100" w:firstLine="2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9年公務人員初等考試‧會計" w:history="1"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8年公務人員初等考試‧" w:history="1"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7_年公務人員初等考試試題科_別：會計" w:history="1"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6_年公務人員初等考試‧會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5_年公務人員初等考試‧會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  <w:p w:rsidR="00B26B8A" w:rsidRPr="00491959" w:rsidRDefault="00B26B8A" w:rsidP="00F30232">
            <w:pPr>
              <w:ind w:firstLineChars="50" w:firstLine="1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680672">
              <w:rPr>
                <w:rStyle w:val="23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4年公務人員初等考試試題‧會計審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3年_公務人員_初等考試‧會計審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2年_公務人員初等考試‧會計審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1年_公_務人員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26B8A" w:rsidRPr="00972405" w:rsidTr="00F30232">
        <w:trPr>
          <w:cantSplit/>
          <w:trHeight w:val="1788"/>
        </w:trPr>
        <w:tc>
          <w:tcPr>
            <w:tcW w:w="26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B26B8A" w:rsidRPr="00737018" w:rsidRDefault="00B26B8A" w:rsidP="00F30232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3" w:name="a02"/>
            <w:bookmarkEnd w:id="3"/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</w:t>
            </w:r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26B8A" w:rsidRDefault="00B26B8A" w:rsidP="00F30232">
            <w:pPr>
              <w:ind w:left="142"/>
              <w:jc w:val="both"/>
              <w:rPr>
                <w:rFonts w:ascii="新細明體" w:hAnsi="新細明體"/>
              </w:rPr>
            </w:pPr>
            <w:r w:rsidRPr="00973B02">
              <w:rPr>
                <w:rFonts w:ascii="新細明體" w:hAnsi="新細明體" w:hint="eastAsia"/>
              </w:rPr>
              <w:t>特種考試地方政府公務人員考試</w:t>
            </w:r>
            <w:r w:rsidRPr="005D1516">
              <w:rPr>
                <w:rFonts w:ascii="新細明體" w:hAnsi="新細明體" w:hint="eastAsia"/>
                <w:szCs w:val="18"/>
              </w:rPr>
              <w:t>。</w:t>
            </w:r>
            <w:r w:rsidRPr="005D1516">
              <w:rPr>
                <w:rFonts w:ascii="新細明體" w:hAnsi="新細明體" w:hint="eastAsia"/>
              </w:rPr>
              <w:t>會計</w:t>
            </w:r>
          </w:p>
          <w:p w:rsidR="00B26B8A" w:rsidRPr="00F711E0" w:rsidRDefault="00B26B8A" w:rsidP="00F30232">
            <w:pPr>
              <w:ind w:left="142"/>
              <w:jc w:val="both"/>
            </w:pPr>
            <w:r w:rsidRPr="00F711E0">
              <w:rPr>
                <w:rStyle w:val="23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  <w:r w:rsidRPr="00F711E0">
              <w:rPr>
                <w:rFonts w:ascii="新細明體" w:hAnsi="新細明體" w:cs="新細明體" w:hint="eastAsia"/>
              </w:rPr>
              <w:t>。</w:t>
            </w:r>
            <w:r w:rsidRPr="00F711E0">
              <w:rPr>
                <w:rFonts w:ascii="Arial Unicode MS" w:hAnsi="Arial Unicode MS" w:hint="eastAsia"/>
              </w:rPr>
              <w:t>03</w:t>
            </w:r>
            <w:hyperlink r:id="rId21" w:anchor="a3b1c9會計34" w:history="1">
              <w:r w:rsidRPr="00F711E0">
                <w:rPr>
                  <w:rStyle w:val="a3"/>
                  <w:rFonts w:hint="eastAsia"/>
                </w:rPr>
                <w:t>三等</w:t>
              </w:r>
            </w:hyperlink>
            <w:r w:rsidRPr="00F711E0">
              <w:rPr>
                <w:rFonts w:ascii="新細明體" w:hAnsi="新細明體" w:hint="eastAsia"/>
              </w:rPr>
              <w:t>&amp;</w:t>
            </w:r>
            <w:r w:rsidRPr="00F711E0">
              <w:rPr>
                <w:rFonts w:ascii="Arial Unicode MS" w:hAnsi="Arial Unicode MS" w:hint="eastAsia"/>
              </w:rPr>
              <w:t>05</w:t>
            </w:r>
            <w:hyperlink r:id="rId22" w:anchor="a3b1c9會計5" w:history="1">
              <w:r w:rsidRPr="00F711E0">
                <w:rPr>
                  <w:rStyle w:val="a3"/>
                  <w:rFonts w:hint="eastAsia"/>
                </w:rPr>
                <w:t>五等</w:t>
              </w:r>
            </w:hyperlink>
          </w:p>
        </w:tc>
        <w:tc>
          <w:tcPr>
            <w:tcW w:w="2809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B26B8A" w:rsidRDefault="00B26B8A" w:rsidP="00F30232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*B（2）99年特種考試地方政府公務人員三等考試‧會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99年特種考試地方政府公務人員五等考試‧會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*B（2）98年特種考試地方政府公務人員三等考試‧會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*B（2）98年特種考試地方政府公務人員五等考試‧會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</w:p>
          <w:p w:rsidR="00B26B8A" w:rsidRDefault="00B26B8A" w:rsidP="00F30232">
            <w:pPr>
              <w:rPr>
                <w:rFonts w:ascii="Arial Unicode MS" w:hAnsi="Arial Unicode MS"/>
                <w:szCs w:val="20"/>
              </w:rPr>
            </w:pPr>
            <w:r w:rsidRPr="00F33366">
              <w:rPr>
                <w:rStyle w:val="23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7年特種考試地方政府公務人員三等考試‧會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*（2）97年特種考試地方政府公務人員五等考試‧會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6年特種考試地方政府公務人員三等考試‧會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年特種考試地方政府公務人員考試試題等_別：五等考試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</w:p>
          <w:p w:rsidR="00B26B8A" w:rsidRDefault="00B26B8A" w:rsidP="00F30232">
            <w:pPr>
              <w:rPr>
                <w:rFonts w:ascii="Arial Unicode MS" w:hAnsi="Arial Unicode MS"/>
                <w:szCs w:val="20"/>
              </w:rPr>
            </w:pPr>
            <w:r w:rsidRPr="00680672">
              <w:rPr>
                <w:rStyle w:val="23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_年特種考試地方政府公務人員三等考試‧會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5_年特種考試地方政府公務人員五等考試‧會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23" w:anchor="a03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91959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~91</w:t>
            </w:r>
            <w:r w:rsidRPr="00491959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年申論題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_年特種考試地方政府公務人員五等考試‧會計審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</w:p>
          <w:p w:rsidR="00B26B8A" w:rsidRPr="00491959" w:rsidRDefault="00B26B8A" w:rsidP="00F30232">
            <w:pP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680672">
              <w:rPr>
                <w:rStyle w:val="23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年特種考試地方政府公務人員五等考試‧會計審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特種考試第二次地方政府公務人員考試‧會計審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</w:p>
        </w:tc>
      </w:tr>
      <w:tr w:rsidR="00B26B8A" w:rsidRPr="00972405" w:rsidTr="00F30232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B26B8A" w:rsidRPr="00737018" w:rsidRDefault="00B26B8A" w:rsidP="00F30232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4" w:name="a03"/>
            <w:bookmarkEnd w:id="4"/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3</w:t>
            </w:r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B8A" w:rsidRDefault="00B26B8A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972405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972405">
              <w:rPr>
                <w:rFonts w:ascii="Arial Unicode MS" w:hAnsi="Arial Unicode MS" w:hint="eastAsia"/>
                <w:b/>
                <w:szCs w:val="20"/>
              </w:rPr>
              <w:t>原住民</w:t>
            </w:r>
            <w:r w:rsidRPr="00972405">
              <w:rPr>
                <w:rFonts w:ascii="Arial Unicode MS" w:hAnsi="Arial Unicode MS" w:hint="eastAsia"/>
                <w:szCs w:val="20"/>
              </w:rPr>
              <w:t>族考試</w:t>
            </w:r>
            <w:r w:rsidRPr="005D1516">
              <w:rPr>
                <w:rFonts w:ascii="Arial Unicode MS" w:hAnsi="Arial Unicode MS" w:hint="eastAsia"/>
                <w:szCs w:val="20"/>
              </w:rPr>
              <w:t>。會計</w:t>
            </w:r>
          </w:p>
          <w:p w:rsidR="00B26B8A" w:rsidRPr="00F711E0" w:rsidRDefault="00B26B8A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711E0">
              <w:rPr>
                <w:rFonts w:ascii="Arial Unicode MS" w:hAnsi="Arial Unicode MS" w:hint="eastAsia"/>
              </w:rPr>
              <w:t>03</w:t>
            </w:r>
            <w:hyperlink r:id="rId24" w:anchor="a3b2c2會計3" w:history="1">
              <w:r w:rsidRPr="00F711E0">
                <w:rPr>
                  <w:rStyle w:val="a3"/>
                  <w:rFonts w:hAnsi="Times New Roman" w:cs="新細明體" w:hint="eastAsia"/>
                  <w:szCs w:val="20"/>
                </w:rPr>
                <w:t>三等</w:t>
              </w:r>
            </w:hyperlink>
            <w:r w:rsidRPr="00F711E0">
              <w:rPr>
                <w:rFonts w:ascii="新細明體" w:cs="新細明體"/>
                <w:szCs w:val="20"/>
              </w:rPr>
              <w:t>&amp;</w:t>
            </w:r>
            <w:r w:rsidRPr="00F711E0">
              <w:rPr>
                <w:rFonts w:ascii="Arial Unicode MS" w:hAnsi="Arial Unicode MS" w:hint="eastAsia"/>
              </w:rPr>
              <w:t>05</w:t>
            </w:r>
            <w:hyperlink r:id="rId25" w:anchor="a3b2c2會計5" w:history="1">
              <w:r w:rsidRPr="00F711E0">
                <w:rPr>
                  <w:rStyle w:val="a3"/>
                  <w:rFonts w:hAnsi="Times New Roman" w:cs="新細明體" w:hint="eastAsia"/>
                  <w:szCs w:val="20"/>
                </w:rPr>
                <w:t>五等</w:t>
              </w:r>
            </w:hyperlink>
          </w:p>
        </w:tc>
        <w:tc>
          <w:tcPr>
            <w:tcW w:w="2809" w:type="pct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B26B8A" w:rsidRPr="00491959" w:rsidRDefault="00B26B8A" w:rsidP="00F30232">
            <w:pPr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@（4）年公務人員特種考試原住民族三等考試‧會計" w:history="1"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6_年公務人員特種考試原住民族五等考試(會計)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5_年公務人員特種考試原住民族五等考試‧會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26" w:anchor="a03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 w:rsidRPr="00491959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申論題</w:t>
            </w:r>
          </w:p>
        </w:tc>
      </w:tr>
      <w:tr w:rsidR="00B26B8A" w:rsidRPr="00972405" w:rsidTr="00F30232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B26B8A" w:rsidRPr="00737018" w:rsidRDefault="00B26B8A" w:rsidP="00F3023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5" w:name="a04"/>
            <w:bookmarkEnd w:id="5"/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4</w:t>
            </w:r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B26B8A" w:rsidRPr="00972405" w:rsidRDefault="00B26B8A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972405">
              <w:rPr>
                <w:rFonts w:ascii="Arial Unicode MS" w:hAnsi="Arial Unicode MS" w:hint="eastAsia"/>
                <w:szCs w:val="20"/>
              </w:rPr>
              <w:t>公務人員</w:t>
            </w:r>
            <w:r w:rsidRPr="00972405">
              <w:rPr>
                <w:rFonts w:ascii="Arial Unicode MS" w:hAnsi="Arial Unicode MS" w:hint="eastAsia"/>
                <w:b/>
                <w:szCs w:val="20"/>
              </w:rPr>
              <w:t>升官等薦任</w:t>
            </w:r>
            <w:r w:rsidRPr="00972405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7" w:anchor="a3b1c6會計" w:history="1">
              <w:r w:rsidRPr="003C3915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會計</w:t>
              </w:r>
            </w:hyperlink>
          </w:p>
        </w:tc>
        <w:tc>
          <w:tcPr>
            <w:tcW w:w="2809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B26B8A" w:rsidRPr="00491959" w:rsidRDefault="00B26B8A" w:rsidP="00F30232">
            <w:pPr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B（4）98年公務人員升官等薦任考試‧會計" w:history="1"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6_年公務人員升官等考試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26B8A" w:rsidRPr="00972405" w:rsidTr="00F30232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B26B8A" w:rsidRPr="00737018" w:rsidRDefault="00B26B8A" w:rsidP="00F3023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" w:name="a05"/>
            <w:bookmarkEnd w:id="6"/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5</w:t>
            </w:r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B8A" w:rsidRPr="00972405" w:rsidRDefault="00B26B8A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972405">
              <w:rPr>
                <w:rFonts w:ascii="Arial Unicode MS" w:hAnsi="Arial Unicode MS" w:hint="eastAsia"/>
                <w:szCs w:val="20"/>
              </w:rPr>
              <w:t>特種考試</w:t>
            </w:r>
            <w:r w:rsidRPr="00972405">
              <w:rPr>
                <w:rFonts w:ascii="Arial Unicode MS" w:hAnsi="Arial Unicode MS" w:hint="eastAsia"/>
                <w:b/>
                <w:szCs w:val="20"/>
              </w:rPr>
              <w:t>退除役軍人</w:t>
            </w:r>
            <w:r w:rsidRPr="00972405">
              <w:rPr>
                <w:rFonts w:ascii="Arial Unicode MS" w:hAnsi="Arial Unicode MS" w:hint="eastAsia"/>
                <w:szCs w:val="20"/>
              </w:rPr>
              <w:t>轉任公務人員</w:t>
            </w:r>
            <w:r w:rsidRPr="00972405">
              <w:rPr>
                <w:rFonts w:ascii="Arial Unicode MS" w:hAnsi="Arial Unicode MS" w:hint="eastAsia"/>
                <w:b/>
                <w:szCs w:val="20"/>
              </w:rPr>
              <w:t>三等</w:t>
            </w:r>
            <w:r w:rsidRPr="00972405">
              <w:rPr>
                <w:rFonts w:ascii="Arial Unicode MS" w:hAnsi="Arial Unicode MS" w:hint="eastAsia"/>
                <w:szCs w:val="20"/>
              </w:rPr>
              <w:t>考試</w:t>
            </w:r>
            <w:r w:rsidRPr="00F711E0"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28" w:anchor="a3b5c2會計3" w:history="1">
              <w:r w:rsidRPr="00F711E0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會計</w:t>
              </w:r>
            </w:hyperlink>
          </w:p>
        </w:tc>
        <w:tc>
          <w:tcPr>
            <w:tcW w:w="2809" w:type="pct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B26B8A" w:rsidRPr="00491959" w:rsidRDefault="00B26B8A" w:rsidP="00F30232">
            <w:pPr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6年特種考試退除役軍人轉任公務人員三等考試‧會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26B8A" w:rsidRPr="00972405" w:rsidTr="00F30232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FF0FF"/>
            <w:vAlign w:val="center"/>
          </w:tcPr>
          <w:p w:rsidR="00B26B8A" w:rsidRPr="00737018" w:rsidRDefault="00B26B8A" w:rsidP="00F30232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7" w:name="a06"/>
            <w:bookmarkEnd w:id="7"/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6</w:t>
            </w:r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FFF0FF"/>
            <w:vAlign w:val="center"/>
          </w:tcPr>
          <w:p w:rsidR="00B26B8A" w:rsidRPr="00972405" w:rsidRDefault="00B26B8A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972405">
              <w:rPr>
                <w:rFonts w:ascii="Arial Unicode MS" w:hAnsi="Arial Unicode MS" w:hint="eastAsia"/>
                <w:szCs w:val="20"/>
              </w:rPr>
              <w:t>公務人員</w:t>
            </w:r>
            <w:r w:rsidRPr="00972405">
              <w:rPr>
                <w:rFonts w:ascii="Arial Unicode MS" w:hAnsi="Arial Unicode MS" w:hint="eastAsia"/>
                <w:b/>
                <w:szCs w:val="20"/>
              </w:rPr>
              <w:t>高等</w:t>
            </w:r>
            <w:r w:rsidRPr="00972405">
              <w:rPr>
                <w:rFonts w:ascii="Arial Unicode MS" w:hAnsi="Arial Unicode MS" w:hint="eastAsia"/>
                <w:szCs w:val="20"/>
              </w:rPr>
              <w:t>考試</w:t>
            </w:r>
            <w:r w:rsidRPr="00972405">
              <w:rPr>
                <w:rFonts w:ascii="Arial Unicode MS" w:hAnsi="Arial Unicode MS" w:hint="eastAsia"/>
                <w:b/>
                <w:szCs w:val="20"/>
              </w:rPr>
              <w:t>三級</w:t>
            </w:r>
            <w:r w:rsidRPr="00972405">
              <w:rPr>
                <w:rFonts w:ascii="Arial Unicode MS" w:hAnsi="Arial Unicode MS" w:hint="eastAsia"/>
                <w:szCs w:val="20"/>
              </w:rPr>
              <w:t>考試</w:t>
            </w:r>
            <w:r w:rsidRPr="00F711E0"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29" w:anchor="a3b1c4會計" w:history="1">
              <w:r w:rsidRPr="00F711E0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會計</w:t>
              </w:r>
            </w:hyperlink>
          </w:p>
        </w:tc>
        <w:tc>
          <w:tcPr>
            <w:tcW w:w="2809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FF0FF"/>
            <w:vAlign w:val="center"/>
          </w:tcPr>
          <w:p w:rsidR="00B26B8A" w:rsidRPr="00491959" w:rsidRDefault="00B26B8A" w:rsidP="00F30232">
            <w:pPr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B（6）99年公務人員高等考試三級考試‧會計" w:history="1"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*B（6）98年公務人員高等考試三級考試‧會計" w:history="1"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7_年公務人員高等考試三級考試‧會計" w:history="1"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6_年公務人員高等考試三級考試‧會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-06‧95_年公務人員高等考試三級考試‧會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30" w:anchor="a03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91959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~91</w:t>
            </w:r>
            <w:r w:rsidRPr="00491959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年申論題</w:t>
            </w:r>
          </w:p>
        </w:tc>
      </w:tr>
      <w:tr w:rsidR="00B26B8A" w:rsidRPr="00972405" w:rsidTr="00F30232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B26B8A" w:rsidRPr="00737018" w:rsidRDefault="00B26B8A" w:rsidP="00F30232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8" w:name="a07"/>
            <w:bookmarkEnd w:id="8"/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7</w:t>
            </w:r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B8A" w:rsidRPr="00C34108" w:rsidRDefault="00B26B8A" w:rsidP="00F30232">
            <w:pPr>
              <w:ind w:left="142"/>
              <w:jc w:val="both"/>
              <w:rPr>
                <w:rFonts w:ascii="新細明體" w:hAnsi="新細明體"/>
                <w:szCs w:val="20"/>
              </w:rPr>
            </w:pPr>
            <w:r w:rsidRPr="00C34108">
              <w:rPr>
                <w:rFonts w:ascii="新細明體" w:hAnsi="新細明體" w:hint="eastAsia"/>
              </w:rPr>
              <w:t>公務人員特種考試</w:t>
            </w:r>
            <w:r w:rsidRPr="00C34108">
              <w:rPr>
                <w:rFonts w:ascii="新細明體" w:hAnsi="新細明體" w:hint="eastAsia"/>
                <w:b/>
              </w:rPr>
              <w:t>身心障礙</w:t>
            </w:r>
            <w:r w:rsidRPr="00C34108">
              <w:rPr>
                <w:rFonts w:ascii="新細明體" w:hAnsi="新細明體" w:hint="eastAsia"/>
              </w:rPr>
              <w:t>人員</w:t>
            </w:r>
            <w:r w:rsidRPr="00F711E0">
              <w:rPr>
                <w:rFonts w:ascii="新細明體" w:hAnsi="新細明體" w:hint="eastAsia"/>
              </w:rPr>
              <w:t>三等考試。</w:t>
            </w:r>
            <w:hyperlink r:id="rId31" w:anchor="a3b2c1會計3" w:history="1">
              <w:r w:rsidRPr="00F711E0">
                <w:rPr>
                  <w:rStyle w:val="a3"/>
                  <w:rFonts w:ascii="Arial Unicode MS" w:hAnsi="Arial Unicode MS" w:hint="eastAsia"/>
                  <w:szCs w:val="20"/>
                </w:rPr>
                <w:t>會計</w:t>
              </w:r>
            </w:hyperlink>
          </w:p>
        </w:tc>
        <w:tc>
          <w:tcPr>
            <w:tcW w:w="2809" w:type="pct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B26B8A" w:rsidRPr="00491959" w:rsidRDefault="00B26B8A" w:rsidP="00F30232">
            <w:pPr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7）98年公務人員特種考試身心障礙人員三等考試‧會計" w:history="1"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B26B8A" w:rsidRPr="00972405" w:rsidTr="00F30232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F3F3F3"/>
            <w:vAlign w:val="center"/>
          </w:tcPr>
          <w:p w:rsidR="00B26B8A" w:rsidRPr="00737018" w:rsidRDefault="00B26B8A" w:rsidP="00F30232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9" w:name="a08"/>
            <w:bookmarkEnd w:id="9"/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F3F3F3"/>
            <w:vAlign w:val="center"/>
          </w:tcPr>
          <w:p w:rsidR="00B26B8A" w:rsidRDefault="00B26B8A" w:rsidP="00F30232">
            <w:pPr>
              <w:ind w:left="142"/>
              <w:jc w:val="both"/>
              <w:rPr>
                <w:rFonts w:ascii="新細明體" w:hAnsi="新細明體"/>
              </w:rPr>
            </w:pPr>
            <w:r w:rsidRPr="00140709">
              <w:rPr>
                <w:rFonts w:ascii="新細明體" w:hAnsi="新細明體" w:hint="eastAsia"/>
              </w:rPr>
              <w:t>特種考試交通事業</w:t>
            </w:r>
            <w:r w:rsidRPr="00140709">
              <w:rPr>
                <w:rFonts w:ascii="新細明體" w:hAnsi="新細明體" w:hint="eastAsia"/>
                <w:b/>
              </w:rPr>
              <w:t>鐵路人員</w:t>
            </w:r>
            <w:r w:rsidRPr="00140709">
              <w:rPr>
                <w:rFonts w:ascii="新細明體" w:hAnsi="新細明體" w:hint="eastAsia"/>
              </w:rPr>
              <w:t>考試</w:t>
            </w:r>
          </w:p>
          <w:p w:rsidR="00B26B8A" w:rsidRPr="00140709" w:rsidRDefault="00B26B8A" w:rsidP="00F30232">
            <w:pPr>
              <w:ind w:left="142"/>
              <w:jc w:val="both"/>
              <w:rPr>
                <w:rFonts w:ascii="新細明體" w:hAnsi="新細明體"/>
              </w:rPr>
            </w:pPr>
            <w:r w:rsidRPr="00680672">
              <w:rPr>
                <w:rStyle w:val="23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  <w:r w:rsidRPr="00F711E0">
              <w:rPr>
                <w:rFonts w:ascii="新細明體" w:hAnsi="新細明體" w:hint="eastAsia"/>
              </w:rPr>
              <w:t>。</w:t>
            </w:r>
            <w:r w:rsidRPr="00F711E0">
              <w:rPr>
                <w:rFonts w:ascii="Arial Unicode MS" w:hAnsi="Arial Unicode MS" w:hint="eastAsia"/>
              </w:rPr>
              <w:t>01</w:t>
            </w:r>
            <w:r w:rsidRPr="00F711E0">
              <w:rPr>
                <w:rFonts w:ascii="新細明體" w:hAnsi="新細明體" w:hint="eastAsia"/>
              </w:rPr>
              <w:t>高員三級~</w:t>
            </w:r>
            <w:hyperlink r:id="rId32" w:anchor="a3b6c1會計3" w:history="1">
              <w:r w:rsidRPr="00F711E0">
                <w:rPr>
                  <w:rStyle w:val="a3"/>
                  <w:rFonts w:hint="eastAsia"/>
                </w:rPr>
                <w:t>會計</w:t>
              </w:r>
            </w:hyperlink>
            <w:r w:rsidRPr="00F711E0">
              <w:rPr>
                <w:rFonts w:ascii="新細明體" w:hAnsi="新細明體" w:hint="eastAsia"/>
              </w:rPr>
              <w:t>/</w:t>
            </w:r>
            <w:r w:rsidRPr="00F711E0">
              <w:rPr>
                <w:rFonts w:ascii="Arial Unicode MS" w:hAnsi="Arial Unicode MS" w:hint="eastAsia"/>
              </w:rPr>
              <w:t>02</w:t>
            </w:r>
            <w:r w:rsidRPr="00F711E0">
              <w:rPr>
                <w:rFonts w:ascii="新細明體" w:hAnsi="新細明體" w:hint="eastAsia"/>
              </w:rPr>
              <w:t>佐級~</w:t>
            </w:r>
            <w:hyperlink r:id="rId33" w:anchor="a3b6c1會計5" w:history="1">
              <w:r w:rsidRPr="00F711E0">
                <w:rPr>
                  <w:rStyle w:val="a3"/>
                  <w:rFonts w:hint="eastAsia"/>
                </w:rPr>
                <w:t>會計</w:t>
              </w:r>
            </w:hyperlink>
          </w:p>
        </w:tc>
        <w:tc>
          <w:tcPr>
            <w:tcW w:w="2809" w:type="pct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F3F3F3"/>
            <w:vAlign w:val="center"/>
          </w:tcPr>
          <w:p w:rsidR="00B26B8A" w:rsidRPr="00491959" w:rsidRDefault="00B26B8A" w:rsidP="00F30232">
            <w:pPr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8）99年特種考試交通事業鐵路人員佐級考試‧會計" w:history="1"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8）98年特種考試交通事業鐵路人員考試高員三級考試‧會計" w:history="1"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01</w:t>
            </w:r>
          </w:p>
        </w:tc>
      </w:tr>
    </w:tbl>
    <w:p w:rsidR="00B26B8A" w:rsidRDefault="00B26B8A" w:rsidP="00B26B8A">
      <w:pPr>
        <w:ind w:rightChars="-75" w:right="-150"/>
        <w:jc w:val="right"/>
        <w:rPr>
          <w:rFonts w:ascii="Arial Unicode MS" w:hAnsi="Arial Unicode MS"/>
          <w:color w:val="808000"/>
          <w:sz w:val="18"/>
        </w:rPr>
      </w:pPr>
      <w:r w:rsidRPr="00517F10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Pr="00517F10">
          <w:rPr>
            <w:rStyle w:val="a3"/>
            <w:rFonts w:ascii="Arial Unicode MS" w:hAnsi="Arial Unicode MS"/>
            <w:sz w:val="18"/>
          </w:rPr>
          <w:t>回目錄（</w:t>
        </w:r>
        <w:r w:rsidRPr="00517F10">
          <w:rPr>
            <w:rStyle w:val="a3"/>
            <w:rFonts w:ascii="Arial Unicode MS" w:hAnsi="Arial Unicode MS"/>
            <w:sz w:val="18"/>
          </w:rPr>
          <w:t>1</w:t>
        </w:r>
        <w:r w:rsidRPr="00517F10">
          <w:rPr>
            <w:rStyle w:val="a3"/>
            <w:rFonts w:ascii="Arial Unicode MS" w:hAnsi="Arial Unicode MS"/>
            <w:sz w:val="18"/>
          </w:rPr>
          <w:t>）</w:t>
        </w:r>
      </w:hyperlink>
      <w:r w:rsidRPr="00517F10"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 w:rsidRPr="00517F10">
          <w:rPr>
            <w:rStyle w:val="a3"/>
            <w:rFonts w:ascii="Arial Unicode MS" w:hAnsi="Arial Unicode MS"/>
            <w:sz w:val="18"/>
          </w:rPr>
          <w:t>回首頁</w:t>
        </w:r>
      </w:hyperlink>
      <w:r w:rsidRPr="00517F10">
        <w:rPr>
          <w:rFonts w:ascii="Arial Unicode MS" w:hAnsi="Arial Unicode MS" w:hint="eastAsia"/>
          <w:color w:val="808000"/>
          <w:sz w:val="18"/>
        </w:rPr>
        <w:t>&gt;&gt;</w:t>
      </w:r>
    </w:p>
    <w:p w:rsidR="00B26B8A" w:rsidRPr="00491959" w:rsidRDefault="00B26B8A" w:rsidP="00B26B8A">
      <w:pPr>
        <w:pStyle w:val="1"/>
      </w:pPr>
      <w:bookmarkStart w:id="10" w:name="_99年(1-50)"/>
      <w:bookmarkEnd w:id="10"/>
      <w:r w:rsidRPr="00491959">
        <w:rPr>
          <w:rFonts w:hint="eastAsia"/>
        </w:rPr>
        <w:t>99</w:t>
      </w:r>
      <w:r w:rsidRPr="00491959">
        <w:rPr>
          <w:rFonts w:hint="eastAsia"/>
        </w:rPr>
        <w:t>年</w:t>
      </w:r>
      <w:r w:rsidRPr="00491959">
        <w:rPr>
          <w:rFonts w:hint="eastAsia"/>
        </w:rPr>
        <w:t>(5-200)</w:t>
      </w:r>
    </w:p>
    <w:p w:rsidR="00B26B8A" w:rsidRDefault="00B26B8A" w:rsidP="00B26B8A">
      <w:pPr>
        <w:pStyle w:val="2"/>
      </w:pPr>
      <w:bookmarkStart w:id="11" w:name="_01‧（1）99年公務人員初等考試‧會計"/>
      <w:bookmarkEnd w:id="11"/>
      <w:r w:rsidRPr="00491959">
        <w:rPr>
          <w:rFonts w:hint="eastAsia"/>
        </w:rPr>
        <w:t>99</w:t>
      </w:r>
      <w:r w:rsidRPr="00972405">
        <w:rPr>
          <w:rFonts w:hint="eastAsia"/>
        </w:rPr>
        <w:t>01</w:t>
      </w:r>
      <w:r>
        <w:rPr>
          <w:rFonts w:hint="eastAsia"/>
        </w:rPr>
        <w:t>。（</w:t>
      </w:r>
      <w:r w:rsidRPr="00972405">
        <w:rPr>
          <w:rFonts w:hint="eastAsia"/>
        </w:rPr>
        <w:t>1</w:t>
      </w:r>
      <w:r w:rsidRPr="00972405">
        <w:rPr>
          <w:rFonts w:hint="eastAsia"/>
        </w:rPr>
        <w:t>）</w:t>
      </w:r>
      <w:r w:rsidRPr="00512794">
        <w:t>9</w:t>
      </w:r>
      <w:r>
        <w:rPr>
          <w:rFonts w:hint="eastAsia"/>
        </w:rPr>
        <w:t>9</w:t>
      </w:r>
      <w:r>
        <w:t>年</w:t>
      </w:r>
      <w:r w:rsidRPr="00512794">
        <w:rPr>
          <w:rFonts w:hint="eastAsia"/>
        </w:rPr>
        <w:t>公務人員初等考試</w:t>
      </w:r>
      <w:r>
        <w:rPr>
          <w:rFonts w:hint="eastAsia"/>
        </w:rPr>
        <w:t>。</w:t>
      </w:r>
      <w:r w:rsidRPr="00512794">
        <w:rPr>
          <w:rFonts w:hint="eastAsia"/>
        </w:rPr>
        <w:t>會計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99</w:t>
      </w:r>
      <w:r>
        <w:rPr>
          <w:rFonts w:ascii="Arial Unicode MS" w:hAnsi="Arial Unicode MS" w:hint="eastAsia"/>
          <w:szCs w:val="20"/>
        </w:rPr>
        <w:t>年公務人員初等考試試題</w:t>
      </w:r>
      <w:r>
        <w:rPr>
          <w:rFonts w:ascii="Arial Unicode MS" w:hAnsi="Arial Unicode MS" w:hint="eastAsia"/>
          <w:szCs w:val="20"/>
        </w:rPr>
        <w:t>1508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/>
          <w:szCs w:val="20"/>
        </w:rPr>
        <w:t>【</w:t>
      </w:r>
      <w:r>
        <w:rPr>
          <w:rFonts w:ascii="Arial Unicode MS" w:hAnsi="Arial Unicode MS" w:hint="eastAsia"/>
          <w:szCs w:val="20"/>
        </w:rPr>
        <w:t>科別】會計【科目】會計審計法規大意【考試時間】</w:t>
      </w:r>
      <w:r>
        <w:rPr>
          <w:rFonts w:ascii="Arial Unicode MS" w:hAnsi="Arial Unicode MS" w:hint="eastAsia"/>
          <w:szCs w:val="20"/>
        </w:rPr>
        <w:t>1</w:t>
      </w:r>
      <w:r>
        <w:rPr>
          <w:rFonts w:ascii="Arial Unicode MS" w:hAnsi="Arial Unicode MS" w:hint="eastAsia"/>
          <w:szCs w:val="20"/>
        </w:rPr>
        <w:t>小時</w:t>
      </w:r>
    </w:p>
    <w:p w:rsidR="00B26B8A" w:rsidRDefault="00B26B8A" w:rsidP="00B26B8A"/>
    <w:p w:rsidR="00B26B8A" w:rsidRPr="00A16B10" w:rsidRDefault="00B26B8A" w:rsidP="00B26B8A">
      <w:pPr>
        <w:pStyle w:val="3"/>
      </w:pPr>
      <w:r w:rsidRPr="00A16B10">
        <w:rPr>
          <w:rFonts w:hint="eastAsia"/>
        </w:rPr>
        <w:t xml:space="preserve">1 </w:t>
      </w:r>
      <w:r w:rsidRPr="00A16B10">
        <w:rPr>
          <w:rFonts w:hint="eastAsia"/>
        </w:rPr>
        <w:t>現行</w:t>
      </w:r>
      <w:hyperlink r:id="rId34" w:history="1">
        <w:r w:rsidRPr="00581329">
          <w:rPr>
            <w:rStyle w:val="a3"/>
            <w:rFonts w:hint="eastAsia"/>
          </w:rPr>
          <w:t>預算法</w:t>
        </w:r>
      </w:hyperlink>
      <w:r w:rsidRPr="00A16B10">
        <w:rPr>
          <w:rFonts w:hint="eastAsia"/>
        </w:rPr>
        <w:t>規定預算之編製及執行應以財務管理為基礎，並遵守什麼原則？答案顯示</w:t>
      </w:r>
      <w:r w:rsidRPr="00A16B10">
        <w:rPr>
          <w:rFonts w:hint="eastAsia"/>
        </w:rPr>
        <w:t>:</w:t>
      </w:r>
      <w:r w:rsidRPr="00A16B10">
        <w:rPr>
          <w:rFonts w:hint="eastAsia"/>
        </w:rPr>
        <w:t>【</w:t>
      </w:r>
      <w:r w:rsidRPr="00C765E1">
        <w:rPr>
          <w:rFonts w:hint="eastAsia"/>
          <w:color w:val="800000"/>
        </w:rPr>
        <w:t>A</w:t>
      </w:r>
      <w:r w:rsidRPr="00A16B10">
        <w:rPr>
          <w:rFonts w:hint="eastAsia"/>
        </w:rPr>
        <w:t>】</w:t>
      </w:r>
    </w:p>
    <w:p w:rsidR="00B26B8A" w:rsidRPr="00A16B10" w:rsidRDefault="00B26B8A" w:rsidP="00B26B8A">
      <w:pPr>
        <w:rPr>
          <w:rFonts w:ascii="Arial Unicode MS" w:hAnsi="Arial Unicode MS"/>
          <w:color w:val="990000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）總體經濟均衡（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）內政外交平衡（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）國家民主化（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）經濟安定及成長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2 </w:t>
      </w:r>
      <w:r>
        <w:rPr>
          <w:rFonts w:hint="eastAsia"/>
        </w:rPr>
        <w:t>某政府</w:t>
      </w:r>
      <w:r>
        <w:rPr>
          <w:rFonts w:hint="eastAsia"/>
        </w:rPr>
        <w:t>99</w:t>
      </w:r>
      <w:r>
        <w:rPr>
          <w:rFonts w:hint="eastAsia"/>
        </w:rPr>
        <w:t>年度預算編列稅課收入</w:t>
      </w:r>
      <w:r>
        <w:rPr>
          <w:rFonts w:hint="eastAsia"/>
        </w:rPr>
        <w:t>1,000</w:t>
      </w:r>
      <w:r>
        <w:rPr>
          <w:rFonts w:hint="eastAsia"/>
        </w:rPr>
        <w:t>億元，規費及罰款收入</w:t>
      </w:r>
      <w:r>
        <w:rPr>
          <w:rFonts w:hint="eastAsia"/>
        </w:rPr>
        <w:t>80</w:t>
      </w:r>
      <w:r>
        <w:rPr>
          <w:rFonts w:hint="eastAsia"/>
        </w:rPr>
        <w:t>億元，發行公債</w:t>
      </w:r>
      <w:r>
        <w:rPr>
          <w:rFonts w:hint="eastAsia"/>
        </w:rPr>
        <w:t>250</w:t>
      </w:r>
      <w:r>
        <w:rPr>
          <w:rFonts w:hint="eastAsia"/>
        </w:rPr>
        <w:t>億元，出售財產</w:t>
      </w:r>
      <w:r>
        <w:rPr>
          <w:rFonts w:hint="eastAsia"/>
        </w:rPr>
        <w:t>40</w:t>
      </w:r>
      <w:r>
        <w:rPr>
          <w:rFonts w:hint="eastAsia"/>
        </w:rPr>
        <w:t>億元，移用歲計賸餘</w:t>
      </w:r>
      <w:r>
        <w:rPr>
          <w:rFonts w:hint="eastAsia"/>
        </w:rPr>
        <w:t>20</w:t>
      </w:r>
      <w:r>
        <w:rPr>
          <w:rFonts w:hint="eastAsia"/>
        </w:rPr>
        <w:t>億元，試問歲入預算金額為何？答案顯示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1,000</w:t>
      </w:r>
      <w:r>
        <w:rPr>
          <w:rFonts w:ascii="Arial Unicode MS" w:hAnsi="Arial Unicode MS" w:hint="eastAsia"/>
          <w:szCs w:val="20"/>
        </w:rPr>
        <w:t>億元（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1,370</w:t>
      </w:r>
      <w:r>
        <w:rPr>
          <w:rFonts w:ascii="Arial Unicode MS" w:hAnsi="Arial Unicode MS" w:hint="eastAsia"/>
          <w:szCs w:val="20"/>
        </w:rPr>
        <w:t>億元（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1,120</w:t>
      </w:r>
      <w:r>
        <w:rPr>
          <w:rFonts w:ascii="Arial Unicode MS" w:hAnsi="Arial Unicode MS" w:hint="eastAsia"/>
          <w:szCs w:val="20"/>
        </w:rPr>
        <w:t>億元（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1,390</w:t>
      </w:r>
      <w:r>
        <w:rPr>
          <w:rFonts w:ascii="Arial Unicode MS" w:hAnsi="Arial Unicode MS" w:hint="eastAsia"/>
          <w:szCs w:val="20"/>
        </w:rPr>
        <w:t>億元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3 </w:t>
      </w:r>
      <w:r>
        <w:rPr>
          <w:rFonts w:hint="eastAsia"/>
        </w:rPr>
        <w:t>在特種基金，應於總預算中編列全部歲入、歲出之基金，其預算為：答案顯示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）單位預算之分預算（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）附屬單位預算（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）附屬單位預算之分預算（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）單位預算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4 </w:t>
      </w:r>
      <w:r>
        <w:rPr>
          <w:rFonts w:hint="eastAsia"/>
        </w:rPr>
        <w:t>政府歲入科目未明定所屬時期，而定有繳納期限者，應歸入：答案顯示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）收取權利發生日所屬之年度（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）收取權利結束日所屬之年度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）繳納期開始日所屬之年度（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）繳納期結束日所屬之年度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5 </w:t>
      </w:r>
      <w:r>
        <w:rPr>
          <w:rFonts w:hint="eastAsia"/>
        </w:rPr>
        <w:t>預算應設預備金，其中第一預備金在何預算中設定之？答案顯示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）總預算（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）公務機關單位預算（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）附屬單位預算（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）單位預算之分預算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6 </w:t>
      </w:r>
      <w:r>
        <w:rPr>
          <w:rFonts w:hint="eastAsia"/>
        </w:rPr>
        <w:t>行政院應於何時之前訂定</w:t>
      </w:r>
      <w:r>
        <w:rPr>
          <w:rFonts w:hint="eastAsia"/>
        </w:rPr>
        <w:t>99</w:t>
      </w:r>
      <w:r>
        <w:rPr>
          <w:rFonts w:hint="eastAsia"/>
        </w:rPr>
        <w:t>年度施政方針？答案顯示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98</w:t>
      </w:r>
      <w:r>
        <w:rPr>
          <w:rFonts w:ascii="Arial Unicode MS" w:hAnsi="Arial Unicode MS" w:hint="eastAsia"/>
          <w:szCs w:val="20"/>
        </w:rPr>
        <w:t>年</w:t>
      </w:r>
      <w:r>
        <w:rPr>
          <w:rFonts w:ascii="Arial Unicode MS" w:hAnsi="Arial Unicode MS" w:hint="eastAsia"/>
          <w:szCs w:val="20"/>
        </w:rPr>
        <w:t>3</w:t>
      </w:r>
      <w:r>
        <w:rPr>
          <w:rFonts w:ascii="Arial Unicode MS" w:hAnsi="Arial Unicode MS" w:hint="eastAsia"/>
          <w:szCs w:val="20"/>
        </w:rPr>
        <w:t>月底（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98</w:t>
      </w:r>
      <w:r>
        <w:rPr>
          <w:rFonts w:ascii="Arial Unicode MS" w:hAnsi="Arial Unicode MS" w:hint="eastAsia"/>
          <w:szCs w:val="20"/>
        </w:rPr>
        <w:t>年</w:t>
      </w:r>
      <w:r>
        <w:rPr>
          <w:rFonts w:ascii="Arial Unicode MS" w:hAnsi="Arial Unicode MS" w:hint="eastAsia"/>
          <w:szCs w:val="20"/>
        </w:rPr>
        <w:t>6</w:t>
      </w:r>
      <w:r>
        <w:rPr>
          <w:rFonts w:ascii="Arial Unicode MS" w:hAnsi="Arial Unicode MS" w:hint="eastAsia"/>
          <w:szCs w:val="20"/>
        </w:rPr>
        <w:t>月底（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98</w:t>
      </w:r>
      <w:r>
        <w:rPr>
          <w:rFonts w:ascii="Arial Unicode MS" w:hAnsi="Arial Unicode MS" w:hint="eastAsia"/>
          <w:szCs w:val="20"/>
        </w:rPr>
        <w:t>年</w:t>
      </w:r>
      <w:r>
        <w:rPr>
          <w:rFonts w:ascii="Arial Unicode MS" w:hAnsi="Arial Unicode MS" w:hint="eastAsia"/>
          <w:szCs w:val="20"/>
        </w:rPr>
        <w:t>9</w:t>
      </w:r>
      <w:r>
        <w:rPr>
          <w:rFonts w:ascii="Arial Unicode MS" w:hAnsi="Arial Unicode MS" w:hint="eastAsia"/>
          <w:szCs w:val="20"/>
        </w:rPr>
        <w:t>月底（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98</w:t>
      </w:r>
      <w:r>
        <w:rPr>
          <w:rFonts w:ascii="Arial Unicode MS" w:hAnsi="Arial Unicode MS" w:hint="eastAsia"/>
          <w:szCs w:val="20"/>
        </w:rPr>
        <w:t>年</w:t>
      </w:r>
      <w:r>
        <w:rPr>
          <w:rFonts w:ascii="Arial Unicode MS" w:hAnsi="Arial Unicode MS" w:hint="eastAsia"/>
          <w:szCs w:val="20"/>
        </w:rPr>
        <w:t>12</w:t>
      </w:r>
      <w:r>
        <w:rPr>
          <w:rFonts w:ascii="Arial Unicode MS" w:hAnsi="Arial Unicode MS" w:hint="eastAsia"/>
          <w:szCs w:val="20"/>
        </w:rPr>
        <w:t>月底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7 </w:t>
      </w:r>
      <w:r>
        <w:rPr>
          <w:rFonts w:hint="eastAsia"/>
        </w:rPr>
        <w:t>立法院審議總預算案時，行政院院長應列席報告：答案顯示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）施政方針（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）施政計畫（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）施政報告（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）預算編製經過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8 </w:t>
      </w:r>
      <w:r>
        <w:rPr>
          <w:rFonts w:hint="eastAsia"/>
        </w:rPr>
        <w:t>立法院對預算之審議，歲出以擬變更或擬設定之支出為主，審議時應就下列何者決定之？答案顯示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）機關別（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）政事別（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）機關別及政事別（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）機關別、政事別及基金別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9 </w:t>
      </w:r>
      <w:r>
        <w:rPr>
          <w:rFonts w:hint="eastAsia"/>
        </w:rPr>
        <w:t>依</w:t>
      </w:r>
      <w:hyperlink r:id="rId35" w:history="1">
        <w:r w:rsidRPr="00E25A6D">
          <w:rPr>
            <w:rStyle w:val="a3"/>
            <w:rFonts w:ascii="Arial Unicode MS" w:hAnsi="Arial Unicode MS" w:hint="eastAsia"/>
            <w:szCs w:val="20"/>
          </w:rPr>
          <w:t>預算法</w:t>
        </w:r>
      </w:hyperlink>
      <w:r>
        <w:rPr>
          <w:rFonts w:hint="eastAsia"/>
        </w:rPr>
        <w:t>規定，立法院審議預算，營業基金以外之特種基金以下列何項為主？答案顯示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）業務計畫（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）資金運用（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）轉投資（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）基金運用計畫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10 </w:t>
      </w:r>
      <w:r>
        <w:rPr>
          <w:rFonts w:hint="eastAsia"/>
        </w:rPr>
        <w:t>中央某機關為因應政事臨時需要必須增加計畫及經費，擬動支第二預備金，依現行</w:t>
      </w:r>
      <w:hyperlink r:id="rId36" w:history="1">
        <w:r w:rsidRPr="00E25A6D">
          <w:rPr>
            <w:rStyle w:val="a3"/>
            <w:rFonts w:ascii="Arial Unicode MS" w:hAnsi="Arial Unicode MS" w:hint="eastAsia"/>
            <w:szCs w:val="20"/>
          </w:rPr>
          <w:t>預算法</w:t>
        </w:r>
      </w:hyperlink>
      <w:r>
        <w:rPr>
          <w:rFonts w:hint="eastAsia"/>
        </w:rPr>
        <w:t>規定其事前與事後程序為何？答案顯示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lastRenderedPageBreak/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）事前立法院審議，事後行政院核准（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）事前行政院備查，事後立法院核准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）事前行政院核准，事後立法院審議（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）事前行政院核准，事後立法院備查</w:t>
      </w:r>
    </w:p>
    <w:p w:rsidR="00B26B8A" w:rsidRDefault="00B26B8A" w:rsidP="00B26B8A">
      <w:pPr>
        <w:pStyle w:val="3"/>
      </w:pPr>
      <w:r>
        <w:rPr>
          <w:rFonts w:hint="eastAsia"/>
        </w:rPr>
        <w:t>11</w:t>
      </w:r>
      <w:r w:rsidRPr="00972405">
        <w:rPr>
          <w:rFonts w:hint="eastAsia"/>
        </w:rPr>
        <w:t>依</w:t>
      </w:r>
      <w:hyperlink r:id="rId37" w:history="1">
        <w:r w:rsidRPr="00E25A6D">
          <w:rPr>
            <w:rStyle w:val="a3"/>
            <w:rFonts w:ascii="Arial Unicode MS" w:hAnsi="Arial Unicode MS" w:hint="eastAsia"/>
            <w:szCs w:val="20"/>
          </w:rPr>
          <w:t>預算法</w:t>
        </w:r>
      </w:hyperlink>
      <w:r>
        <w:rPr>
          <w:rFonts w:hint="eastAsia"/>
        </w:rPr>
        <w:t>規定，下列何機關應編具第二預備金動支數額表？答案顯示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）行政院（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）行政院主計處（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）財政部（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）審計部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12 </w:t>
      </w:r>
      <w:r>
        <w:rPr>
          <w:rFonts w:hint="eastAsia"/>
        </w:rPr>
        <w:t>附屬單位預算中，營業基金填補虧損應以下列何者為先？答案顯示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）折減資本（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）出資填補（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）撥用未分配盈餘（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）撥用公積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13 </w:t>
      </w:r>
      <w:r>
        <w:rPr>
          <w:rFonts w:hint="eastAsia"/>
        </w:rPr>
        <w:t>營業基金附屬單位預算之執行，如因經營環境發生重大變遷，報經行政院核准者得先行辦理。其中因緊急災害動支者，每筆數額多少以上者，應送立法院備查？答案顯示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3</w:t>
      </w:r>
      <w:r>
        <w:rPr>
          <w:rFonts w:ascii="Arial Unicode MS" w:hAnsi="Arial Unicode MS" w:hint="eastAsia"/>
          <w:szCs w:val="20"/>
        </w:rPr>
        <w:t>億元（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1</w:t>
      </w:r>
      <w:r>
        <w:rPr>
          <w:rFonts w:ascii="Arial Unicode MS" w:hAnsi="Arial Unicode MS" w:hint="eastAsia"/>
          <w:szCs w:val="20"/>
        </w:rPr>
        <w:t>億元（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5,000</w:t>
      </w:r>
      <w:r>
        <w:rPr>
          <w:rFonts w:ascii="Arial Unicode MS" w:hAnsi="Arial Unicode MS" w:hint="eastAsia"/>
          <w:szCs w:val="20"/>
        </w:rPr>
        <w:t>萬元（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）不必送立法院備查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14 </w:t>
      </w:r>
      <w:r>
        <w:rPr>
          <w:rFonts w:hint="eastAsia"/>
        </w:rPr>
        <w:t>中央法定歲入有特別短收之情勢，而又不能裁減經費時，應由何機關籌劃抵補，並由行政院提出追加、追減預算調整之？答案顯示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）中央財政主管機關（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）行政院（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）中央主計機關（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）中央經濟建設主管機關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15 </w:t>
      </w:r>
      <w:r>
        <w:rPr>
          <w:rFonts w:hint="eastAsia"/>
        </w:rPr>
        <w:t>中央總會計制度由行政院主計處設計，由下列何機關核定？答案顯示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）行政院（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）監察院（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）立法院（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）行政院主計處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16 </w:t>
      </w:r>
      <w:r>
        <w:rPr>
          <w:rFonts w:hint="eastAsia"/>
        </w:rPr>
        <w:t>下列何者不屬於特種公務之會計事務？答案顯示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）財物經理之會計事務（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）非常事件之會計事務（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）徵課之會計事務（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）公庫出納之會計事務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17 </w:t>
      </w:r>
      <w:r>
        <w:rPr>
          <w:rFonts w:hint="eastAsia"/>
        </w:rPr>
        <w:t>某公務機關編列單位預算，經常支出</w:t>
      </w:r>
      <w:r>
        <w:rPr>
          <w:rFonts w:hint="eastAsia"/>
        </w:rPr>
        <w:t>10</w:t>
      </w:r>
      <w:r>
        <w:rPr>
          <w:rFonts w:hint="eastAsia"/>
        </w:rPr>
        <w:t>億元，資本支出</w:t>
      </w:r>
      <w:r>
        <w:rPr>
          <w:rFonts w:hint="eastAsia"/>
        </w:rPr>
        <w:t>6</w:t>
      </w:r>
      <w:r>
        <w:rPr>
          <w:rFonts w:hint="eastAsia"/>
        </w:rPr>
        <w:t>億元，其第一預備金最多可編列：答案顯示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1,600</w:t>
      </w:r>
      <w:r>
        <w:rPr>
          <w:rFonts w:ascii="Arial Unicode MS" w:hAnsi="Arial Unicode MS" w:hint="eastAsia"/>
          <w:szCs w:val="20"/>
        </w:rPr>
        <w:t>萬元（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1,000</w:t>
      </w:r>
      <w:r>
        <w:rPr>
          <w:rFonts w:ascii="Arial Unicode MS" w:hAnsi="Arial Unicode MS" w:hint="eastAsia"/>
          <w:szCs w:val="20"/>
        </w:rPr>
        <w:t>萬元（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600</w:t>
      </w:r>
      <w:r>
        <w:rPr>
          <w:rFonts w:ascii="Arial Unicode MS" w:hAnsi="Arial Unicode MS" w:hint="eastAsia"/>
          <w:szCs w:val="20"/>
        </w:rPr>
        <w:t>萬元（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）不得編列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18 </w:t>
      </w:r>
      <w:r>
        <w:rPr>
          <w:rFonts w:hint="eastAsia"/>
        </w:rPr>
        <w:t>各鄉、鎮之會計屬於：答案顯示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）總會計（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）各縣政府所屬之單位會計（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）各縣政府所屬之附屬單位會計（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）中央政府所屬之分會計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19 </w:t>
      </w:r>
      <w:r>
        <w:rPr>
          <w:rFonts w:hint="eastAsia"/>
        </w:rPr>
        <w:t>下列何種報告屬於動態報告？答案顯示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）徵課物結存表（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）盈虧撥補表（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）特種財物目錄（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）公債現額表</w:t>
      </w:r>
    </w:p>
    <w:p w:rsidR="00B26B8A" w:rsidRDefault="00B26B8A" w:rsidP="00B26B8A">
      <w:pPr>
        <w:pStyle w:val="3"/>
      </w:pPr>
      <w:r>
        <w:rPr>
          <w:rFonts w:hint="eastAsia"/>
        </w:rPr>
        <w:t>20</w:t>
      </w:r>
      <w:r w:rsidRPr="0054581D">
        <w:rPr>
          <w:rFonts w:hint="eastAsia"/>
        </w:rPr>
        <w:t>依</w:t>
      </w:r>
      <w:hyperlink r:id="rId38" w:history="1">
        <w:r w:rsidRPr="00A516C2">
          <w:rPr>
            <w:rStyle w:val="a3"/>
            <w:rFonts w:ascii="Arial Unicode MS" w:hAnsi="Arial Unicode MS" w:cs="新細明體" w:hint="eastAsia"/>
            <w:szCs w:val="20"/>
          </w:rPr>
          <w:t>會計法</w:t>
        </w:r>
      </w:hyperlink>
      <w:r>
        <w:rPr>
          <w:rFonts w:hint="eastAsia"/>
        </w:rPr>
        <w:t>規定，下列何者應列入平衡表？答案顯示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）長期負債（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）資本資產（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）未列入歲入之財物（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）彌補預算虧絀之固定負債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21 </w:t>
      </w:r>
      <w:r>
        <w:rPr>
          <w:rFonts w:hint="eastAsia"/>
        </w:rPr>
        <w:t>現行</w:t>
      </w:r>
      <w:hyperlink r:id="rId39" w:history="1">
        <w:r w:rsidRPr="00A516C2">
          <w:rPr>
            <w:rStyle w:val="a3"/>
            <w:rFonts w:ascii="Arial Unicode MS" w:hAnsi="Arial Unicode MS" w:cs="新細明體" w:hint="eastAsia"/>
            <w:szCs w:val="20"/>
          </w:rPr>
          <w:t>會計法</w:t>
        </w:r>
      </w:hyperlink>
      <w:r>
        <w:rPr>
          <w:rFonts w:hint="eastAsia"/>
        </w:rPr>
        <w:t>規定政府各種會計科目之訂定，應採用下列何者為編定之對象？答案顯示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）契約責任事項（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）兼用收付實現事項與權責發生事項（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）收付實現事項（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）權責發生事項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22 </w:t>
      </w:r>
      <w:r>
        <w:rPr>
          <w:rFonts w:hint="eastAsia"/>
        </w:rPr>
        <w:t>現行</w:t>
      </w:r>
      <w:hyperlink r:id="rId40" w:history="1">
        <w:r w:rsidRPr="00A516C2">
          <w:rPr>
            <w:rStyle w:val="a3"/>
            <w:rFonts w:ascii="Arial Unicode MS" w:hAnsi="Arial Unicode MS" w:cs="新細明體" w:hint="eastAsia"/>
            <w:szCs w:val="20"/>
          </w:rPr>
          <w:t>會計法</w:t>
        </w:r>
      </w:hyperlink>
      <w:r>
        <w:rPr>
          <w:rFonts w:hint="eastAsia"/>
        </w:rPr>
        <w:t>規定會計科目名稱經規定後，非經下列何機關之核定，不得變更？答案顯示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）中央財政主管機關（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）中央主計機關（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）各該級政府主計機關（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）該管審計機關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23 </w:t>
      </w:r>
      <w:r>
        <w:rPr>
          <w:rFonts w:hint="eastAsia"/>
        </w:rPr>
        <w:t>某機關於年度中遭裁撤，應於何時辦理結帳？答案顯示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）裁撤時（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）裁撤日之月底（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）年度終了時（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）年度結束時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24 </w:t>
      </w:r>
      <w:r>
        <w:rPr>
          <w:rFonts w:hint="eastAsia"/>
        </w:rPr>
        <w:t>附屬單位會計之會計報告自總決算公布或令行日起，應至少保存幾年？答案顯示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）一年（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）五年（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）十年（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）二十年</w:t>
      </w:r>
    </w:p>
    <w:p w:rsidR="00B26B8A" w:rsidRDefault="00B26B8A" w:rsidP="00B26B8A">
      <w:pPr>
        <w:pStyle w:val="3"/>
      </w:pPr>
      <w:r>
        <w:rPr>
          <w:rFonts w:hint="eastAsia"/>
        </w:rPr>
        <w:t>25</w:t>
      </w:r>
      <w:r w:rsidRPr="0054581D">
        <w:rPr>
          <w:rFonts w:hint="eastAsia"/>
        </w:rPr>
        <w:t>依</w:t>
      </w:r>
      <w:hyperlink r:id="rId41" w:history="1">
        <w:r w:rsidRPr="00A516C2">
          <w:rPr>
            <w:rStyle w:val="a3"/>
            <w:rFonts w:ascii="Arial Unicode MS" w:hAnsi="Arial Unicode MS" w:cs="新細明體" w:hint="eastAsia"/>
            <w:szCs w:val="20"/>
          </w:rPr>
          <w:t>會計法</w:t>
        </w:r>
      </w:hyperlink>
      <w:r>
        <w:rPr>
          <w:rFonts w:hint="eastAsia"/>
        </w:rPr>
        <w:t>規定，會計事務設有專員辦理者，會計人員：答案顯示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）得兼辦出納，不得兼辦經理財物事務（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）不得兼辦出納，得兼辦經理財物事務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）得兼辦出納及經理財物事務（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）不得兼辦出納或經理財物事務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26 </w:t>
      </w:r>
      <w:r>
        <w:rPr>
          <w:rFonts w:hint="eastAsia"/>
        </w:rPr>
        <w:t>主辦會計人員與所在機關長官因會計事務發生爭執時，如何處理？答案顯示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）遵照所在機關長官命令（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）聽從主辦會計人員專業意見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）由該管上級機關主管長官處理（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）由該管上級機關主管長官及其主辦會計人員處理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27 </w:t>
      </w:r>
      <w:r>
        <w:rPr>
          <w:rFonts w:hint="eastAsia"/>
        </w:rPr>
        <w:t>甲、乙兩機關合併成丙機關，合併以前之決算如何編造？答案顯示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lastRenderedPageBreak/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）甲、乙兩機關分別各自編造（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）丙機關代為分別編造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）丙機關代為合併編造（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）中央主計機關代為合併編造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28 </w:t>
      </w:r>
      <w:r>
        <w:rPr>
          <w:rFonts w:hint="eastAsia"/>
        </w:rPr>
        <w:t>國庫之年度出納終結報告，應於年度結束後幾日內分送中央主計機關及審計機關查核？答案顯示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5</w:t>
      </w:r>
      <w:r>
        <w:rPr>
          <w:rFonts w:ascii="Arial Unicode MS" w:hAnsi="Arial Unicode MS" w:hint="eastAsia"/>
          <w:szCs w:val="20"/>
        </w:rPr>
        <w:t>日</w:t>
      </w:r>
      <w:r>
        <w:rPr>
          <w:rFonts w:ascii="Arial Unicode MS" w:hAnsi="Arial Unicode MS" w:hint="eastAsia"/>
          <w:szCs w:val="20"/>
        </w:rPr>
        <w:t xml:space="preserve"> 15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）日</w:t>
      </w:r>
      <w:r>
        <w:rPr>
          <w:rFonts w:ascii="Arial Unicode MS" w:hAnsi="Arial Unicode MS" w:hint="eastAsia"/>
          <w:szCs w:val="20"/>
        </w:rPr>
        <w:t xml:space="preserve"> 25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）日</w:t>
      </w:r>
      <w:r>
        <w:rPr>
          <w:rFonts w:ascii="Arial Unicode MS" w:hAnsi="Arial Unicode MS" w:hint="eastAsia"/>
          <w:szCs w:val="20"/>
        </w:rPr>
        <w:t xml:space="preserve"> 30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）日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29 </w:t>
      </w:r>
      <w:r>
        <w:rPr>
          <w:rFonts w:hint="eastAsia"/>
        </w:rPr>
        <w:t>行政院應將中央政府總決算提出於何機關？答案顯示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）總統府（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）立法院（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）司法院（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）監察院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30 </w:t>
      </w:r>
      <w:r>
        <w:rPr>
          <w:rFonts w:hint="eastAsia"/>
        </w:rPr>
        <w:t>跨年度之特別預算應於何時編造決算？答案顯示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）各年度終了單獨編列（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）各年度終了併入總決算編列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）執行期滿年度單獨編列（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）執行期滿年度併入總決算編列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31 </w:t>
      </w:r>
      <w:r>
        <w:rPr>
          <w:rFonts w:hint="eastAsia"/>
        </w:rPr>
        <w:t>政府之半年結算報告，審計長完成查核後，應提出什麼於立法院？答案顯示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）查核報告（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）結算報告（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）查帳報告（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）審核報告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32 </w:t>
      </w:r>
      <w:r>
        <w:rPr>
          <w:rFonts w:hint="eastAsia"/>
        </w:rPr>
        <w:t>總決算最終審定數額表，由立法院審議通過後，如何處理？答案顯示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）由立法院咨請總統公告（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）由監察院咨請總統公告（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）由立法院逕行公告（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）由行政院咨請總統公告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33 </w:t>
      </w:r>
      <w:r>
        <w:rPr>
          <w:rFonts w:hint="eastAsia"/>
        </w:rPr>
        <w:t>各鄉鎮市公所之決算：答案顯示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）適用</w:t>
      </w:r>
      <w:hyperlink r:id="rId42" w:history="1">
        <w:r w:rsidRPr="00E137CB">
          <w:rPr>
            <w:rStyle w:val="a3"/>
            <w:rFonts w:ascii="Arial Unicode MS" w:hAnsi="Arial Unicode MS" w:hint="eastAsia"/>
            <w:szCs w:val="20"/>
          </w:rPr>
          <w:t>決算法</w:t>
        </w:r>
      </w:hyperlink>
      <w:r>
        <w:rPr>
          <w:rFonts w:ascii="Arial Unicode MS" w:hAnsi="Arial Unicode MS" w:hint="eastAsia"/>
          <w:szCs w:val="20"/>
        </w:rPr>
        <w:t>之規定（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）另以法律定之，法律未制定前由中央政府頒布命令執行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）另以法律定之，法律未制定前由上級縣政府頒布命令執行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）另以法律定之，法律未制定前準用</w:t>
      </w:r>
      <w:hyperlink r:id="rId43" w:history="1">
        <w:r w:rsidRPr="00E137CB">
          <w:rPr>
            <w:rStyle w:val="a3"/>
            <w:rFonts w:ascii="Arial Unicode MS" w:hAnsi="Arial Unicode MS" w:hint="eastAsia"/>
            <w:szCs w:val="20"/>
          </w:rPr>
          <w:t>決算法</w:t>
        </w:r>
      </w:hyperlink>
      <w:r>
        <w:rPr>
          <w:rFonts w:ascii="Arial Unicode MS" w:hAnsi="Arial Unicode MS" w:hint="eastAsia"/>
          <w:szCs w:val="20"/>
        </w:rPr>
        <w:t>規定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34 </w:t>
      </w:r>
      <w:r>
        <w:rPr>
          <w:rFonts w:hint="eastAsia"/>
        </w:rPr>
        <w:t>審計機關對於審查完竣案件，若發現詐偽證據，應如何處理？答案顯示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）未受時間限制，均得再審查（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）自決定之日起十年仍得再審查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）自決定之日起二年仍得再審查（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）業已審查完竣，僅可移送檢察機關處理，不得再審查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35 </w:t>
      </w:r>
      <w:r>
        <w:rPr>
          <w:rFonts w:hint="eastAsia"/>
        </w:rPr>
        <w:t>審計機關對於各機關一切收支及財物：答案顯示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）於年度終了編造審核報告之前稽察之（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）固定每季終了時稽察之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）有人具名檢舉時派員稽察之（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）得隨時稽察之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36 </w:t>
      </w:r>
      <w:r>
        <w:rPr>
          <w:rFonts w:hint="eastAsia"/>
        </w:rPr>
        <w:t>審計機關派員赴各機關就地辦理審計事務，如何決定其審核之詳簡範圍？答案顯示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）審度其主計制度實施之有效程度（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）審度其人事制度實施之有效程度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）審度其內部控制實施之有效程度（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）審度其內部審核實施之有效程度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37 </w:t>
      </w:r>
      <w:r>
        <w:rPr>
          <w:rFonts w:hint="eastAsia"/>
        </w:rPr>
        <w:t>下列各項，何者不屬</w:t>
      </w:r>
      <w:hyperlink r:id="rId44" w:history="1">
        <w:r w:rsidRPr="00E137CB">
          <w:rPr>
            <w:rStyle w:val="a3"/>
            <w:rFonts w:ascii="Arial Unicode MS" w:hAnsi="Arial Unicode MS" w:hint="eastAsia"/>
            <w:szCs w:val="20"/>
          </w:rPr>
          <w:t>審計法</w:t>
        </w:r>
      </w:hyperlink>
      <w:r>
        <w:rPr>
          <w:rFonts w:hint="eastAsia"/>
        </w:rPr>
        <w:t>規定之審計職權？答案顯示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）監督預算之執行（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）考核財務效能（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）核定分配預算（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）核定收支命令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38 </w:t>
      </w:r>
      <w:r>
        <w:rPr>
          <w:rFonts w:hint="eastAsia"/>
        </w:rPr>
        <w:t>審計人員行使職權而檢查各機關之現金、財物時，各該主管人員如有隱匿或拒絕，審計人員可報告該管審計機關，或可呈請何單位核辦？答案顯示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）行政院（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）立法院（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）司法院（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）監察院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39 </w:t>
      </w:r>
      <w:r>
        <w:rPr>
          <w:rFonts w:hint="eastAsia"/>
        </w:rPr>
        <w:t>審計機關辦理下列何種審計時，除</w:t>
      </w:r>
      <w:r w:rsidRPr="0054581D">
        <w:rPr>
          <w:rFonts w:hint="eastAsia"/>
        </w:rPr>
        <w:t>依</w:t>
      </w:r>
      <w:hyperlink r:id="rId45" w:history="1">
        <w:r w:rsidRPr="00E137CB">
          <w:rPr>
            <w:rStyle w:val="a3"/>
            <w:rFonts w:ascii="Arial Unicode MS" w:hAnsi="Arial Unicode MS" w:hint="eastAsia"/>
            <w:szCs w:val="20"/>
          </w:rPr>
          <w:t>審計法</w:t>
        </w:r>
      </w:hyperlink>
      <w:r>
        <w:rPr>
          <w:rFonts w:hint="eastAsia"/>
        </w:rPr>
        <w:t>及有關法令規定辦理外，並得適用一般企業審計之原則？答案顯示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）財物審計（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）財物審計及財務審計（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）公務審計（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）公有營業及事業機關財務之審計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40 </w:t>
      </w:r>
      <w:r>
        <w:rPr>
          <w:rFonts w:hint="eastAsia"/>
        </w:rPr>
        <w:t>政府與人民合資經營之事業，何種情況應經審計機關審核？答案顯示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）無論政府出資多寡，均應經審計機關審核（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）政府出資超過百分之五十者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）政府出資超過百分之二十者（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）因為有民間股份，不須經審計機關審核</w:t>
      </w:r>
    </w:p>
    <w:p w:rsidR="00B26B8A" w:rsidRDefault="00B26B8A" w:rsidP="00B26B8A">
      <w:pPr>
        <w:pStyle w:val="3"/>
      </w:pPr>
      <w:r>
        <w:rPr>
          <w:rFonts w:hint="eastAsia"/>
        </w:rPr>
        <w:t>41</w:t>
      </w:r>
      <w:r w:rsidRPr="0054581D">
        <w:rPr>
          <w:rFonts w:hint="eastAsia"/>
        </w:rPr>
        <w:t>依</w:t>
      </w:r>
      <w:hyperlink r:id="rId46" w:history="1">
        <w:r w:rsidRPr="00A516C2">
          <w:rPr>
            <w:rStyle w:val="a3"/>
            <w:rFonts w:ascii="Arial Unicode MS" w:hAnsi="Arial Unicode MS" w:cs="新細明體" w:hint="eastAsia"/>
            <w:szCs w:val="20"/>
          </w:rPr>
          <w:t>會計法</w:t>
        </w:r>
      </w:hyperlink>
      <w:r>
        <w:rPr>
          <w:rFonts w:hint="eastAsia"/>
        </w:rPr>
        <w:t>規定，除法令另定期限者，各機關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月會計月報應於何時送出？答案顯示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98</w:t>
      </w:r>
      <w:r>
        <w:rPr>
          <w:rFonts w:ascii="Arial Unicode MS" w:hAnsi="Arial Unicode MS" w:hint="eastAsia"/>
          <w:szCs w:val="20"/>
        </w:rPr>
        <w:t>年</w:t>
      </w:r>
      <w:r>
        <w:rPr>
          <w:rFonts w:ascii="Arial Unicode MS" w:hAnsi="Arial Unicode MS" w:hint="eastAsia"/>
          <w:szCs w:val="20"/>
        </w:rPr>
        <w:t>12</w:t>
      </w:r>
      <w:r>
        <w:rPr>
          <w:rFonts w:ascii="Arial Unicode MS" w:hAnsi="Arial Unicode MS" w:hint="eastAsia"/>
          <w:szCs w:val="20"/>
        </w:rPr>
        <w:t>月</w:t>
      </w:r>
      <w:r>
        <w:rPr>
          <w:rFonts w:ascii="Arial Unicode MS" w:hAnsi="Arial Unicode MS" w:hint="eastAsia"/>
          <w:szCs w:val="20"/>
        </w:rPr>
        <w:t>1</w:t>
      </w:r>
      <w:r>
        <w:rPr>
          <w:rFonts w:ascii="Arial Unicode MS" w:hAnsi="Arial Unicode MS" w:hint="eastAsia"/>
          <w:szCs w:val="20"/>
        </w:rPr>
        <w:t>日前（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98</w:t>
      </w:r>
      <w:r>
        <w:rPr>
          <w:rFonts w:ascii="Arial Unicode MS" w:hAnsi="Arial Unicode MS" w:hint="eastAsia"/>
          <w:szCs w:val="20"/>
        </w:rPr>
        <w:t>年</w:t>
      </w:r>
      <w:r>
        <w:rPr>
          <w:rFonts w:ascii="Arial Unicode MS" w:hAnsi="Arial Unicode MS" w:hint="eastAsia"/>
          <w:szCs w:val="20"/>
        </w:rPr>
        <w:t>12</w:t>
      </w:r>
      <w:r>
        <w:rPr>
          <w:rFonts w:ascii="Arial Unicode MS" w:hAnsi="Arial Unicode MS" w:hint="eastAsia"/>
          <w:szCs w:val="20"/>
        </w:rPr>
        <w:t>月</w:t>
      </w:r>
      <w:r>
        <w:rPr>
          <w:rFonts w:ascii="Arial Unicode MS" w:hAnsi="Arial Unicode MS" w:hint="eastAsia"/>
          <w:szCs w:val="20"/>
        </w:rPr>
        <w:t>7</w:t>
      </w:r>
      <w:r>
        <w:rPr>
          <w:rFonts w:ascii="Arial Unicode MS" w:hAnsi="Arial Unicode MS" w:hint="eastAsia"/>
          <w:szCs w:val="20"/>
        </w:rPr>
        <w:t>日前（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98</w:t>
      </w:r>
      <w:r>
        <w:rPr>
          <w:rFonts w:ascii="Arial Unicode MS" w:hAnsi="Arial Unicode MS" w:hint="eastAsia"/>
          <w:szCs w:val="20"/>
        </w:rPr>
        <w:t>年</w:t>
      </w:r>
      <w:r>
        <w:rPr>
          <w:rFonts w:ascii="Arial Unicode MS" w:hAnsi="Arial Unicode MS" w:hint="eastAsia"/>
          <w:szCs w:val="20"/>
        </w:rPr>
        <w:t>12</w:t>
      </w:r>
      <w:r>
        <w:rPr>
          <w:rFonts w:ascii="Arial Unicode MS" w:hAnsi="Arial Unicode MS" w:hint="eastAsia"/>
          <w:szCs w:val="20"/>
        </w:rPr>
        <w:t>月</w:t>
      </w:r>
      <w:r>
        <w:rPr>
          <w:rFonts w:ascii="Arial Unicode MS" w:hAnsi="Arial Unicode MS" w:hint="eastAsia"/>
          <w:szCs w:val="20"/>
        </w:rPr>
        <w:t>15</w:t>
      </w:r>
      <w:r>
        <w:rPr>
          <w:rFonts w:ascii="Arial Unicode MS" w:hAnsi="Arial Unicode MS" w:hint="eastAsia"/>
          <w:szCs w:val="20"/>
        </w:rPr>
        <w:t>日前（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98</w:t>
      </w:r>
      <w:r>
        <w:rPr>
          <w:rFonts w:ascii="Arial Unicode MS" w:hAnsi="Arial Unicode MS" w:hint="eastAsia"/>
          <w:szCs w:val="20"/>
        </w:rPr>
        <w:t>年</w:t>
      </w:r>
      <w:r>
        <w:rPr>
          <w:rFonts w:ascii="Arial Unicode MS" w:hAnsi="Arial Unicode MS" w:hint="eastAsia"/>
          <w:szCs w:val="20"/>
        </w:rPr>
        <w:t>12</w:t>
      </w:r>
      <w:r>
        <w:rPr>
          <w:rFonts w:ascii="Arial Unicode MS" w:hAnsi="Arial Unicode MS" w:hint="eastAsia"/>
          <w:szCs w:val="20"/>
        </w:rPr>
        <w:t>月</w:t>
      </w:r>
      <w:r>
        <w:rPr>
          <w:rFonts w:ascii="Arial Unicode MS" w:hAnsi="Arial Unicode MS" w:hint="eastAsia"/>
          <w:szCs w:val="20"/>
        </w:rPr>
        <w:t>31</w:t>
      </w:r>
      <w:r>
        <w:rPr>
          <w:rFonts w:ascii="Arial Unicode MS" w:hAnsi="Arial Unicode MS" w:hint="eastAsia"/>
          <w:szCs w:val="20"/>
        </w:rPr>
        <w:t>日前</w:t>
      </w:r>
    </w:p>
    <w:p w:rsidR="00B26B8A" w:rsidRDefault="00B26B8A" w:rsidP="00B26B8A">
      <w:pPr>
        <w:pStyle w:val="3"/>
      </w:pPr>
      <w:r>
        <w:rPr>
          <w:rFonts w:hint="eastAsia"/>
        </w:rPr>
        <w:lastRenderedPageBreak/>
        <w:t xml:space="preserve">42 </w:t>
      </w:r>
      <w:r>
        <w:rPr>
          <w:rFonts w:hint="eastAsia"/>
        </w:rPr>
        <w:t>審計機關審核中央政府總決算，應注意下述何事項？答案顯示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）有無違法失職情事（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）歲入、歲出是否與國家施政方針相適應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）經濟與不經濟程度（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）施政效能及事業效能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43 </w:t>
      </w:r>
      <w:r>
        <w:rPr>
          <w:rFonts w:hint="eastAsia"/>
        </w:rPr>
        <w:t>審計人員發覺各機關人員有財務上不法之行為，且涉及刑事者，應如何處理？答案顯示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）通知被審核機關（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）移送法院辦理，並通知該機關上級機關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）報請監察院依法處理（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）移送法院辦理，並報告監察院</w:t>
      </w:r>
    </w:p>
    <w:p w:rsidR="00B26B8A" w:rsidRDefault="00B26B8A" w:rsidP="00B26B8A">
      <w:pPr>
        <w:pStyle w:val="3"/>
      </w:pPr>
      <w:r>
        <w:rPr>
          <w:rFonts w:hint="eastAsia"/>
        </w:rPr>
        <w:t>44</w:t>
      </w:r>
      <w:r w:rsidRPr="0054581D">
        <w:rPr>
          <w:rFonts w:hint="eastAsia"/>
        </w:rPr>
        <w:t>依</w:t>
      </w:r>
      <w:hyperlink r:id="rId47" w:history="1">
        <w:r w:rsidRPr="00A516C2">
          <w:rPr>
            <w:rStyle w:val="a3"/>
            <w:rFonts w:ascii="Arial Unicode MS" w:hAnsi="Arial Unicode MS" w:cs="新細明體" w:hint="eastAsia"/>
            <w:szCs w:val="20"/>
          </w:rPr>
          <w:t>會計法</w:t>
        </w:r>
      </w:hyperlink>
      <w:r>
        <w:rPr>
          <w:rFonts w:hint="eastAsia"/>
        </w:rPr>
        <w:t>規定，臺中縣政府之總會計制度應分別由何機關設計；何機關核定頒行？答案顯示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）臺中縣政府設計；行政院核定頒行（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）臺中縣政府設計；臺灣省政府核定頒行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）臺中縣政府設計；中央主計機關核定頒行（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）臺中縣政府設計並核定頒行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45 </w:t>
      </w:r>
      <w:r>
        <w:rPr>
          <w:rFonts w:hint="eastAsia"/>
        </w:rPr>
        <w:t>下列何者之會計為附屬單位會計？答案顯示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）經濟部（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）國立交通大學（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）臺北市政府財政局（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）經濟部工業局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46 </w:t>
      </w:r>
      <w:r>
        <w:rPr>
          <w:rFonts w:hint="eastAsia"/>
        </w:rPr>
        <w:t>政府捐助基金累計超過百分之五十之財團法人，下列何者依法應送立法院審議？答案顯示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）年度預算書（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）年度決算書（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）會計月報（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）年度預算書及決算書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47 </w:t>
      </w:r>
      <w:r>
        <w:rPr>
          <w:rFonts w:hint="eastAsia"/>
        </w:rPr>
        <w:t>現行</w:t>
      </w:r>
      <w:hyperlink r:id="rId48" w:history="1">
        <w:r w:rsidRPr="00A516C2">
          <w:rPr>
            <w:rStyle w:val="a3"/>
            <w:rFonts w:ascii="Arial Unicode MS" w:hAnsi="Arial Unicode MS" w:cs="新細明體" w:hint="eastAsia"/>
            <w:szCs w:val="20"/>
          </w:rPr>
          <w:t>會計法</w:t>
        </w:r>
      </w:hyperlink>
      <w:r>
        <w:rPr>
          <w:rFonts w:hint="eastAsia"/>
        </w:rPr>
        <w:t>規定政府下列何項職權，由會計人員行使之？答案顯示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）內部稽核（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）內部控制（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）內部審核（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）考核財務效能</w:t>
      </w:r>
    </w:p>
    <w:p w:rsidR="00B26B8A" w:rsidRDefault="00B26B8A" w:rsidP="00B26B8A">
      <w:pPr>
        <w:pStyle w:val="3"/>
      </w:pPr>
      <w:r>
        <w:rPr>
          <w:rFonts w:hint="eastAsia"/>
        </w:rPr>
        <w:t>48</w:t>
      </w:r>
      <w:r w:rsidRPr="0054581D">
        <w:rPr>
          <w:rFonts w:hint="eastAsia"/>
        </w:rPr>
        <w:t>依</w:t>
      </w:r>
      <w:hyperlink r:id="rId49" w:history="1">
        <w:r w:rsidRPr="00A516C2">
          <w:rPr>
            <w:rStyle w:val="a3"/>
            <w:rFonts w:ascii="Arial Unicode MS" w:hAnsi="Arial Unicode MS" w:cs="新細明體" w:hint="eastAsia"/>
            <w:szCs w:val="20"/>
          </w:rPr>
          <w:t>會計法</w:t>
        </w:r>
      </w:hyperlink>
      <w:r>
        <w:rPr>
          <w:rFonts w:hint="eastAsia"/>
        </w:rPr>
        <w:t>規定，有關計畫、預算之執行與控制之審核稱為：答案顯示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）財務審核（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）財物審核（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）工作審核（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）預算審核</w:t>
      </w:r>
    </w:p>
    <w:p w:rsidR="00B26B8A" w:rsidRDefault="00B26B8A" w:rsidP="00B26B8A">
      <w:pPr>
        <w:pStyle w:val="3"/>
      </w:pPr>
      <w:r>
        <w:rPr>
          <w:rFonts w:hint="eastAsia"/>
        </w:rPr>
        <w:t>49</w:t>
      </w:r>
      <w:r>
        <w:t xml:space="preserve"> </w:t>
      </w:r>
      <w:hyperlink r:id="rId50" w:history="1">
        <w:r w:rsidRPr="00101420">
          <w:rPr>
            <w:rStyle w:val="a3"/>
            <w:rFonts w:ascii="Arial Unicode MS" w:hAnsi="Arial Unicode MS" w:hint="eastAsia"/>
            <w:szCs w:val="20"/>
          </w:rPr>
          <w:t>審計法施行細則</w:t>
        </w:r>
      </w:hyperlink>
      <w:r>
        <w:rPr>
          <w:rFonts w:hint="eastAsia"/>
        </w:rPr>
        <w:t>由何機關核定？答案顯示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）立法院（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）行政院（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）監察院（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）審計部</w:t>
      </w:r>
    </w:p>
    <w:p w:rsidR="00B26B8A" w:rsidRDefault="00B26B8A" w:rsidP="00B26B8A">
      <w:pPr>
        <w:pStyle w:val="3"/>
      </w:pPr>
      <w:r>
        <w:rPr>
          <w:rFonts w:hint="eastAsia"/>
        </w:rPr>
        <w:t xml:space="preserve">50 </w:t>
      </w:r>
      <w:r>
        <w:rPr>
          <w:rFonts w:hint="eastAsia"/>
        </w:rPr>
        <w:t>下列何者非屬營業基金決算之主要內容？答案顯示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765E1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B26B8A" w:rsidRDefault="00B26B8A" w:rsidP="00B26B8A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）損益之計算（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）盈虧撥補之擬議（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）現金流量之情形（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）債務償還之情形</w:t>
      </w:r>
    </w:p>
    <w:p w:rsidR="00321996" w:rsidRPr="00A06479" w:rsidRDefault="00321996" w:rsidP="00A06479"/>
    <w:sectPr w:rsidR="00321996" w:rsidRPr="00A06479" w:rsidSect="006B0F51">
      <w:footerReference w:type="even" r:id="rId51"/>
      <w:footerReference w:type="default" r:id="rId52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27" w:rsidRDefault="002E2D27">
      <w:r>
        <w:separator/>
      </w:r>
    </w:p>
  </w:endnote>
  <w:endnote w:type="continuationSeparator" w:id="0">
    <w:p w:rsidR="002E2D27" w:rsidRDefault="002E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9A" w:rsidRDefault="00A831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319A" w:rsidRDefault="00A831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9A" w:rsidRDefault="00A831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653E">
      <w:rPr>
        <w:rStyle w:val="a7"/>
        <w:noProof/>
      </w:rPr>
      <w:t>1</w:t>
    </w:r>
    <w:r>
      <w:rPr>
        <w:rStyle w:val="a7"/>
      </w:rPr>
      <w:fldChar w:fldCharType="end"/>
    </w:r>
  </w:p>
  <w:p w:rsidR="00A8319A" w:rsidRPr="00CF6D30" w:rsidRDefault="00A8319A">
    <w:pPr>
      <w:pStyle w:val="a5"/>
      <w:ind w:right="360"/>
      <w:jc w:val="right"/>
      <w:rPr>
        <w:rFonts w:ascii="Arial Unicode MS" w:hAnsi="Arial Unicode MS"/>
        <w:sz w:val="18"/>
      </w:rPr>
    </w:pPr>
    <w:r w:rsidRPr="00CF6D30">
      <w:rPr>
        <w:rFonts w:ascii="Arial Unicode MS" w:hAnsi="Arial Unicode MS" w:hint="eastAsia"/>
        <w:sz w:val="18"/>
      </w:rPr>
      <w:t>&lt;&lt;</w:t>
    </w:r>
    <w:r w:rsidR="00CF6D30" w:rsidRPr="00CF6D30">
      <w:rPr>
        <w:rFonts w:ascii="Arial Unicode MS" w:hAnsi="Arial Unicode MS" w:hint="eastAsia"/>
        <w:sz w:val="18"/>
      </w:rPr>
      <w:t>會計審計法規測驗題庫彙編</w:t>
    </w:r>
    <w:r w:rsidR="00CF6D30" w:rsidRPr="00CF6D30">
      <w:rPr>
        <w:rFonts w:ascii="Arial Unicode MS" w:hAnsi="Arial Unicode MS" w:hint="eastAsia"/>
        <w:sz w:val="18"/>
      </w:rPr>
      <w:t>01~91-99</w:t>
    </w:r>
    <w:r w:rsidR="00CF6D30" w:rsidRPr="00CF6D30">
      <w:rPr>
        <w:rFonts w:ascii="Arial Unicode MS" w:hAnsi="Arial Unicode MS" w:hint="eastAsia"/>
        <w:sz w:val="18"/>
      </w:rPr>
      <w:t>年</w:t>
    </w:r>
    <w:r w:rsidRPr="00CF6D30">
      <w:rPr>
        <w:rFonts w:ascii="Arial Unicode MS" w:hAnsi="Arial Unicode MS" w:hint="eastAsia"/>
        <w:sz w:val="18"/>
      </w:rPr>
      <w:t>&gt;&gt;S-link</w:t>
    </w:r>
    <w:r w:rsidRPr="00CF6D30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27" w:rsidRDefault="002E2D27">
      <w:r>
        <w:separator/>
      </w:r>
    </w:p>
  </w:footnote>
  <w:footnote w:type="continuationSeparator" w:id="0">
    <w:p w:rsidR="002E2D27" w:rsidRDefault="002E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040514"/>
    <w:multiLevelType w:val="hybridMultilevel"/>
    <w:tmpl w:val="49409E62"/>
    <w:lvl w:ilvl="0" w:tplc="4BBA87F6">
      <w:start w:val="1"/>
      <w:numFmt w:val="decimal"/>
      <w:lvlText w:val="(%1)"/>
      <w:lvlJc w:val="left"/>
      <w:pPr>
        <w:ind w:left="502" w:hanging="360"/>
      </w:pPr>
      <w:rPr>
        <w:rFonts w:ascii="細明體_HKSCS" w:eastAsia="細明體_HKSCS" w:hAnsi="細明體_HKSCS"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65BF1F97"/>
    <w:multiLevelType w:val="hybridMultilevel"/>
    <w:tmpl w:val="988471D8"/>
    <w:lvl w:ilvl="0" w:tplc="15A0DD2C">
      <w:start w:val="1"/>
      <w:numFmt w:val="upperLetter"/>
      <w:lvlText w:val="（%1）"/>
      <w:lvlJc w:val="left"/>
      <w:pPr>
        <w:ind w:left="1146" w:hanging="720"/>
      </w:pPr>
      <w:rPr>
        <w:rFonts w:eastAsia="細明體_HKSCS"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67B960C9"/>
    <w:multiLevelType w:val="hybridMultilevel"/>
    <w:tmpl w:val="47F4B09C"/>
    <w:lvl w:ilvl="0" w:tplc="672466DA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01F2C"/>
    <w:rsid w:val="00004754"/>
    <w:rsid w:val="00004D1E"/>
    <w:rsid w:val="00021401"/>
    <w:rsid w:val="00022A08"/>
    <w:rsid w:val="00022A1F"/>
    <w:rsid w:val="0003194D"/>
    <w:rsid w:val="000373D5"/>
    <w:rsid w:val="00037BE6"/>
    <w:rsid w:val="00040447"/>
    <w:rsid w:val="00041094"/>
    <w:rsid w:val="00046DF1"/>
    <w:rsid w:val="00050360"/>
    <w:rsid w:val="000640DF"/>
    <w:rsid w:val="00066ACF"/>
    <w:rsid w:val="00070766"/>
    <w:rsid w:val="0007205E"/>
    <w:rsid w:val="000806B4"/>
    <w:rsid w:val="00082731"/>
    <w:rsid w:val="000830CF"/>
    <w:rsid w:val="00097B94"/>
    <w:rsid w:val="000A29CD"/>
    <w:rsid w:val="000B18FC"/>
    <w:rsid w:val="000B610C"/>
    <w:rsid w:val="000C610C"/>
    <w:rsid w:val="000E52F1"/>
    <w:rsid w:val="000E53AE"/>
    <w:rsid w:val="000E5C6E"/>
    <w:rsid w:val="000F0413"/>
    <w:rsid w:val="000F4F35"/>
    <w:rsid w:val="000F5B1E"/>
    <w:rsid w:val="00101420"/>
    <w:rsid w:val="00104C92"/>
    <w:rsid w:val="001052DF"/>
    <w:rsid w:val="00110EA4"/>
    <w:rsid w:val="00114DF5"/>
    <w:rsid w:val="001153A8"/>
    <w:rsid w:val="00117D34"/>
    <w:rsid w:val="00126283"/>
    <w:rsid w:val="00136B8C"/>
    <w:rsid w:val="001376C0"/>
    <w:rsid w:val="00140709"/>
    <w:rsid w:val="0014377E"/>
    <w:rsid w:val="001437E7"/>
    <w:rsid w:val="00145CCA"/>
    <w:rsid w:val="0015159C"/>
    <w:rsid w:val="00154E07"/>
    <w:rsid w:val="00167A75"/>
    <w:rsid w:val="001723F7"/>
    <w:rsid w:val="00181C92"/>
    <w:rsid w:val="00182721"/>
    <w:rsid w:val="0019251C"/>
    <w:rsid w:val="001A0F2C"/>
    <w:rsid w:val="001A3D37"/>
    <w:rsid w:val="001D3B75"/>
    <w:rsid w:val="001D4112"/>
    <w:rsid w:val="001E674F"/>
    <w:rsid w:val="001F62F5"/>
    <w:rsid w:val="0020182A"/>
    <w:rsid w:val="0020514C"/>
    <w:rsid w:val="00214D0A"/>
    <w:rsid w:val="0021583E"/>
    <w:rsid w:val="00240321"/>
    <w:rsid w:val="002514C1"/>
    <w:rsid w:val="002632CD"/>
    <w:rsid w:val="00277070"/>
    <w:rsid w:val="00282E72"/>
    <w:rsid w:val="002A11F2"/>
    <w:rsid w:val="002A2899"/>
    <w:rsid w:val="002A2E59"/>
    <w:rsid w:val="002B2F40"/>
    <w:rsid w:val="002C5B74"/>
    <w:rsid w:val="002C5ECE"/>
    <w:rsid w:val="002D3481"/>
    <w:rsid w:val="002E0619"/>
    <w:rsid w:val="002E0B38"/>
    <w:rsid w:val="002E115C"/>
    <w:rsid w:val="002E29E2"/>
    <w:rsid w:val="002E2D27"/>
    <w:rsid w:val="002F443E"/>
    <w:rsid w:val="002F4532"/>
    <w:rsid w:val="00305089"/>
    <w:rsid w:val="00313D60"/>
    <w:rsid w:val="00321996"/>
    <w:rsid w:val="003255CB"/>
    <w:rsid w:val="00330201"/>
    <w:rsid w:val="00331504"/>
    <w:rsid w:val="0034379A"/>
    <w:rsid w:val="00345C31"/>
    <w:rsid w:val="00354E7A"/>
    <w:rsid w:val="00357B4F"/>
    <w:rsid w:val="00360EE5"/>
    <w:rsid w:val="0036139E"/>
    <w:rsid w:val="003622CB"/>
    <w:rsid w:val="00362B11"/>
    <w:rsid w:val="0036765E"/>
    <w:rsid w:val="00370FE6"/>
    <w:rsid w:val="00372ADB"/>
    <w:rsid w:val="0037329A"/>
    <w:rsid w:val="0038611A"/>
    <w:rsid w:val="0039014A"/>
    <w:rsid w:val="00391033"/>
    <w:rsid w:val="00391EFE"/>
    <w:rsid w:val="0039775E"/>
    <w:rsid w:val="003A528F"/>
    <w:rsid w:val="003A7738"/>
    <w:rsid w:val="003B39F0"/>
    <w:rsid w:val="003B7102"/>
    <w:rsid w:val="003C3915"/>
    <w:rsid w:val="003C5200"/>
    <w:rsid w:val="003C5D0D"/>
    <w:rsid w:val="003D6FF5"/>
    <w:rsid w:val="003D7ECC"/>
    <w:rsid w:val="003E14AA"/>
    <w:rsid w:val="00402046"/>
    <w:rsid w:val="004024CB"/>
    <w:rsid w:val="00407B60"/>
    <w:rsid w:val="00410411"/>
    <w:rsid w:val="00415187"/>
    <w:rsid w:val="004214ED"/>
    <w:rsid w:val="004355CB"/>
    <w:rsid w:val="00435C1D"/>
    <w:rsid w:val="00440E52"/>
    <w:rsid w:val="004422CC"/>
    <w:rsid w:val="00446545"/>
    <w:rsid w:val="00450604"/>
    <w:rsid w:val="00452C53"/>
    <w:rsid w:val="00461CC6"/>
    <w:rsid w:val="004656AC"/>
    <w:rsid w:val="00465A26"/>
    <w:rsid w:val="0047562A"/>
    <w:rsid w:val="004858CA"/>
    <w:rsid w:val="00491959"/>
    <w:rsid w:val="00493DB1"/>
    <w:rsid w:val="00494ED0"/>
    <w:rsid w:val="004A140B"/>
    <w:rsid w:val="004A272F"/>
    <w:rsid w:val="004A46D5"/>
    <w:rsid w:val="004B54C7"/>
    <w:rsid w:val="004B6ADA"/>
    <w:rsid w:val="004B72AB"/>
    <w:rsid w:val="004B7998"/>
    <w:rsid w:val="004B7F98"/>
    <w:rsid w:val="004C3FEB"/>
    <w:rsid w:val="004C4356"/>
    <w:rsid w:val="004D29ED"/>
    <w:rsid w:val="004D4610"/>
    <w:rsid w:val="004D7593"/>
    <w:rsid w:val="004E2D37"/>
    <w:rsid w:val="00502787"/>
    <w:rsid w:val="005036C0"/>
    <w:rsid w:val="005161A3"/>
    <w:rsid w:val="00516CDF"/>
    <w:rsid w:val="00522646"/>
    <w:rsid w:val="00526EC6"/>
    <w:rsid w:val="005308AA"/>
    <w:rsid w:val="0054581D"/>
    <w:rsid w:val="0054653E"/>
    <w:rsid w:val="005675E5"/>
    <w:rsid w:val="005700E0"/>
    <w:rsid w:val="00570967"/>
    <w:rsid w:val="005723EF"/>
    <w:rsid w:val="00575F32"/>
    <w:rsid w:val="00581329"/>
    <w:rsid w:val="005845A1"/>
    <w:rsid w:val="005855E7"/>
    <w:rsid w:val="0059355F"/>
    <w:rsid w:val="00594BCC"/>
    <w:rsid w:val="005A074B"/>
    <w:rsid w:val="005A48DD"/>
    <w:rsid w:val="005B1390"/>
    <w:rsid w:val="005B7EF8"/>
    <w:rsid w:val="005C09AA"/>
    <w:rsid w:val="005C3FDD"/>
    <w:rsid w:val="005C781C"/>
    <w:rsid w:val="005D70C6"/>
    <w:rsid w:val="005F0C04"/>
    <w:rsid w:val="006066A8"/>
    <w:rsid w:val="00611867"/>
    <w:rsid w:val="00615BB5"/>
    <w:rsid w:val="0061629B"/>
    <w:rsid w:val="00634FF3"/>
    <w:rsid w:val="0064214E"/>
    <w:rsid w:val="0064448E"/>
    <w:rsid w:val="00651AF7"/>
    <w:rsid w:val="006555C2"/>
    <w:rsid w:val="006603E5"/>
    <w:rsid w:val="006745B8"/>
    <w:rsid w:val="00675EB1"/>
    <w:rsid w:val="00680672"/>
    <w:rsid w:val="006920AD"/>
    <w:rsid w:val="006927E8"/>
    <w:rsid w:val="006B0F51"/>
    <w:rsid w:val="006B1A0C"/>
    <w:rsid w:val="006C32F9"/>
    <w:rsid w:val="006E083A"/>
    <w:rsid w:val="006F1884"/>
    <w:rsid w:val="00700B52"/>
    <w:rsid w:val="007102BF"/>
    <w:rsid w:val="00711CD6"/>
    <w:rsid w:val="00716A7C"/>
    <w:rsid w:val="00727AED"/>
    <w:rsid w:val="00730E9F"/>
    <w:rsid w:val="00734D26"/>
    <w:rsid w:val="00737018"/>
    <w:rsid w:val="00746AFA"/>
    <w:rsid w:val="00762C44"/>
    <w:rsid w:val="00765FC0"/>
    <w:rsid w:val="0076723B"/>
    <w:rsid w:val="00767B7A"/>
    <w:rsid w:val="00771E87"/>
    <w:rsid w:val="0077418E"/>
    <w:rsid w:val="00776B79"/>
    <w:rsid w:val="00793DF6"/>
    <w:rsid w:val="007A00AF"/>
    <w:rsid w:val="007A4BC2"/>
    <w:rsid w:val="007A5E26"/>
    <w:rsid w:val="007C6C8D"/>
    <w:rsid w:val="007D0B87"/>
    <w:rsid w:val="007D2EFA"/>
    <w:rsid w:val="007D5188"/>
    <w:rsid w:val="007D778A"/>
    <w:rsid w:val="007E058B"/>
    <w:rsid w:val="007F312B"/>
    <w:rsid w:val="007F4E65"/>
    <w:rsid w:val="007F6C2E"/>
    <w:rsid w:val="007F6F98"/>
    <w:rsid w:val="00810A63"/>
    <w:rsid w:val="008141DF"/>
    <w:rsid w:val="00815C93"/>
    <w:rsid w:val="008225DA"/>
    <w:rsid w:val="00822C4D"/>
    <w:rsid w:val="0082419B"/>
    <w:rsid w:val="00825922"/>
    <w:rsid w:val="00832EB5"/>
    <w:rsid w:val="008337EF"/>
    <w:rsid w:val="00845BFF"/>
    <w:rsid w:val="00852BA2"/>
    <w:rsid w:val="0086077D"/>
    <w:rsid w:val="00860860"/>
    <w:rsid w:val="008637AB"/>
    <w:rsid w:val="00866332"/>
    <w:rsid w:val="008736C2"/>
    <w:rsid w:val="00887072"/>
    <w:rsid w:val="008913BC"/>
    <w:rsid w:val="00894BF8"/>
    <w:rsid w:val="0089580B"/>
    <w:rsid w:val="008A70D8"/>
    <w:rsid w:val="008C5BFD"/>
    <w:rsid w:val="008D7DEF"/>
    <w:rsid w:val="008E4CE2"/>
    <w:rsid w:val="008E738B"/>
    <w:rsid w:val="008F1594"/>
    <w:rsid w:val="008F2087"/>
    <w:rsid w:val="008F7487"/>
    <w:rsid w:val="00904C1A"/>
    <w:rsid w:val="00925DB8"/>
    <w:rsid w:val="00944A2E"/>
    <w:rsid w:val="00961E81"/>
    <w:rsid w:val="009660C7"/>
    <w:rsid w:val="009660DE"/>
    <w:rsid w:val="0097230E"/>
    <w:rsid w:val="00972405"/>
    <w:rsid w:val="00973B02"/>
    <w:rsid w:val="00974693"/>
    <w:rsid w:val="00975809"/>
    <w:rsid w:val="00977890"/>
    <w:rsid w:val="00980D73"/>
    <w:rsid w:val="00987339"/>
    <w:rsid w:val="00987FC8"/>
    <w:rsid w:val="00993F70"/>
    <w:rsid w:val="009A1CBB"/>
    <w:rsid w:val="009A53D0"/>
    <w:rsid w:val="009A5537"/>
    <w:rsid w:val="009B0F81"/>
    <w:rsid w:val="009B411D"/>
    <w:rsid w:val="009B499B"/>
    <w:rsid w:val="009B7E7E"/>
    <w:rsid w:val="009D1002"/>
    <w:rsid w:val="009D3778"/>
    <w:rsid w:val="009E6EFD"/>
    <w:rsid w:val="009F1B7E"/>
    <w:rsid w:val="009F2355"/>
    <w:rsid w:val="00A02289"/>
    <w:rsid w:val="00A06479"/>
    <w:rsid w:val="00A12E76"/>
    <w:rsid w:val="00A138F3"/>
    <w:rsid w:val="00A169E5"/>
    <w:rsid w:val="00A16B10"/>
    <w:rsid w:val="00A25C41"/>
    <w:rsid w:val="00A34358"/>
    <w:rsid w:val="00A37D10"/>
    <w:rsid w:val="00A505A7"/>
    <w:rsid w:val="00A516C2"/>
    <w:rsid w:val="00A5695E"/>
    <w:rsid w:val="00A74CF5"/>
    <w:rsid w:val="00A817B7"/>
    <w:rsid w:val="00A82817"/>
    <w:rsid w:val="00A8294E"/>
    <w:rsid w:val="00A82B8C"/>
    <w:rsid w:val="00A8319A"/>
    <w:rsid w:val="00A91612"/>
    <w:rsid w:val="00AD6E39"/>
    <w:rsid w:val="00AE43A9"/>
    <w:rsid w:val="00AE64B9"/>
    <w:rsid w:val="00AF50A4"/>
    <w:rsid w:val="00AF5286"/>
    <w:rsid w:val="00B048CB"/>
    <w:rsid w:val="00B10DC9"/>
    <w:rsid w:val="00B12422"/>
    <w:rsid w:val="00B144B5"/>
    <w:rsid w:val="00B1599F"/>
    <w:rsid w:val="00B15D33"/>
    <w:rsid w:val="00B17CD8"/>
    <w:rsid w:val="00B26B8A"/>
    <w:rsid w:val="00B3261A"/>
    <w:rsid w:val="00B524FA"/>
    <w:rsid w:val="00B53B33"/>
    <w:rsid w:val="00B54498"/>
    <w:rsid w:val="00B568CD"/>
    <w:rsid w:val="00B60872"/>
    <w:rsid w:val="00B60EF8"/>
    <w:rsid w:val="00B65046"/>
    <w:rsid w:val="00B740F2"/>
    <w:rsid w:val="00B75E00"/>
    <w:rsid w:val="00B95DA3"/>
    <w:rsid w:val="00BA01E7"/>
    <w:rsid w:val="00BA5C21"/>
    <w:rsid w:val="00BA6473"/>
    <w:rsid w:val="00BA6D92"/>
    <w:rsid w:val="00BB3D6B"/>
    <w:rsid w:val="00BB53D2"/>
    <w:rsid w:val="00BE2D85"/>
    <w:rsid w:val="00BE7C17"/>
    <w:rsid w:val="00BF4387"/>
    <w:rsid w:val="00C00C4B"/>
    <w:rsid w:val="00C03773"/>
    <w:rsid w:val="00C04EAB"/>
    <w:rsid w:val="00C0684A"/>
    <w:rsid w:val="00C10592"/>
    <w:rsid w:val="00C10CA2"/>
    <w:rsid w:val="00C1494D"/>
    <w:rsid w:val="00C27E27"/>
    <w:rsid w:val="00C30F94"/>
    <w:rsid w:val="00C322EC"/>
    <w:rsid w:val="00C34108"/>
    <w:rsid w:val="00C34764"/>
    <w:rsid w:val="00C3655C"/>
    <w:rsid w:val="00C37030"/>
    <w:rsid w:val="00C45374"/>
    <w:rsid w:val="00C51127"/>
    <w:rsid w:val="00C62BA7"/>
    <w:rsid w:val="00C73378"/>
    <w:rsid w:val="00C76B8D"/>
    <w:rsid w:val="00C95CC4"/>
    <w:rsid w:val="00C9787A"/>
    <w:rsid w:val="00CA7035"/>
    <w:rsid w:val="00CA7809"/>
    <w:rsid w:val="00CC4DC9"/>
    <w:rsid w:val="00CD283C"/>
    <w:rsid w:val="00CE1F0C"/>
    <w:rsid w:val="00CE5FE2"/>
    <w:rsid w:val="00CE7A68"/>
    <w:rsid w:val="00CF1AF4"/>
    <w:rsid w:val="00CF4B06"/>
    <w:rsid w:val="00CF5E02"/>
    <w:rsid w:val="00CF6D30"/>
    <w:rsid w:val="00D02D98"/>
    <w:rsid w:val="00D05E50"/>
    <w:rsid w:val="00D07D5F"/>
    <w:rsid w:val="00D14962"/>
    <w:rsid w:val="00D20B17"/>
    <w:rsid w:val="00D36E98"/>
    <w:rsid w:val="00D4106F"/>
    <w:rsid w:val="00D51F79"/>
    <w:rsid w:val="00D5216A"/>
    <w:rsid w:val="00D5369E"/>
    <w:rsid w:val="00D56732"/>
    <w:rsid w:val="00D60D6F"/>
    <w:rsid w:val="00D63BD9"/>
    <w:rsid w:val="00D732EA"/>
    <w:rsid w:val="00D74ED3"/>
    <w:rsid w:val="00D8039A"/>
    <w:rsid w:val="00D80600"/>
    <w:rsid w:val="00D837A3"/>
    <w:rsid w:val="00D941B1"/>
    <w:rsid w:val="00D95B86"/>
    <w:rsid w:val="00D97166"/>
    <w:rsid w:val="00DA1340"/>
    <w:rsid w:val="00DA16CA"/>
    <w:rsid w:val="00DB3427"/>
    <w:rsid w:val="00DB3E17"/>
    <w:rsid w:val="00DC009C"/>
    <w:rsid w:val="00DC17CC"/>
    <w:rsid w:val="00DC4245"/>
    <w:rsid w:val="00DC4631"/>
    <w:rsid w:val="00DC4C45"/>
    <w:rsid w:val="00DC5622"/>
    <w:rsid w:val="00DD6900"/>
    <w:rsid w:val="00DF4F7E"/>
    <w:rsid w:val="00DF69F9"/>
    <w:rsid w:val="00E05D50"/>
    <w:rsid w:val="00E06F45"/>
    <w:rsid w:val="00E132D7"/>
    <w:rsid w:val="00E137CB"/>
    <w:rsid w:val="00E25681"/>
    <w:rsid w:val="00E25A6D"/>
    <w:rsid w:val="00E4419A"/>
    <w:rsid w:val="00E5180D"/>
    <w:rsid w:val="00E51BFF"/>
    <w:rsid w:val="00E547A1"/>
    <w:rsid w:val="00E61074"/>
    <w:rsid w:val="00E6483B"/>
    <w:rsid w:val="00E662FF"/>
    <w:rsid w:val="00E730F0"/>
    <w:rsid w:val="00E82D14"/>
    <w:rsid w:val="00E956C5"/>
    <w:rsid w:val="00EA57E6"/>
    <w:rsid w:val="00EB3DE5"/>
    <w:rsid w:val="00EC2810"/>
    <w:rsid w:val="00EC675D"/>
    <w:rsid w:val="00EC7C44"/>
    <w:rsid w:val="00ED1164"/>
    <w:rsid w:val="00ED41F4"/>
    <w:rsid w:val="00ED7A92"/>
    <w:rsid w:val="00EE00ED"/>
    <w:rsid w:val="00EE4A07"/>
    <w:rsid w:val="00EF1B03"/>
    <w:rsid w:val="00EF5907"/>
    <w:rsid w:val="00F105E3"/>
    <w:rsid w:val="00F10AEE"/>
    <w:rsid w:val="00F24702"/>
    <w:rsid w:val="00F278B6"/>
    <w:rsid w:val="00F321AD"/>
    <w:rsid w:val="00F33921"/>
    <w:rsid w:val="00F53205"/>
    <w:rsid w:val="00F55E38"/>
    <w:rsid w:val="00F66754"/>
    <w:rsid w:val="00F97D67"/>
    <w:rsid w:val="00FA201D"/>
    <w:rsid w:val="00FC70B8"/>
    <w:rsid w:val="00FD2DE3"/>
    <w:rsid w:val="00FD3C3C"/>
    <w:rsid w:val="00FD6807"/>
    <w:rsid w:val="00FD7000"/>
    <w:rsid w:val="00FE1127"/>
    <w:rsid w:val="00FE4624"/>
    <w:rsid w:val="00FE682D"/>
    <w:rsid w:val="00FE6948"/>
    <w:rsid w:val="00FE76FA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91959"/>
    <w:pPr>
      <w:keepNext/>
      <w:adjustRightInd w:val="0"/>
      <w:textAlignment w:val="baseline"/>
      <w:outlineLvl w:val="0"/>
    </w:pPr>
    <w:rPr>
      <w:rFonts w:ascii="Arial Unicode MS" w:hAnsi="Arial Unicode MS"/>
      <w:b/>
      <w:bCs/>
      <w:color w:val="800000"/>
      <w:szCs w:val="20"/>
    </w:rPr>
  </w:style>
  <w:style w:type="paragraph" w:styleId="2">
    <w:name w:val="heading 2"/>
    <w:basedOn w:val="a"/>
    <w:next w:val="a"/>
    <w:link w:val="20"/>
    <w:autoRedefine/>
    <w:qFormat/>
    <w:rsid w:val="00D5369E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link w:val="30"/>
    <w:autoRedefine/>
    <w:qFormat/>
    <w:rsid w:val="00A16B10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character" w:customStyle="1" w:styleId="a9">
    <w:name w:val="頁首 字元"/>
    <w:link w:val="a8"/>
    <w:uiPriority w:val="99"/>
    <w:rsid w:val="00FE76FA"/>
    <w:rPr>
      <w:kern w:val="2"/>
    </w:rPr>
  </w:style>
  <w:style w:type="character" w:customStyle="1" w:styleId="a6">
    <w:name w:val="頁尾 字元"/>
    <w:link w:val="a5"/>
    <w:uiPriority w:val="99"/>
    <w:rsid w:val="00FE76FA"/>
    <w:rPr>
      <w:kern w:val="2"/>
    </w:rPr>
  </w:style>
  <w:style w:type="character" w:customStyle="1" w:styleId="10">
    <w:name w:val="標題 1 字元"/>
    <w:link w:val="1"/>
    <w:uiPriority w:val="99"/>
    <w:rsid w:val="00491959"/>
    <w:rPr>
      <w:rFonts w:ascii="Arial Unicode MS" w:hAnsi="Arial Unicode MS"/>
      <w:b/>
      <w:bCs/>
      <w:color w:val="800000"/>
      <w:kern w:val="2"/>
    </w:rPr>
  </w:style>
  <w:style w:type="character" w:customStyle="1" w:styleId="20">
    <w:name w:val="標題 2 字元"/>
    <w:link w:val="2"/>
    <w:rsid w:val="00D5369E"/>
    <w:rPr>
      <w:rFonts w:ascii="Arial Unicode MS" w:hAnsi="Arial Unicode MS" w:cs="Arial Unicode MS"/>
      <w:b/>
      <w:bCs/>
      <w:color w:val="333399"/>
      <w:kern w:val="2"/>
    </w:rPr>
  </w:style>
  <w:style w:type="paragraph" w:customStyle="1" w:styleId="32">
    <w:name w:val="樣式3"/>
    <w:basedOn w:val="3"/>
    <w:autoRedefine/>
    <w:qFormat/>
    <w:rsid w:val="00A25C41"/>
    <w:rPr>
      <w:b/>
      <w:bCs w:val="0"/>
      <w:color w:val="000000"/>
      <w:szCs w:val="20"/>
    </w:rPr>
  </w:style>
  <w:style w:type="character" w:customStyle="1" w:styleId="30">
    <w:name w:val="標題 3 字元"/>
    <w:link w:val="3"/>
    <w:rsid w:val="00A16B10"/>
    <w:rPr>
      <w:rFonts w:ascii="Arial Unicode MS" w:hAnsi="Arial Unicode MS" w:cs="Arial Unicode MS"/>
      <w:bCs/>
      <w:color w:val="990000"/>
      <w:kern w:val="2"/>
      <w:szCs w:val="27"/>
    </w:rPr>
  </w:style>
  <w:style w:type="paragraph" w:customStyle="1" w:styleId="40">
    <w:name w:val="樣式4"/>
    <w:basedOn w:val="2"/>
    <w:autoRedefine/>
    <w:qFormat/>
    <w:rsid w:val="00A25C41"/>
    <w:pPr>
      <w:spacing w:before="0" w:after="0"/>
    </w:pPr>
    <w:rPr>
      <w:color w:val="800000"/>
    </w:rPr>
  </w:style>
  <w:style w:type="paragraph" w:customStyle="1" w:styleId="50">
    <w:name w:val="樣式5"/>
    <w:basedOn w:val="3"/>
    <w:autoRedefine/>
    <w:qFormat/>
    <w:rsid w:val="00A25C41"/>
    <w:rPr>
      <w:b/>
      <w:szCs w:val="20"/>
    </w:rPr>
  </w:style>
  <w:style w:type="character" w:customStyle="1" w:styleId="HTML0">
    <w:name w:val="HTML 預設格式 字元"/>
    <w:link w:val="HTML"/>
    <w:rsid w:val="00A25C41"/>
    <w:rPr>
      <w:rFonts w:ascii="Arial Unicode MS" w:eastAsia="Arial Unicode MS" w:hAnsi="Arial Unicode MS" w:cs="Arial Unicode MS"/>
    </w:rPr>
  </w:style>
  <w:style w:type="table" w:styleId="ac">
    <w:name w:val="Table Grid"/>
    <w:basedOn w:val="a1"/>
    <w:uiPriority w:val="59"/>
    <w:rsid w:val="002403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21">
    <w:name w:val="h21"/>
    <w:rsid w:val="00277070"/>
    <w:rPr>
      <w:color w:val="009933"/>
    </w:rPr>
  </w:style>
  <w:style w:type="paragraph" w:styleId="ad">
    <w:name w:val="Balloon Text"/>
    <w:basedOn w:val="a"/>
    <w:link w:val="ae"/>
    <w:uiPriority w:val="99"/>
    <w:semiHidden/>
    <w:unhideWhenUsed/>
    <w:rsid w:val="00A06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0647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B26B8A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91959"/>
    <w:pPr>
      <w:keepNext/>
      <w:adjustRightInd w:val="0"/>
      <w:textAlignment w:val="baseline"/>
      <w:outlineLvl w:val="0"/>
    </w:pPr>
    <w:rPr>
      <w:rFonts w:ascii="Arial Unicode MS" w:hAnsi="Arial Unicode MS"/>
      <w:b/>
      <w:bCs/>
      <w:color w:val="800000"/>
      <w:szCs w:val="20"/>
    </w:rPr>
  </w:style>
  <w:style w:type="paragraph" w:styleId="2">
    <w:name w:val="heading 2"/>
    <w:basedOn w:val="a"/>
    <w:next w:val="a"/>
    <w:link w:val="20"/>
    <w:autoRedefine/>
    <w:qFormat/>
    <w:rsid w:val="00D5369E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link w:val="30"/>
    <w:autoRedefine/>
    <w:qFormat/>
    <w:rsid w:val="00A16B10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character" w:customStyle="1" w:styleId="a9">
    <w:name w:val="頁首 字元"/>
    <w:link w:val="a8"/>
    <w:uiPriority w:val="99"/>
    <w:rsid w:val="00FE76FA"/>
    <w:rPr>
      <w:kern w:val="2"/>
    </w:rPr>
  </w:style>
  <w:style w:type="character" w:customStyle="1" w:styleId="a6">
    <w:name w:val="頁尾 字元"/>
    <w:link w:val="a5"/>
    <w:uiPriority w:val="99"/>
    <w:rsid w:val="00FE76FA"/>
    <w:rPr>
      <w:kern w:val="2"/>
    </w:rPr>
  </w:style>
  <w:style w:type="character" w:customStyle="1" w:styleId="10">
    <w:name w:val="標題 1 字元"/>
    <w:link w:val="1"/>
    <w:uiPriority w:val="99"/>
    <w:rsid w:val="00491959"/>
    <w:rPr>
      <w:rFonts w:ascii="Arial Unicode MS" w:hAnsi="Arial Unicode MS"/>
      <w:b/>
      <w:bCs/>
      <w:color w:val="800000"/>
      <w:kern w:val="2"/>
    </w:rPr>
  </w:style>
  <w:style w:type="character" w:customStyle="1" w:styleId="20">
    <w:name w:val="標題 2 字元"/>
    <w:link w:val="2"/>
    <w:rsid w:val="00D5369E"/>
    <w:rPr>
      <w:rFonts w:ascii="Arial Unicode MS" w:hAnsi="Arial Unicode MS" w:cs="Arial Unicode MS"/>
      <w:b/>
      <w:bCs/>
      <w:color w:val="333399"/>
      <w:kern w:val="2"/>
    </w:rPr>
  </w:style>
  <w:style w:type="paragraph" w:customStyle="1" w:styleId="32">
    <w:name w:val="樣式3"/>
    <w:basedOn w:val="3"/>
    <w:autoRedefine/>
    <w:qFormat/>
    <w:rsid w:val="00A25C41"/>
    <w:rPr>
      <w:b/>
      <w:bCs w:val="0"/>
      <w:color w:val="000000"/>
      <w:szCs w:val="20"/>
    </w:rPr>
  </w:style>
  <w:style w:type="character" w:customStyle="1" w:styleId="30">
    <w:name w:val="標題 3 字元"/>
    <w:link w:val="3"/>
    <w:rsid w:val="00A16B10"/>
    <w:rPr>
      <w:rFonts w:ascii="Arial Unicode MS" w:hAnsi="Arial Unicode MS" w:cs="Arial Unicode MS"/>
      <w:bCs/>
      <w:color w:val="990000"/>
      <w:kern w:val="2"/>
      <w:szCs w:val="27"/>
    </w:rPr>
  </w:style>
  <w:style w:type="paragraph" w:customStyle="1" w:styleId="40">
    <w:name w:val="樣式4"/>
    <w:basedOn w:val="2"/>
    <w:autoRedefine/>
    <w:qFormat/>
    <w:rsid w:val="00A25C41"/>
    <w:pPr>
      <w:spacing w:before="0" w:after="0"/>
    </w:pPr>
    <w:rPr>
      <w:color w:val="800000"/>
    </w:rPr>
  </w:style>
  <w:style w:type="paragraph" w:customStyle="1" w:styleId="50">
    <w:name w:val="樣式5"/>
    <w:basedOn w:val="3"/>
    <w:autoRedefine/>
    <w:qFormat/>
    <w:rsid w:val="00A25C41"/>
    <w:rPr>
      <w:b/>
      <w:szCs w:val="20"/>
    </w:rPr>
  </w:style>
  <w:style w:type="character" w:customStyle="1" w:styleId="HTML0">
    <w:name w:val="HTML 預設格式 字元"/>
    <w:link w:val="HTML"/>
    <w:rsid w:val="00A25C41"/>
    <w:rPr>
      <w:rFonts w:ascii="Arial Unicode MS" w:eastAsia="Arial Unicode MS" w:hAnsi="Arial Unicode MS" w:cs="Arial Unicode MS"/>
    </w:rPr>
  </w:style>
  <w:style w:type="table" w:styleId="ac">
    <w:name w:val="Table Grid"/>
    <w:basedOn w:val="a1"/>
    <w:uiPriority w:val="59"/>
    <w:rsid w:val="002403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21">
    <w:name w:val="h21"/>
    <w:rsid w:val="00277070"/>
    <w:rPr>
      <w:color w:val="009933"/>
    </w:rPr>
  </w:style>
  <w:style w:type="paragraph" w:styleId="ad">
    <w:name w:val="Balloon Text"/>
    <w:basedOn w:val="a"/>
    <w:link w:val="ae"/>
    <w:uiPriority w:val="99"/>
    <w:semiHidden/>
    <w:unhideWhenUsed/>
    <w:rsid w:val="00A06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0647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B26B8A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1452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024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  <w:div w:id="256209899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  <w:div w:id="591670002">
                      <w:marLeft w:val="0"/>
                      <w:marRight w:val="0"/>
                      <w:marTop w:val="22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47172">
                      <w:marLeft w:val="0"/>
                      <w:marRight w:val="0"/>
                      <w:marTop w:val="22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22768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  <w:div w:id="2076127719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  <w:div w:id="2071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03&#26371;&#35336;&#23529;&#35336;&#27861;&#35215;&#28204;&#39511;&#38988;&#24235;a.docx" TargetMode="External"/><Relationship Id="rId18" Type="http://schemas.openxmlformats.org/officeDocument/2006/relationships/hyperlink" Target="../S-link&#27511;&#24180;&#38988;&#24235;&#24409;&#32232;&#32034;&#24341;02.docx" TargetMode="External"/><Relationship Id="rId26" Type="http://schemas.openxmlformats.org/officeDocument/2006/relationships/hyperlink" Target="03&#26371;&#35336;&#23529;&#35336;&#27861;&#35215;&#30003;&#35542;&#38988;&#24235;.docx" TargetMode="External"/><Relationship Id="rId39" Type="http://schemas.openxmlformats.org/officeDocument/2006/relationships/hyperlink" Target="../law/&#26371;&#35336;&#27861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/law/&#38928;&#31639;&#27861;.docx" TargetMode="External"/><Relationship Id="rId42" Type="http://schemas.openxmlformats.org/officeDocument/2006/relationships/hyperlink" Target="../law/&#27770;&#31639;&#27861;.docx" TargetMode="External"/><Relationship Id="rId47" Type="http://schemas.openxmlformats.org/officeDocument/2006/relationships/hyperlink" Target="../law/&#26371;&#35336;&#27861;.docx" TargetMode="External"/><Relationship Id="rId50" Type="http://schemas.openxmlformats.org/officeDocument/2006/relationships/hyperlink" Target="../law3/&#23529;&#35336;&#27861;&#26045;&#34892;&#32048;&#21063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../S-link&#27511;&#24180;&#38988;&#24235;&#24409;&#32232;&#32034;&#24341;01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hyperlink" Target="../law/&#26371;&#35336;&#27861;.docx" TargetMode="External"/><Relationship Id="rId46" Type="http://schemas.openxmlformats.org/officeDocument/2006/relationships/hyperlink" Target="../law/&#26371;&#35336;&#27861;.docx" TargetMode="External"/><Relationship Id="rId2" Type="http://schemas.openxmlformats.org/officeDocument/2006/relationships/styles" Target="styles.xml"/><Relationship Id="rId16" Type="http://schemas.openxmlformats.org/officeDocument/2006/relationships/hyperlink" Target="03&#26371;&#35336;&#23529;&#35336;&#27861;&#35215;&#28204;&#39511;&#38988;&#24235;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S-link&#27511;&#24180;&#38988;&#24235;&#24409;&#32232;&#32034;&#24341;03.docx" TargetMode="External"/><Relationship Id="rId41" Type="http://schemas.openxmlformats.org/officeDocument/2006/relationships/hyperlink" Target="../law/&#26371;&#35336;&#27861;.docx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6law/law8/03&#26371;&#35336;&#23529;&#35336;&#27861;&#35215;&#28204;&#39511;&#38988;&#24235;.htm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hyperlink" Target="../law/&#38928;&#31639;&#27861;.docx" TargetMode="External"/><Relationship Id="rId40" Type="http://schemas.openxmlformats.org/officeDocument/2006/relationships/hyperlink" Target="../law/&#26371;&#35336;&#27861;.docx" TargetMode="External"/><Relationship Id="rId45" Type="http://schemas.openxmlformats.org/officeDocument/2006/relationships/hyperlink" Target="../law/&#23529;&#35336;&#27861;.docx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03&#26371;&#35336;&#23529;&#35336;&#27861;&#35215;&#28204;&#39511;&#38988;&#24235;02a.docx" TargetMode="External"/><Relationship Id="rId23" Type="http://schemas.openxmlformats.org/officeDocument/2006/relationships/hyperlink" Target="03&#26371;&#35336;&#23529;&#35336;&#27861;&#35215;&#30003;&#35542;&#38988;&#24235;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hyperlink" Target="../law/&#38928;&#31639;&#27861;.docx" TargetMode="External"/><Relationship Id="rId49" Type="http://schemas.openxmlformats.org/officeDocument/2006/relationships/hyperlink" Target="../law/&#26371;&#35336;&#27861;.docx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hyperlink" Target="../S-link&#27511;&#24180;&#38988;&#24235;&#24409;&#32232;&#32034;&#24341;03.docx" TargetMode="External"/><Relationship Id="rId44" Type="http://schemas.openxmlformats.org/officeDocument/2006/relationships/hyperlink" Target="../law/&#23529;&#35336;&#27861;.docx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03&#26371;&#35336;&#23529;&#35336;&#27861;&#35215;&#30003;&#35542;&#38988;&#24235;.docx" TargetMode="External"/><Relationship Id="rId35" Type="http://schemas.openxmlformats.org/officeDocument/2006/relationships/hyperlink" Target="../law/&#38928;&#31639;&#27861;.docx" TargetMode="External"/><Relationship Id="rId43" Type="http://schemas.openxmlformats.org/officeDocument/2006/relationships/hyperlink" Target="../law/&#27770;&#31639;&#27861;.docx" TargetMode="External"/><Relationship Id="rId48" Type="http://schemas.openxmlformats.org/officeDocument/2006/relationships/hyperlink" Target="../law/&#26371;&#35336;&#27861;.docx" TargetMode="External"/><Relationship Id="rId8" Type="http://schemas.openxmlformats.org/officeDocument/2006/relationships/hyperlink" Target="http://www.6law.idv.tw/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4674</Words>
  <Characters>4215</Characters>
  <Application>Microsoft Office Word</Application>
  <DocSecurity>0</DocSecurity>
  <Lines>35</Lines>
  <Paragraphs>17</Paragraphs>
  <ScaleCrop>false</ScaleCrop>
  <Company/>
  <LinksUpToDate>false</LinksUpToDate>
  <CharactersWithSpaces>8872</CharactersWithSpaces>
  <SharedDoc>false</SharedDoc>
  <HLinks>
    <vt:vector size="4530" baseType="variant">
      <vt:variant>
        <vt:i4>2949124</vt:i4>
      </vt:variant>
      <vt:variant>
        <vt:i4>2262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2258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2256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-185107559</vt:i4>
      </vt:variant>
      <vt:variant>
        <vt:i4>2253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923699718</vt:i4>
      </vt:variant>
      <vt:variant>
        <vt:i4>2250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2247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2244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2241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926452327</vt:i4>
      </vt:variant>
      <vt:variant>
        <vt:i4>2238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a67</vt:lpwstr>
      </vt:variant>
      <vt:variant>
        <vt:i4>11500536</vt:i4>
      </vt:variant>
      <vt:variant>
        <vt:i4>2235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a23</vt:lpwstr>
      </vt:variant>
      <vt:variant>
        <vt:i4>923699718</vt:i4>
      </vt:variant>
      <vt:variant>
        <vt:i4>2232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2229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2226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2223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2220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2217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2214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2211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2208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2205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2202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2199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2196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-187794440</vt:i4>
      </vt:variant>
      <vt:variant>
        <vt:i4>2193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a95</vt:lpwstr>
      </vt:variant>
      <vt:variant>
        <vt:i4>-185107559</vt:i4>
      </vt:variant>
      <vt:variant>
        <vt:i4>2190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2187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2184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2181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923699718</vt:i4>
      </vt:variant>
      <vt:variant>
        <vt:i4>2178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2175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2172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2169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2166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2163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2160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923699718</vt:i4>
      </vt:variant>
      <vt:variant>
        <vt:i4>2157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7274612</vt:i4>
      </vt:variant>
      <vt:variant>
        <vt:i4>2154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2151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923699718</vt:i4>
      </vt:variant>
      <vt:variant>
        <vt:i4>2148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2145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-185107559</vt:i4>
      </vt:variant>
      <vt:variant>
        <vt:i4>2142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405877609</vt:i4>
      </vt:variant>
      <vt:variant>
        <vt:i4>2139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1587733355</vt:i4>
      </vt:variant>
      <vt:variant>
        <vt:i4>2136</vt:i4>
      </vt:variant>
      <vt:variant>
        <vt:i4>0</vt:i4>
      </vt:variant>
      <vt:variant>
        <vt:i4>5</vt:i4>
      </vt:variant>
      <vt:variant>
        <vt:lpwstr>../law/商業會計法.doc</vt:lpwstr>
      </vt:variant>
      <vt:variant>
        <vt:lpwstr/>
      </vt:variant>
      <vt:variant>
        <vt:i4>199526918</vt:i4>
      </vt:variant>
      <vt:variant>
        <vt:i4>2133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926648935</vt:i4>
      </vt:variant>
      <vt:variant>
        <vt:i4>2130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a52</vt:lpwstr>
      </vt:variant>
      <vt:variant>
        <vt:i4>923699718</vt:i4>
      </vt:variant>
      <vt:variant>
        <vt:i4>2127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926648935</vt:i4>
      </vt:variant>
      <vt:variant>
        <vt:i4>2124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a59</vt:lpwstr>
      </vt:variant>
      <vt:variant>
        <vt:i4>295078406</vt:i4>
      </vt:variant>
      <vt:variant>
        <vt:i4>2121</vt:i4>
      </vt:variant>
      <vt:variant>
        <vt:i4>0</vt:i4>
      </vt:variant>
      <vt:variant>
        <vt:i4>5</vt:i4>
      </vt:variant>
      <vt:variant>
        <vt:lpwstr>../law/統計法.doc</vt:lpwstr>
      </vt:variant>
      <vt:variant>
        <vt:lpwstr/>
      </vt:variant>
      <vt:variant>
        <vt:i4>-1633666114</vt:i4>
      </vt:variant>
      <vt:variant>
        <vt:i4>2118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923699718</vt:i4>
      </vt:variant>
      <vt:variant>
        <vt:i4>2115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2112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2109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10320793</vt:i4>
      </vt:variant>
      <vt:variant>
        <vt:i4>2106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2102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2100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923699718</vt:i4>
      </vt:variant>
      <vt:variant>
        <vt:i4>2097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-185107559</vt:i4>
      </vt:variant>
      <vt:variant>
        <vt:i4>2094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10320793</vt:i4>
      </vt:variant>
      <vt:variant>
        <vt:i4>2091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2088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2085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2082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923699718</vt:i4>
      </vt:variant>
      <vt:variant>
        <vt:i4>2079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-185107559</vt:i4>
      </vt:variant>
      <vt:variant>
        <vt:i4>2076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10320793</vt:i4>
      </vt:variant>
      <vt:variant>
        <vt:i4>2073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2070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2067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2064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198543975</vt:i4>
      </vt:variant>
      <vt:variant>
        <vt:i4>2061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a17</vt:lpwstr>
      </vt:variant>
      <vt:variant>
        <vt:i4>-185107559</vt:i4>
      </vt:variant>
      <vt:variant>
        <vt:i4>2058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2055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2052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-671919592</vt:i4>
      </vt:variant>
      <vt:variant>
        <vt:i4>2048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-671919592</vt:i4>
      </vt:variant>
      <vt:variant>
        <vt:i4>2046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1005346469</vt:i4>
      </vt:variant>
      <vt:variant>
        <vt:i4>2043</vt:i4>
      </vt:variant>
      <vt:variant>
        <vt:i4>0</vt:i4>
      </vt:variant>
      <vt:variant>
        <vt:i4>5</vt:i4>
      </vt:variant>
      <vt:variant>
        <vt:lpwstr>../law/國庫法.doc</vt:lpwstr>
      </vt:variant>
      <vt:variant>
        <vt:lpwstr/>
      </vt:variant>
      <vt:variant>
        <vt:i4>199526918</vt:i4>
      </vt:variant>
      <vt:variant>
        <vt:i4>2040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2037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2034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2031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2028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-187794440</vt:i4>
      </vt:variant>
      <vt:variant>
        <vt:i4>2025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a93</vt:lpwstr>
      </vt:variant>
      <vt:variant>
        <vt:i4>1942786577</vt:i4>
      </vt:variant>
      <vt:variant>
        <vt:i4>2022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b5</vt:lpwstr>
      </vt:variant>
      <vt:variant>
        <vt:i4>-187728904</vt:i4>
      </vt:variant>
      <vt:variant>
        <vt:i4>2019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a86</vt:lpwstr>
      </vt:variant>
      <vt:variant>
        <vt:i4>-185107559</vt:i4>
      </vt:variant>
      <vt:variant>
        <vt:i4>2016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-188318728</vt:i4>
      </vt:variant>
      <vt:variant>
        <vt:i4>2013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a10</vt:lpwstr>
      </vt:variant>
      <vt:variant>
        <vt:i4>7274612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-185107559</vt:i4>
      </vt:variant>
      <vt:variant>
        <vt:i4>2004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2001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10320793</vt:i4>
      </vt:variant>
      <vt:variant>
        <vt:i4>1998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1995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1818586366</vt:i4>
      </vt:variant>
      <vt:variant>
        <vt:i4>1992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-185107559</vt:i4>
      </vt:variant>
      <vt:variant>
        <vt:i4>1989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1986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1983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1980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-671919592</vt:i4>
      </vt:variant>
      <vt:variant>
        <vt:i4>1977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1832780710</vt:i4>
      </vt:variant>
      <vt:variant>
        <vt:i4>1974</vt:i4>
      </vt:variant>
      <vt:variant>
        <vt:i4>0</vt:i4>
      </vt:variant>
      <vt:variant>
        <vt:i4>5</vt:i4>
      </vt:variant>
      <vt:variant>
        <vt:lpwstr>../law/公共債務法.doc</vt:lpwstr>
      </vt:variant>
      <vt:variant>
        <vt:lpwstr/>
      </vt:variant>
      <vt:variant>
        <vt:i4>-185107559</vt:i4>
      </vt:variant>
      <vt:variant>
        <vt:i4>1971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1032543909</vt:i4>
      </vt:variant>
      <vt:variant>
        <vt:i4>1968</vt:i4>
      </vt:variant>
      <vt:variant>
        <vt:i4>0</vt:i4>
      </vt:variant>
      <vt:variant>
        <vt:i4>5</vt:i4>
      </vt:variant>
      <vt:variant>
        <vt:lpwstr>../law/公庫法.doc</vt:lpwstr>
      </vt:variant>
      <vt:variant>
        <vt:lpwstr/>
      </vt:variant>
      <vt:variant>
        <vt:i4>-185107559</vt:i4>
      </vt:variant>
      <vt:variant>
        <vt:i4>1965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199526918</vt:i4>
      </vt:variant>
      <vt:variant>
        <vt:i4>1956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1953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1950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1947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1005346469</vt:i4>
      </vt:variant>
      <vt:variant>
        <vt:i4>1944</vt:i4>
      </vt:variant>
      <vt:variant>
        <vt:i4>0</vt:i4>
      </vt:variant>
      <vt:variant>
        <vt:i4>5</vt:i4>
      </vt:variant>
      <vt:variant>
        <vt:lpwstr>../law/國庫法.doc</vt:lpwstr>
      </vt:variant>
      <vt:variant>
        <vt:lpwstr/>
      </vt:variant>
      <vt:variant>
        <vt:i4>10320793</vt:i4>
      </vt:variant>
      <vt:variant>
        <vt:i4>1941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1938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1935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10320793</vt:i4>
      </vt:variant>
      <vt:variant>
        <vt:i4>1932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923699718</vt:i4>
      </vt:variant>
      <vt:variant>
        <vt:i4>1929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-185107559</vt:i4>
      </vt:variant>
      <vt:variant>
        <vt:i4>1926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1923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1920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1917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-188711944</vt:i4>
      </vt:variant>
      <vt:variant>
        <vt:i4>1914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a70</vt:lpwstr>
      </vt:variant>
      <vt:variant>
        <vt:i4>-185107559</vt:i4>
      </vt:variant>
      <vt:variant>
        <vt:i4>1911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923699718</vt:i4>
      </vt:variant>
      <vt:variant>
        <vt:i4>1902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1899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1896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10320793</vt:i4>
      </vt:variant>
      <vt:variant>
        <vt:i4>1893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1890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1887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1883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1881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1878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1875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1872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1869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1866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1863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1860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1857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199526918</vt:i4>
      </vt:variant>
      <vt:variant>
        <vt:i4>1848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1845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1842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1587733355</vt:i4>
      </vt:variant>
      <vt:variant>
        <vt:i4>1839</vt:i4>
      </vt:variant>
      <vt:variant>
        <vt:i4>0</vt:i4>
      </vt:variant>
      <vt:variant>
        <vt:i4>5</vt:i4>
      </vt:variant>
      <vt:variant>
        <vt:lpwstr>../law/商業會計法.doc</vt:lpwstr>
      </vt:variant>
      <vt:variant>
        <vt:lpwstr/>
      </vt:variant>
      <vt:variant>
        <vt:i4>199526918</vt:i4>
      </vt:variant>
      <vt:variant>
        <vt:i4>1836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1833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295078406</vt:i4>
      </vt:variant>
      <vt:variant>
        <vt:i4>1830</vt:i4>
      </vt:variant>
      <vt:variant>
        <vt:i4>0</vt:i4>
      </vt:variant>
      <vt:variant>
        <vt:i4>5</vt:i4>
      </vt:variant>
      <vt:variant>
        <vt:lpwstr>../law/統計法.doc</vt:lpwstr>
      </vt:variant>
      <vt:variant>
        <vt:lpwstr/>
      </vt:variant>
      <vt:variant>
        <vt:i4>923699718</vt:i4>
      </vt:variant>
      <vt:variant>
        <vt:i4>1827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1824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1821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1818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1815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1812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-671919592</vt:i4>
      </vt:variant>
      <vt:variant>
        <vt:i4>1809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923699718</vt:i4>
      </vt:variant>
      <vt:variant>
        <vt:i4>1806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1803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1800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1797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-671919592</vt:i4>
      </vt:variant>
      <vt:variant>
        <vt:i4>1794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10320793</vt:i4>
      </vt:variant>
      <vt:variant>
        <vt:i4>1791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198347367</vt:i4>
      </vt:variant>
      <vt:variant>
        <vt:i4>1788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a6</vt:lpwstr>
      </vt:variant>
      <vt:variant>
        <vt:i4>-671919592</vt:i4>
      </vt:variant>
      <vt:variant>
        <vt:i4>1785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7274612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199526918</vt:i4>
      </vt:variant>
      <vt:variant>
        <vt:i4>1776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-561192353</vt:i4>
      </vt:variant>
      <vt:variant>
        <vt:i4>1773</vt:i4>
      </vt:variant>
      <vt:variant>
        <vt:i4>0</vt:i4>
      </vt:variant>
      <vt:variant>
        <vt:i4>5</vt:i4>
      </vt:variant>
      <vt:variant>
        <vt:lpwstr>../law3/內部審核處理準則.doc</vt:lpwstr>
      </vt:variant>
      <vt:variant>
        <vt:lpwstr/>
      </vt:variant>
      <vt:variant>
        <vt:i4>923699718</vt:i4>
      </vt:variant>
      <vt:variant>
        <vt:i4>1770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1767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1764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10320793</vt:i4>
      </vt:variant>
      <vt:variant>
        <vt:i4>1761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1758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1755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1032543909</vt:i4>
      </vt:variant>
      <vt:variant>
        <vt:i4>1752</vt:i4>
      </vt:variant>
      <vt:variant>
        <vt:i4>0</vt:i4>
      </vt:variant>
      <vt:variant>
        <vt:i4>5</vt:i4>
      </vt:variant>
      <vt:variant>
        <vt:lpwstr>../law/公庫法.doc</vt:lpwstr>
      </vt:variant>
      <vt:variant>
        <vt:lpwstr/>
      </vt:variant>
      <vt:variant>
        <vt:i4>923699718</vt:i4>
      </vt:variant>
      <vt:variant>
        <vt:i4>1749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1746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1743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-188711944</vt:i4>
      </vt:variant>
      <vt:variant>
        <vt:i4>1740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a79</vt:lpwstr>
      </vt:variant>
      <vt:variant>
        <vt:i4>1776368401</vt:i4>
      </vt:variant>
      <vt:variant>
        <vt:i4>1737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-671919592</vt:i4>
      </vt:variant>
      <vt:variant>
        <vt:i4>1734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-185107559</vt:i4>
      </vt:variant>
      <vt:variant>
        <vt:i4>1731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1005346469</vt:i4>
      </vt:variant>
      <vt:variant>
        <vt:i4>1728</vt:i4>
      </vt:variant>
      <vt:variant>
        <vt:i4>0</vt:i4>
      </vt:variant>
      <vt:variant>
        <vt:i4>5</vt:i4>
      </vt:variant>
      <vt:variant>
        <vt:lpwstr>../law/國庫法.doc</vt:lpwstr>
      </vt:variant>
      <vt:variant>
        <vt:lpwstr/>
      </vt:variant>
      <vt:variant>
        <vt:i4>1826569451</vt:i4>
      </vt:variant>
      <vt:variant>
        <vt:i4>1725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/>
      </vt:variant>
      <vt:variant>
        <vt:i4>1818586366</vt:i4>
      </vt:variant>
      <vt:variant>
        <vt:i4>1722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-561192353</vt:i4>
      </vt:variant>
      <vt:variant>
        <vt:i4>1719</vt:i4>
      </vt:variant>
      <vt:variant>
        <vt:i4>0</vt:i4>
      </vt:variant>
      <vt:variant>
        <vt:i4>5</vt:i4>
      </vt:variant>
      <vt:variant>
        <vt:lpwstr>../law3/內部審核處理準則.doc</vt:lpwstr>
      </vt:variant>
      <vt:variant>
        <vt:lpwstr/>
      </vt:variant>
      <vt:variant>
        <vt:i4>199526918</vt:i4>
      </vt:variant>
      <vt:variant>
        <vt:i4>1716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-1458949083</vt:i4>
      </vt:variant>
      <vt:variant>
        <vt:i4>1713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7274612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1571339605</vt:i4>
      </vt:variant>
      <vt:variant>
        <vt:i4>1704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a95b05</vt:lpwstr>
      </vt:variant>
      <vt:variant>
        <vt:i4>923699718</vt:i4>
      </vt:variant>
      <vt:variant>
        <vt:i4>1701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1698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1695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1692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199526918</vt:i4>
      </vt:variant>
      <vt:variant>
        <vt:i4>1683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1680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7274612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199526918</vt:i4>
      </vt:variant>
      <vt:variant>
        <vt:i4>1671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1668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1665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1662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199526918</vt:i4>
      </vt:variant>
      <vt:variant>
        <vt:i4>1653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1650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1571405141</vt:i4>
      </vt:variant>
      <vt:variant>
        <vt:i4>1647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a95b04</vt:lpwstr>
      </vt:variant>
      <vt:variant>
        <vt:i4>923699718</vt:i4>
      </vt:variant>
      <vt:variant>
        <vt:i4>1644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1641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1638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7274612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-188646408</vt:i4>
      </vt:variant>
      <vt:variant>
        <vt:i4>1629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a6</vt:lpwstr>
      </vt:variant>
      <vt:variant>
        <vt:i4>926452327</vt:i4>
      </vt:variant>
      <vt:variant>
        <vt:i4>1626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a68</vt:lpwstr>
      </vt:variant>
      <vt:variant>
        <vt:i4>198609511</vt:i4>
      </vt:variant>
      <vt:variant>
        <vt:i4>1623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a29</vt:lpwstr>
      </vt:variant>
      <vt:variant>
        <vt:i4>923699718</vt:i4>
      </vt:variant>
      <vt:variant>
        <vt:i4>1620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926648935</vt:i4>
      </vt:variant>
      <vt:variant>
        <vt:i4>1617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a59</vt:lpwstr>
      </vt:variant>
      <vt:variant>
        <vt:i4>923699718</vt:i4>
      </vt:variant>
      <vt:variant>
        <vt:i4>1614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1611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1608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1605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1602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-561192353</vt:i4>
      </vt:variant>
      <vt:variant>
        <vt:i4>1599</vt:i4>
      </vt:variant>
      <vt:variant>
        <vt:i4>0</vt:i4>
      </vt:variant>
      <vt:variant>
        <vt:i4>5</vt:i4>
      </vt:variant>
      <vt:variant>
        <vt:lpwstr>../law3/內部審核處理準則.doc</vt:lpwstr>
      </vt:variant>
      <vt:variant>
        <vt:lpwstr/>
      </vt:variant>
      <vt:variant>
        <vt:i4>-185107559</vt:i4>
      </vt:variant>
      <vt:variant>
        <vt:i4>1596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1593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1571667287</vt:i4>
      </vt:variant>
      <vt:variant>
        <vt:i4>1590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a96b10</vt:lpwstr>
      </vt:variant>
      <vt:variant>
        <vt:i4>923699718</vt:i4>
      </vt:variant>
      <vt:variant>
        <vt:i4>1587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1584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1581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1578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10320793</vt:i4>
      </vt:variant>
      <vt:variant>
        <vt:i4>1569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7274612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-185107559</vt:i4>
      </vt:variant>
      <vt:variant>
        <vt:i4>1560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1557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923699718</vt:i4>
      </vt:variant>
      <vt:variant>
        <vt:i4>1554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1551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1548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1545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1542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1539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1536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1533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1530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1527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1524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1521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1518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1515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1512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1509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1506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1571077462</vt:i4>
      </vt:variant>
      <vt:variant>
        <vt:i4>1503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a96b09</vt:lpwstr>
      </vt:variant>
      <vt:variant>
        <vt:i4>923699718</vt:i4>
      </vt:variant>
      <vt:variant>
        <vt:i4>1500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1497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1494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1491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923699718</vt:i4>
      </vt:variant>
      <vt:variant>
        <vt:i4>1482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1479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926452327</vt:i4>
      </vt:variant>
      <vt:variant>
        <vt:i4>1476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a68</vt:lpwstr>
      </vt:variant>
      <vt:variant>
        <vt:i4>926452327</vt:i4>
      </vt:variant>
      <vt:variant>
        <vt:i4>1473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a67</vt:lpwstr>
      </vt:variant>
      <vt:variant>
        <vt:i4>926452327</vt:i4>
      </vt:variant>
      <vt:variant>
        <vt:i4>1470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a66</vt:lpwstr>
      </vt:variant>
      <vt:variant>
        <vt:i4>926452327</vt:i4>
      </vt:variant>
      <vt:variant>
        <vt:i4>1467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a65</vt:lpwstr>
      </vt:variant>
      <vt:variant>
        <vt:i4>923699718</vt:i4>
      </vt:variant>
      <vt:variant>
        <vt:i4>1464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11500536</vt:i4>
      </vt:variant>
      <vt:variant>
        <vt:i4>1461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a23</vt:lpwstr>
      </vt:variant>
      <vt:variant>
        <vt:i4>-188646408</vt:i4>
      </vt:variant>
      <vt:variant>
        <vt:i4>1458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a68</vt:lpwstr>
      </vt:variant>
      <vt:variant>
        <vt:i4>198609511</vt:i4>
      </vt:variant>
      <vt:variant>
        <vt:i4>1455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</vt:lpwstr>
      </vt:variant>
      <vt:variant>
        <vt:i4>-188711944</vt:i4>
      </vt:variant>
      <vt:variant>
        <vt:i4>1452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a72</vt:lpwstr>
      </vt:variant>
      <vt:variant>
        <vt:i4>-185107559</vt:i4>
      </vt:variant>
      <vt:variant>
        <vt:i4>1449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-188580872</vt:i4>
      </vt:variant>
      <vt:variant>
        <vt:i4>1446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a54</vt:lpwstr>
      </vt:variant>
      <vt:variant>
        <vt:i4>-188580872</vt:i4>
      </vt:variant>
      <vt:variant>
        <vt:i4>1443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a54</vt:lpwstr>
      </vt:variant>
      <vt:variant>
        <vt:i4>1571142998</vt:i4>
      </vt:variant>
      <vt:variant>
        <vt:i4>1440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a96b08</vt:lpwstr>
      </vt:variant>
      <vt:variant>
        <vt:i4>923699718</vt:i4>
      </vt:variant>
      <vt:variant>
        <vt:i4>1437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1434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1431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1428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923699718</vt:i4>
      </vt:variant>
      <vt:variant>
        <vt:i4>1425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7274612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923699718</vt:i4>
      </vt:variant>
      <vt:variant>
        <vt:i4>1416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1413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923699718</vt:i4>
      </vt:variant>
      <vt:variant>
        <vt:i4>1410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1407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1404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1401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1818586366</vt:i4>
      </vt:variant>
      <vt:variant>
        <vt:i4>1398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10320793</vt:i4>
      </vt:variant>
      <vt:variant>
        <vt:i4>1395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1392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198543975</vt:i4>
      </vt:variant>
      <vt:variant>
        <vt:i4>1389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a19</vt:lpwstr>
      </vt:variant>
      <vt:variant>
        <vt:i4>-185107559</vt:i4>
      </vt:variant>
      <vt:variant>
        <vt:i4>1386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1383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1380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1377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1374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1371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-188580872</vt:i4>
      </vt:variant>
      <vt:variant>
        <vt:i4>1368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a51</vt:lpwstr>
      </vt:variant>
      <vt:variant>
        <vt:i4>-185107559</vt:i4>
      </vt:variant>
      <vt:variant>
        <vt:i4>1365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-188449800</vt:i4>
      </vt:variant>
      <vt:variant>
        <vt:i4>1362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a37</vt:lpwstr>
      </vt:variant>
      <vt:variant>
        <vt:i4>1571470678</vt:i4>
      </vt:variant>
      <vt:variant>
        <vt:i4>1359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a96b07</vt:lpwstr>
      </vt:variant>
      <vt:variant>
        <vt:i4>923699718</vt:i4>
      </vt:variant>
      <vt:variant>
        <vt:i4>1356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1353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1350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1347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923699718</vt:i4>
      </vt:variant>
      <vt:variant>
        <vt:i4>1338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1335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1332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1329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1326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1323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1320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1317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1314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1311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-187728904</vt:i4>
      </vt:variant>
      <vt:variant>
        <vt:i4>1308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a83</vt:lpwstr>
      </vt:variant>
      <vt:variant>
        <vt:i4>-185107559</vt:i4>
      </vt:variant>
      <vt:variant>
        <vt:i4>1305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923699718</vt:i4>
      </vt:variant>
      <vt:variant>
        <vt:i4>1296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1293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1290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1287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1284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1281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1278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1275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-188580872</vt:i4>
      </vt:variant>
      <vt:variant>
        <vt:i4>1272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a54</vt:lpwstr>
      </vt:variant>
      <vt:variant>
        <vt:i4>-185107559</vt:i4>
      </vt:variant>
      <vt:variant>
        <vt:i4>1269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1266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1263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1260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1257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1254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1251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1248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1245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-1830884096</vt:i4>
      </vt:variant>
      <vt:variant>
        <vt:i4>1242</vt:i4>
      </vt:variant>
      <vt:variant>
        <vt:i4>0</vt:i4>
      </vt:variant>
      <vt:variant>
        <vt:i4>5</vt:i4>
      </vt:variant>
      <vt:variant>
        <vt:lpwstr>../law3/審計法施行細則.doc</vt:lpwstr>
      </vt:variant>
      <vt:variant>
        <vt:lpwstr/>
      </vt:variant>
      <vt:variant>
        <vt:i4>-187728904</vt:i4>
      </vt:variant>
      <vt:variant>
        <vt:i4>1239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a84</vt:lpwstr>
      </vt:variant>
      <vt:variant>
        <vt:i4>923699718</vt:i4>
      </vt:variant>
      <vt:variant>
        <vt:i4>1236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7274612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199526918</vt:i4>
      </vt:variant>
      <vt:variant>
        <vt:i4>1227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1224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7274612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923699718</vt:i4>
      </vt:variant>
      <vt:variant>
        <vt:i4>1215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1212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1209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1206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1203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1200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1197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1194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1571405143</vt:i4>
      </vt:variant>
      <vt:variant>
        <vt:i4>1191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a97b04</vt:lpwstr>
      </vt:variant>
      <vt:variant>
        <vt:i4>923699718</vt:i4>
      </vt:variant>
      <vt:variant>
        <vt:i4>1188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1185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1182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1179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199526918</vt:i4>
      </vt:variant>
      <vt:variant>
        <vt:i4>1170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1005346469</vt:i4>
      </vt:variant>
      <vt:variant>
        <vt:i4>1167</vt:i4>
      </vt:variant>
      <vt:variant>
        <vt:i4>0</vt:i4>
      </vt:variant>
      <vt:variant>
        <vt:i4>5</vt:i4>
      </vt:variant>
      <vt:variant>
        <vt:lpwstr>../law/國庫法.doc</vt:lpwstr>
      </vt:variant>
      <vt:variant>
        <vt:lpwstr/>
      </vt:variant>
      <vt:variant>
        <vt:i4>10320793</vt:i4>
      </vt:variant>
      <vt:variant>
        <vt:i4>1164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1161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1158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1155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-188711944</vt:i4>
      </vt:variant>
      <vt:variant>
        <vt:i4>1152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a7</vt:lpwstr>
      </vt:variant>
      <vt:variant>
        <vt:i4>-185107559</vt:i4>
      </vt:variant>
      <vt:variant>
        <vt:i4>1149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1571732823</vt:i4>
      </vt:variant>
      <vt:variant>
        <vt:i4>1146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a97b03</vt:lpwstr>
      </vt:variant>
      <vt:variant>
        <vt:i4>923699718</vt:i4>
      </vt:variant>
      <vt:variant>
        <vt:i4>1143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1140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1137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1134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923699718</vt:i4>
      </vt:variant>
      <vt:variant>
        <vt:i4>1125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1122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1119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1116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1113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1110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1107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-188580872</vt:i4>
      </vt:variant>
      <vt:variant>
        <vt:i4>1104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a54</vt:lpwstr>
      </vt:variant>
      <vt:variant>
        <vt:i4>1571798359</vt:i4>
      </vt:variant>
      <vt:variant>
        <vt:i4>1101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a97b02</vt:lpwstr>
      </vt:variant>
      <vt:variant>
        <vt:i4>923699718</vt:i4>
      </vt:variant>
      <vt:variant>
        <vt:i4>1098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1095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1092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1089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10320793</vt:i4>
      </vt:variant>
      <vt:variant>
        <vt:i4>1080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923699718</vt:i4>
      </vt:variant>
      <vt:variant>
        <vt:i4>1077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1074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1071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923699718</vt:i4>
      </vt:variant>
      <vt:variant>
        <vt:i4>1068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1065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1062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1059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198281831</vt:i4>
      </vt:variant>
      <vt:variant>
        <vt:i4>1056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a52</vt:lpwstr>
      </vt:variant>
      <vt:variant>
        <vt:i4>1832780710</vt:i4>
      </vt:variant>
      <vt:variant>
        <vt:i4>1053</vt:i4>
      </vt:variant>
      <vt:variant>
        <vt:i4>0</vt:i4>
      </vt:variant>
      <vt:variant>
        <vt:i4>5</vt:i4>
      </vt:variant>
      <vt:variant>
        <vt:lpwstr>../law/公共債務法.doc</vt:lpwstr>
      </vt:variant>
      <vt:variant>
        <vt:lpwstr/>
      </vt:variant>
      <vt:variant>
        <vt:i4>199526918</vt:i4>
      </vt:variant>
      <vt:variant>
        <vt:i4>1049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1047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1005346469</vt:i4>
      </vt:variant>
      <vt:variant>
        <vt:i4>1044</vt:i4>
      </vt:variant>
      <vt:variant>
        <vt:i4>0</vt:i4>
      </vt:variant>
      <vt:variant>
        <vt:i4>5</vt:i4>
      </vt:variant>
      <vt:variant>
        <vt:lpwstr>../law/國庫法.doc</vt:lpwstr>
      </vt:variant>
      <vt:variant>
        <vt:lpwstr/>
      </vt:variant>
      <vt:variant>
        <vt:i4>-671919592</vt:i4>
      </vt:variant>
      <vt:variant>
        <vt:i4>1041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-185107559</vt:i4>
      </vt:variant>
      <vt:variant>
        <vt:i4>1037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1035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926452327</vt:i4>
      </vt:variant>
      <vt:variant>
        <vt:i4>1032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a69</vt:lpwstr>
      </vt:variant>
      <vt:variant>
        <vt:i4>926452327</vt:i4>
      </vt:variant>
      <vt:variant>
        <vt:i4>1029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a68</vt:lpwstr>
      </vt:variant>
      <vt:variant>
        <vt:i4>926452327</vt:i4>
      </vt:variant>
      <vt:variant>
        <vt:i4>1026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a67</vt:lpwstr>
      </vt:variant>
      <vt:variant>
        <vt:i4>926452327</vt:i4>
      </vt:variant>
      <vt:variant>
        <vt:i4>1023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a66</vt:lpwstr>
      </vt:variant>
      <vt:variant>
        <vt:i4>923699718</vt:i4>
      </vt:variant>
      <vt:variant>
        <vt:i4>1020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11500536</vt:i4>
      </vt:variant>
      <vt:variant>
        <vt:i4>1017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a23</vt:lpwstr>
      </vt:variant>
      <vt:variant>
        <vt:i4>-185107559</vt:i4>
      </vt:variant>
      <vt:variant>
        <vt:i4>1013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1011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1008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1004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1002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926911079</vt:i4>
      </vt:variant>
      <vt:variant>
        <vt:i4>993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a12</vt:lpwstr>
      </vt:variant>
      <vt:variant>
        <vt:i4>11303928</vt:i4>
      </vt:variant>
      <vt:variant>
        <vt:i4>990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a15</vt:lpwstr>
      </vt:variant>
      <vt:variant>
        <vt:i4>198609511</vt:i4>
      </vt:variant>
      <vt:variant>
        <vt:i4>987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a29</vt:lpwstr>
      </vt:variant>
      <vt:variant>
        <vt:i4>923699718</vt:i4>
      </vt:variant>
      <vt:variant>
        <vt:i4>984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981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978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975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972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969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966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963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960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-185107559</vt:i4>
      </vt:variant>
      <vt:variant>
        <vt:i4>951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948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945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942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923699718</vt:i4>
      </vt:variant>
      <vt:variant>
        <vt:i4>939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936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1640393982</vt:i4>
      </vt:variant>
      <vt:variant>
        <vt:i4>933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-187728904</vt:i4>
      </vt:variant>
      <vt:variant>
        <vt:i4>930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a86</vt:lpwstr>
      </vt:variant>
      <vt:variant>
        <vt:i4>-188711944</vt:i4>
      </vt:variant>
      <vt:variant>
        <vt:i4>927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a72</vt:lpwstr>
      </vt:variant>
      <vt:variant>
        <vt:i4>199526918</vt:i4>
      </vt:variant>
      <vt:variant>
        <vt:i4>924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921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918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1571470680</vt:i4>
      </vt:variant>
      <vt:variant>
        <vt:i4>915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a98b07</vt:lpwstr>
      </vt:variant>
      <vt:variant>
        <vt:i4>923699718</vt:i4>
      </vt:variant>
      <vt:variant>
        <vt:i4>912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909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906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903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-1830884096</vt:i4>
      </vt:variant>
      <vt:variant>
        <vt:i4>894</vt:i4>
      </vt:variant>
      <vt:variant>
        <vt:i4>0</vt:i4>
      </vt:variant>
      <vt:variant>
        <vt:i4>5</vt:i4>
      </vt:variant>
      <vt:variant>
        <vt:lpwstr>../law3/審計法施行細則.doc</vt:lpwstr>
      </vt:variant>
      <vt:variant>
        <vt:lpwstr/>
      </vt:variant>
      <vt:variant>
        <vt:i4>923699718</vt:i4>
      </vt:variant>
      <vt:variant>
        <vt:i4>891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-1830884096</vt:i4>
      </vt:variant>
      <vt:variant>
        <vt:i4>888</vt:i4>
      </vt:variant>
      <vt:variant>
        <vt:i4>0</vt:i4>
      </vt:variant>
      <vt:variant>
        <vt:i4>5</vt:i4>
      </vt:variant>
      <vt:variant>
        <vt:lpwstr>../law3/審計法施行細則.doc</vt:lpwstr>
      </vt:variant>
      <vt:variant>
        <vt:lpwstr/>
      </vt:variant>
      <vt:variant>
        <vt:i4>923699718</vt:i4>
      </vt:variant>
      <vt:variant>
        <vt:i4>885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882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879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876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873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870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-561192353</vt:i4>
      </vt:variant>
      <vt:variant>
        <vt:i4>867</vt:i4>
      </vt:variant>
      <vt:variant>
        <vt:i4>0</vt:i4>
      </vt:variant>
      <vt:variant>
        <vt:i4>5</vt:i4>
      </vt:variant>
      <vt:variant>
        <vt:lpwstr>../law3/內部審核處理準則.doc</vt:lpwstr>
      </vt:variant>
      <vt:variant>
        <vt:lpwstr/>
      </vt:variant>
      <vt:variant>
        <vt:i4>199526918</vt:i4>
      </vt:variant>
      <vt:variant>
        <vt:i4>864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861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858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10320793</vt:i4>
      </vt:variant>
      <vt:variant>
        <vt:i4>855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923699718</vt:i4>
      </vt:variant>
      <vt:variant>
        <vt:i4>852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849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846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843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1571536216</vt:i4>
      </vt:variant>
      <vt:variant>
        <vt:i4>840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a98b06</vt:lpwstr>
      </vt:variant>
      <vt:variant>
        <vt:i4>923699718</vt:i4>
      </vt:variant>
      <vt:variant>
        <vt:i4>837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834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831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828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199526918</vt:i4>
      </vt:variant>
      <vt:variant>
        <vt:i4>819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923699718</vt:i4>
      </vt:variant>
      <vt:variant>
        <vt:i4>816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813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810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-187728904</vt:i4>
      </vt:variant>
      <vt:variant>
        <vt:i4>807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a88</vt:lpwstr>
      </vt:variant>
      <vt:variant>
        <vt:i4>-185107559</vt:i4>
      </vt:variant>
      <vt:variant>
        <vt:i4>804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801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1571339608</vt:i4>
      </vt:variant>
      <vt:variant>
        <vt:i4>798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a98b05</vt:lpwstr>
      </vt:variant>
      <vt:variant>
        <vt:i4>923699718</vt:i4>
      </vt:variant>
      <vt:variant>
        <vt:i4>795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792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789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786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405877609</vt:i4>
      </vt:variant>
      <vt:variant>
        <vt:i4>777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1587733355</vt:i4>
      </vt:variant>
      <vt:variant>
        <vt:i4>774</vt:i4>
      </vt:variant>
      <vt:variant>
        <vt:i4>0</vt:i4>
      </vt:variant>
      <vt:variant>
        <vt:i4>5</vt:i4>
      </vt:variant>
      <vt:variant>
        <vt:lpwstr>../law/商業會計法.doc</vt:lpwstr>
      </vt:variant>
      <vt:variant>
        <vt:lpwstr/>
      </vt:variant>
      <vt:variant>
        <vt:i4>-185107559</vt:i4>
      </vt:variant>
      <vt:variant>
        <vt:i4>770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768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765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926648935</vt:i4>
      </vt:variant>
      <vt:variant>
        <vt:i4>762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a52</vt:lpwstr>
      </vt:variant>
      <vt:variant>
        <vt:i4>199526918</vt:i4>
      </vt:variant>
      <vt:variant>
        <vt:i4>759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756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753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1571405144</vt:i4>
      </vt:variant>
      <vt:variant>
        <vt:i4>750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a98b04</vt:lpwstr>
      </vt:variant>
      <vt:variant>
        <vt:i4>923699718</vt:i4>
      </vt:variant>
      <vt:variant>
        <vt:i4>747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744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741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738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-185107559</vt:i4>
      </vt:variant>
      <vt:variant>
        <vt:i4>728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726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1571732824</vt:i4>
      </vt:variant>
      <vt:variant>
        <vt:i4>723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a98b03</vt:lpwstr>
      </vt:variant>
      <vt:variant>
        <vt:i4>923699718</vt:i4>
      </vt:variant>
      <vt:variant>
        <vt:i4>720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717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714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711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702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699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-1830884096</vt:i4>
      </vt:variant>
      <vt:variant>
        <vt:i4>696</vt:i4>
      </vt:variant>
      <vt:variant>
        <vt:i4>0</vt:i4>
      </vt:variant>
      <vt:variant>
        <vt:i4>5</vt:i4>
      </vt:variant>
      <vt:variant>
        <vt:lpwstr>../law3/審計法施行細則.doc</vt:lpwstr>
      </vt:variant>
      <vt:variant>
        <vt:lpwstr/>
      </vt:variant>
      <vt:variant>
        <vt:i4>923699718</vt:i4>
      </vt:variant>
      <vt:variant>
        <vt:i4>693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-1830884096</vt:i4>
      </vt:variant>
      <vt:variant>
        <vt:i4>690</vt:i4>
      </vt:variant>
      <vt:variant>
        <vt:i4>0</vt:i4>
      </vt:variant>
      <vt:variant>
        <vt:i4>5</vt:i4>
      </vt:variant>
      <vt:variant>
        <vt:lpwstr>../law3/審計法施行細則.doc</vt:lpwstr>
      </vt:variant>
      <vt:variant>
        <vt:lpwstr/>
      </vt:variant>
      <vt:variant>
        <vt:i4>923699718</vt:i4>
      </vt:variant>
      <vt:variant>
        <vt:i4>687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684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681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678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675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-1830884096</vt:i4>
      </vt:variant>
      <vt:variant>
        <vt:i4>672</vt:i4>
      </vt:variant>
      <vt:variant>
        <vt:i4>0</vt:i4>
      </vt:variant>
      <vt:variant>
        <vt:i4>5</vt:i4>
      </vt:variant>
      <vt:variant>
        <vt:lpwstr>../law3/審計法施行細則.doc</vt:lpwstr>
      </vt:variant>
      <vt:variant>
        <vt:lpwstr/>
      </vt:variant>
      <vt:variant>
        <vt:i4>923699718</vt:i4>
      </vt:variant>
      <vt:variant>
        <vt:i4>669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-1830884096</vt:i4>
      </vt:variant>
      <vt:variant>
        <vt:i4>666</vt:i4>
      </vt:variant>
      <vt:variant>
        <vt:i4>0</vt:i4>
      </vt:variant>
      <vt:variant>
        <vt:i4>5</vt:i4>
      </vt:variant>
      <vt:variant>
        <vt:lpwstr>../law3/審計法施行細則.doc</vt:lpwstr>
      </vt:variant>
      <vt:variant>
        <vt:lpwstr/>
      </vt:variant>
      <vt:variant>
        <vt:i4>923699718</vt:i4>
      </vt:variant>
      <vt:variant>
        <vt:i4>663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-1830884096</vt:i4>
      </vt:variant>
      <vt:variant>
        <vt:i4>660</vt:i4>
      </vt:variant>
      <vt:variant>
        <vt:i4>0</vt:i4>
      </vt:variant>
      <vt:variant>
        <vt:i4>5</vt:i4>
      </vt:variant>
      <vt:variant>
        <vt:lpwstr>../law3/審計法施行細則.doc</vt:lpwstr>
      </vt:variant>
      <vt:variant>
        <vt:lpwstr/>
      </vt:variant>
      <vt:variant>
        <vt:i4>923699718</vt:i4>
      </vt:variant>
      <vt:variant>
        <vt:i4>657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654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651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648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645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642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639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636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633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630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627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624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621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618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615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612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609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606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603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600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597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594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591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588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585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582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579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576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10320793</vt:i4>
      </vt:variant>
      <vt:variant>
        <vt:i4>573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570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567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564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561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558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555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552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549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546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543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540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923699718</vt:i4>
      </vt:variant>
      <vt:variant>
        <vt:i4>531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528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525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522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519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516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513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510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507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504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501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926911079</vt:i4>
      </vt:variant>
      <vt:variant>
        <vt:i4>492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a11</vt:lpwstr>
      </vt:variant>
      <vt:variant>
        <vt:i4>926648935</vt:i4>
      </vt:variant>
      <vt:variant>
        <vt:i4>489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a51</vt:lpwstr>
      </vt:variant>
      <vt:variant>
        <vt:i4>-1829769887</vt:i4>
      </vt:variant>
      <vt:variant>
        <vt:i4>486</vt:i4>
      </vt:variant>
      <vt:variant>
        <vt:i4>0</vt:i4>
      </vt:variant>
      <vt:variant>
        <vt:i4>5</vt:i4>
      </vt:variant>
      <vt:variant>
        <vt:lpwstr>../law3/審計法施行細則.doc</vt:lpwstr>
      </vt:variant>
      <vt:variant>
        <vt:lpwstr>a19</vt:lpwstr>
      </vt:variant>
      <vt:variant>
        <vt:i4>10320793</vt:i4>
      </vt:variant>
      <vt:variant>
        <vt:i4>483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926714471</vt:i4>
      </vt:variant>
      <vt:variant>
        <vt:i4>480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a23</vt:lpwstr>
      </vt:variant>
      <vt:variant>
        <vt:i4>11172856</vt:i4>
      </vt:variant>
      <vt:variant>
        <vt:i4>477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a7</vt:lpwstr>
      </vt:variant>
      <vt:variant>
        <vt:i4>10779640</vt:i4>
      </vt:variant>
      <vt:variant>
        <vt:i4>474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a9</vt:lpwstr>
      </vt:variant>
      <vt:variant>
        <vt:i4>926714471</vt:i4>
      </vt:variant>
      <vt:variant>
        <vt:i4>471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a2</vt:lpwstr>
      </vt:variant>
      <vt:variant>
        <vt:i4>11435000</vt:i4>
      </vt:variant>
      <vt:variant>
        <vt:i4>468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a30</vt:lpwstr>
      </vt:variant>
      <vt:variant>
        <vt:i4>11303928</vt:i4>
      </vt:variant>
      <vt:variant>
        <vt:i4>465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a15</vt:lpwstr>
      </vt:variant>
      <vt:variant>
        <vt:i4>11500536</vt:i4>
      </vt:variant>
      <vt:variant>
        <vt:i4>462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a22</vt:lpwstr>
      </vt:variant>
      <vt:variant>
        <vt:i4>11500536</vt:i4>
      </vt:variant>
      <vt:variant>
        <vt:i4>459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a29</vt:lpwstr>
      </vt:variant>
      <vt:variant>
        <vt:i4>199330390</vt:i4>
      </vt:variant>
      <vt:variant>
        <vt:i4>456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a114</vt:lpwstr>
      </vt:variant>
      <vt:variant>
        <vt:i4>199002727</vt:i4>
      </vt:variant>
      <vt:variant>
        <vt:i4>453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a84</vt:lpwstr>
      </vt:variant>
      <vt:variant>
        <vt:i4>198281831</vt:i4>
      </vt:variant>
      <vt:variant>
        <vt:i4>450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a53</vt:lpwstr>
      </vt:variant>
      <vt:variant>
        <vt:i4>199526918</vt:i4>
      </vt:variant>
      <vt:variant>
        <vt:i4>447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198609511</vt:i4>
      </vt:variant>
      <vt:variant>
        <vt:i4>444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a23</vt:lpwstr>
      </vt:variant>
      <vt:variant>
        <vt:i4>-187794440</vt:i4>
      </vt:variant>
      <vt:variant>
        <vt:i4>441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a95</vt:lpwstr>
      </vt:variant>
      <vt:variant>
        <vt:i4>-187728904</vt:i4>
      </vt:variant>
      <vt:variant>
        <vt:i4>438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a83</vt:lpwstr>
      </vt:variant>
      <vt:variant>
        <vt:i4>-188711944</vt:i4>
      </vt:variant>
      <vt:variant>
        <vt:i4>435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a70</vt:lpwstr>
      </vt:variant>
      <vt:variant>
        <vt:i4>-188515336</vt:i4>
      </vt:variant>
      <vt:variant>
        <vt:i4>432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a4</vt:lpwstr>
      </vt:variant>
      <vt:variant>
        <vt:i4>-188580872</vt:i4>
      </vt:variant>
      <vt:variant>
        <vt:i4>429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a58</vt:lpwstr>
      </vt:variant>
      <vt:variant>
        <vt:i4>1571405145</vt:i4>
      </vt:variant>
      <vt:variant>
        <vt:i4>426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a99b04</vt:lpwstr>
      </vt:variant>
      <vt:variant>
        <vt:i4>923699718</vt:i4>
      </vt:variant>
      <vt:variant>
        <vt:i4>423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420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417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414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923699718</vt:i4>
      </vt:variant>
      <vt:variant>
        <vt:i4>405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402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399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396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393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390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10320793</vt:i4>
      </vt:variant>
      <vt:variant>
        <vt:i4>387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384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10320793</vt:i4>
      </vt:variant>
      <vt:variant>
        <vt:i4>381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378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926452327</vt:i4>
      </vt:variant>
      <vt:variant>
        <vt:i4>375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a68</vt:lpwstr>
      </vt:variant>
      <vt:variant>
        <vt:i4>11500536</vt:i4>
      </vt:variant>
      <vt:variant>
        <vt:i4>372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a23</vt:lpwstr>
      </vt:variant>
      <vt:variant>
        <vt:i4>926452327</vt:i4>
      </vt:variant>
      <vt:variant>
        <vt:i4>369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a65</vt:lpwstr>
      </vt:variant>
      <vt:variant>
        <vt:i4>926452327</vt:i4>
      </vt:variant>
      <vt:variant>
        <vt:i4>366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a67</vt:lpwstr>
      </vt:variant>
      <vt:variant>
        <vt:i4>11500536</vt:i4>
      </vt:variant>
      <vt:variant>
        <vt:i4>363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a24</vt:lpwstr>
      </vt:variant>
      <vt:variant>
        <vt:i4>199526918</vt:i4>
      </vt:variant>
      <vt:variant>
        <vt:i4>360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357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198609511</vt:i4>
      </vt:variant>
      <vt:variant>
        <vt:i4>354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a21</vt:lpwstr>
      </vt:variant>
      <vt:variant>
        <vt:i4>198281831</vt:i4>
      </vt:variant>
      <vt:variant>
        <vt:i4>351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a5</vt:lpwstr>
      </vt:variant>
      <vt:variant>
        <vt:i4>199526918</vt:i4>
      </vt:variant>
      <vt:variant>
        <vt:i4>348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198543975</vt:i4>
      </vt:variant>
      <vt:variant>
        <vt:i4>345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a19</vt:lpwstr>
      </vt:variant>
      <vt:variant>
        <vt:i4>199526918</vt:i4>
      </vt:variant>
      <vt:variant>
        <vt:i4>342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2122238133</vt:i4>
      </vt:variant>
      <vt:variant>
        <vt:i4>339</vt:i4>
      </vt:variant>
      <vt:variant>
        <vt:i4>0</vt:i4>
      </vt:variant>
      <vt:variant>
        <vt:i4>5</vt:i4>
      </vt:variant>
      <vt:variant>
        <vt:lpwstr>../law3/中央政府各機關單位預算執行要點.doc</vt:lpwstr>
      </vt:variant>
      <vt:variant>
        <vt:lpwstr/>
      </vt:variant>
      <vt:variant>
        <vt:i4>-1754233477</vt:i4>
      </vt:variant>
      <vt:variant>
        <vt:i4>336</vt:i4>
      </vt:variant>
      <vt:variant>
        <vt:i4>0</vt:i4>
      </vt:variant>
      <vt:variant>
        <vt:i4>5</vt:i4>
      </vt:variant>
      <vt:variant>
        <vt:lpwstr>../law3/中央政府中程計畫預算編製辦法.doc</vt:lpwstr>
      </vt:variant>
      <vt:variant>
        <vt:lpwstr/>
      </vt:variant>
      <vt:variant>
        <vt:i4>-904848460</vt:i4>
      </vt:variant>
      <vt:variant>
        <vt:i4>333</vt:i4>
      </vt:variant>
      <vt:variant>
        <vt:i4>0</vt:i4>
      </vt:variant>
      <vt:variant>
        <vt:i4>5</vt:i4>
      </vt:variant>
      <vt:variant>
        <vt:lpwstr>../law3/中央政府特種基金管理準則.doc</vt:lpwstr>
      </vt:variant>
      <vt:variant>
        <vt:lpwstr/>
      </vt:variant>
      <vt:variant>
        <vt:i4>870821496</vt:i4>
      </vt:variant>
      <vt:variant>
        <vt:i4>330</vt:i4>
      </vt:variant>
      <vt:variant>
        <vt:i4>0</vt:i4>
      </vt:variant>
      <vt:variant>
        <vt:i4>5</vt:i4>
      </vt:variant>
      <vt:variant>
        <vt:lpwstr>../law3/中央對直轄市及縣（市）政府補助辦法.doc</vt:lpwstr>
      </vt:variant>
      <vt:variant>
        <vt:lpwstr/>
      </vt:variant>
      <vt:variant>
        <vt:i4>-185107559</vt:i4>
      </vt:variant>
      <vt:variant>
        <vt:i4>327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1571732825</vt:i4>
      </vt:variant>
      <vt:variant>
        <vt:i4>324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a99b03</vt:lpwstr>
      </vt:variant>
      <vt:variant>
        <vt:i4>923699718</vt:i4>
      </vt:variant>
      <vt:variant>
        <vt:i4>321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318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315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312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-671919592</vt:i4>
      </vt:variant>
      <vt:variant>
        <vt:i4>303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199526918</vt:i4>
      </vt:variant>
      <vt:variant>
        <vt:i4>300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297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294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291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288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285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923699718</vt:i4>
      </vt:variant>
      <vt:variant>
        <vt:i4>282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926911079</vt:i4>
      </vt:variant>
      <vt:variant>
        <vt:i4>279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a1</vt:lpwstr>
      </vt:variant>
      <vt:variant>
        <vt:i4>198609511</vt:i4>
      </vt:variant>
      <vt:variant>
        <vt:i4>276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a23</vt:lpwstr>
      </vt:variant>
      <vt:variant>
        <vt:i4>199526918</vt:i4>
      </vt:variant>
      <vt:variant>
        <vt:i4>273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270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267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-1830884096</vt:i4>
      </vt:variant>
      <vt:variant>
        <vt:i4>258</vt:i4>
      </vt:variant>
      <vt:variant>
        <vt:i4>0</vt:i4>
      </vt:variant>
      <vt:variant>
        <vt:i4>5</vt:i4>
      </vt:variant>
      <vt:variant>
        <vt:lpwstr>../law3/審計法施行細則.doc</vt:lpwstr>
      </vt:variant>
      <vt:variant>
        <vt:lpwstr/>
      </vt:variant>
      <vt:variant>
        <vt:i4>199526918</vt:i4>
      </vt:variant>
      <vt:variant>
        <vt:i4>255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252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249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246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923699718</vt:i4>
      </vt:variant>
      <vt:variant>
        <vt:i4>243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240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237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234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231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228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225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222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219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216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213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210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-525607815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_03‧（8）98年特種考試交通事業鐵路人員考試高員三級考試‧會計</vt:lpwstr>
      </vt:variant>
      <vt:variant>
        <vt:i4>1043122171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_02‧（8）99年特種考試交通事業鐵路人員佐級考試‧會計</vt:lpwstr>
      </vt:variant>
      <vt:variant>
        <vt:i4>1532118328</vt:i4>
      </vt:variant>
      <vt:variant>
        <vt:i4>195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a3b6c1會計5</vt:lpwstr>
      </vt:variant>
      <vt:variant>
        <vt:i4>1532118328</vt:i4>
      </vt:variant>
      <vt:variant>
        <vt:i4>192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a3b6c1會計3</vt:lpwstr>
      </vt:variant>
      <vt:variant>
        <vt:i4>-873441960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_02‧（7）98年公務人員特種考試身心障礙人員三等考試‧會計</vt:lpwstr>
      </vt:variant>
      <vt:variant>
        <vt:i4>1532380472</vt:i4>
      </vt:variant>
      <vt:variant>
        <vt:i4>186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1576451408</vt:i4>
      </vt:variant>
      <vt:variant>
        <vt:i4>183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a03</vt:lpwstr>
      </vt:variant>
      <vt:variant>
        <vt:i4>1634057903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_04-06‧95_年公務人員高等考試三級考試‧會計</vt:lpwstr>
      </vt:variant>
      <vt:variant>
        <vt:i4>-1094194388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_05‧96_年公務人員高等考試三級考試‧會計</vt:lpwstr>
      </vt:variant>
      <vt:variant>
        <vt:i4>423422763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_02‧97_年公務人員高等考試三級考試‧會計</vt:lpwstr>
      </vt:variant>
      <vt:variant>
        <vt:i4>426175320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_04‧*B（6）98年公務人員高等考試三級考試‧會計</vt:lpwstr>
      </vt:variant>
      <vt:variant>
        <vt:i4>1090992413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_03‧B（6）99年公務人員高等考試三級考試‧會計</vt:lpwstr>
      </vt:variant>
      <vt:variant>
        <vt:i4>1531987256</vt:i4>
      </vt:variant>
      <vt:variant>
        <vt:i4>165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</vt:lpwstr>
      </vt:variant>
      <vt:variant>
        <vt:i4>-1921552497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_04‧96年特種考試退除役軍人轉任公務人員三等考試‧會計</vt:lpwstr>
      </vt:variant>
      <vt:variant>
        <vt:i4>1532118328</vt:i4>
      </vt:variant>
      <vt:variant>
        <vt:i4>159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67909586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_03‧96_年公務人員升官等考試</vt:lpwstr>
      </vt:variant>
      <vt:variant>
        <vt:i4>-1268219473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_03‧B（4）98年公務人員升官等薦任考試‧會計</vt:lpwstr>
      </vt:variant>
      <vt:variant>
        <vt:i4>1532118328</vt:i4>
      </vt:variant>
      <vt:variant>
        <vt:i4>150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a3b1c6會計</vt:lpwstr>
      </vt:variant>
      <vt:variant>
        <vt:i4>1576451408</vt:i4>
      </vt:variant>
      <vt:variant>
        <vt:i4>147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a03</vt:lpwstr>
      </vt:variant>
      <vt:variant>
        <vt:i4>-1821361000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_03‧95_年公務人員特種考試原住民族五等考試‧會計</vt:lpwstr>
      </vt:variant>
      <vt:variant>
        <vt:i4>-1822779746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_02‧96_年公務人員特種考試原住民族五等考試(會計)</vt:lpwstr>
      </vt:variant>
      <vt:variant>
        <vt:i4>-1777224886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_03‧@（4）年公務人員特種考試原住民族三等考試‧會計</vt:lpwstr>
      </vt:variant>
      <vt:variant>
        <vt:i4>1532314936</vt:i4>
      </vt:variant>
      <vt:variant>
        <vt:i4>135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a3b2c2會計5</vt:lpwstr>
      </vt:variant>
      <vt:variant>
        <vt:i4>1532314936</vt:i4>
      </vt:variant>
      <vt:variant>
        <vt:i4>132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a3b2c2會計3</vt:lpwstr>
      </vt:variant>
      <vt:variant>
        <vt:i4>1237532904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_01‧92年特種考試第二次地方政府公務人員考試‧會計審計</vt:lpwstr>
      </vt:variant>
      <vt:variant>
        <vt:i4>288880969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_01‧93年特種考試地方政府公務人員五等考試‧會計審計</vt:lpwstr>
      </vt:variant>
      <vt:variant>
        <vt:i4>-650265837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_01‧94_年特種考試地方政府公務人員五等考試‧會計審計</vt:lpwstr>
      </vt:variant>
      <vt:variant>
        <vt:i4>1576451408</vt:i4>
      </vt:variant>
      <vt:variant>
        <vt:i4>120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a03</vt:lpwstr>
      </vt:variant>
      <vt:variant>
        <vt:i4>-2099957480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_02‧95_年特種考試地方政府公務人員五等考試‧會計</vt:lpwstr>
      </vt:variant>
      <vt:variant>
        <vt:i4>-2099957370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_01‧95_年特種考試地方政府公務人員三等考試‧會計</vt:lpwstr>
      </vt:variant>
      <vt:variant>
        <vt:i4>303866538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_01‧96年特種考試地方政府公務人員考試試題等_別：五等考試</vt:lpwstr>
      </vt:variant>
      <vt:variant>
        <vt:i4>-1683512666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_07‧96年特種考試地方政府公務人員三等考試‧會計</vt:lpwstr>
      </vt:variant>
      <vt:variant>
        <vt:i4>-1690656068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_05‧*（2）97年特種考試地方政府公務人員五等考試‧會計</vt:lpwstr>
      </vt:variant>
      <vt:variant>
        <vt:i4>-2098515501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_04‧（2）97年特種考試地方政府公務人員三等考試‧會計</vt:lpwstr>
      </vt:variant>
      <vt:variant>
        <vt:i4>628306280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_07‧*B（2）98年特種考試地方政府公務人員五等考試‧會計</vt:lpwstr>
      </vt:variant>
      <vt:variant>
        <vt:i4>628306420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_06‧*B（2）98年特種考試地方政府公務人員三等考試‧會計</vt:lpwstr>
      </vt:variant>
      <vt:variant>
        <vt:i4>621883713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_05‧（2）99年特種考試地方政府公務人員五等考試‧會計</vt:lpwstr>
      </vt:variant>
      <vt:variant>
        <vt:i4>628306423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_04‧*B（2）99年特種考試地方政府公務人員三等考試‧會計</vt:lpwstr>
      </vt:variant>
      <vt:variant>
        <vt:i4>1532839224</vt:i4>
      </vt:variant>
      <vt:variant>
        <vt:i4>87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a3b1c9會計5</vt:lpwstr>
      </vt:variant>
      <vt:variant>
        <vt:i4>1533625611</vt:i4>
      </vt:variant>
      <vt:variant>
        <vt:i4>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-1899540764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_01‧（3）91年_公_務人員</vt:lpwstr>
      </vt:variant>
      <vt:variant>
        <vt:i4>-343433667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_02‧92年_公務人員初等考試‧會計審計</vt:lpwstr>
      </vt:variant>
      <vt:variant>
        <vt:i4>-730190954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_02‧93年_公務人員_初等考試‧會計審計</vt:lpwstr>
      </vt:variant>
      <vt:variant>
        <vt:i4>1202367083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_02‧94年公務人員初等考試試題‧會計審計</vt:lpwstr>
      </vt:variant>
      <vt:variant>
        <vt:i4>1236856291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_05‧95_年公務人員初等考試‧會計</vt:lpwstr>
      </vt:variant>
      <vt:variant>
        <vt:i4>1237052896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_06‧96_年公務人員初等考試‧會計</vt:lpwstr>
      </vt:variant>
      <vt:variant>
        <vt:i4>-1011348655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_01‧97_年公務人員初等考試試題科_別：會計</vt:lpwstr>
      </vt:variant>
      <vt:variant>
        <vt:i4>-1453666897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_98年公務人員初等考試‧</vt:lpwstr>
      </vt:variant>
      <vt:variant>
        <vt:i4>-293605959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_01‧（1）99年公務人員初等考試‧會計</vt:lpwstr>
      </vt:variant>
      <vt:variant>
        <vt:i4>1532314936</vt:i4>
      </vt:variant>
      <vt:variant>
        <vt:i4>54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a3b1c1會計</vt:lpwstr>
      </vt:variant>
      <vt:variant>
        <vt:i4>1583087734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_91年(80)</vt:lpwstr>
      </vt:variant>
      <vt:variant>
        <vt:i4>1582039155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_92年(160)</vt:lpwstr>
      </vt:variant>
      <vt:variant>
        <vt:i4>1582039154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_93年(160)</vt:lpwstr>
      </vt:variant>
      <vt:variant>
        <vt:i4>1582039157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_94年(160)</vt:lpwstr>
      </vt:variant>
      <vt:variant>
        <vt:i4>1582235762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_95年(200)</vt:lpwstr>
      </vt:variant>
      <vt:variant>
        <vt:i4>1582235761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_96年(200)</vt:lpwstr>
      </vt:variant>
      <vt:variant>
        <vt:i4>1582039152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_97年(100)</vt:lpwstr>
      </vt:variant>
      <vt:variant>
        <vt:i4>1582563455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_98年(00)</vt:lpwstr>
      </vt:variant>
      <vt:variant>
        <vt:i4>1583349843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_99年(1-50)</vt:lpwstr>
      </vt:variant>
      <vt:variant>
        <vt:i4>1291953770</vt:i4>
      </vt:variant>
      <vt:variant>
        <vt:i4>24</vt:i4>
      </vt:variant>
      <vt:variant>
        <vt:i4>0</vt:i4>
      </vt:variant>
      <vt:variant>
        <vt:i4>5</vt:i4>
      </vt:variant>
      <vt:variant>
        <vt:lpwstr>03會計審計法規測驗題庫a.doc</vt:lpwstr>
      </vt:variant>
      <vt:variant>
        <vt:lpwstr/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1299555870</vt:i4>
      </vt:variant>
      <vt:variant>
        <vt:i4>12</vt:i4>
      </vt:variant>
      <vt:variant>
        <vt:i4>0</vt:i4>
      </vt:variant>
      <vt:variant>
        <vt:i4>5</vt:i4>
      </vt:variant>
      <vt:variant>
        <vt:lpwstr>03會計審計法規測驗題庫02.doc</vt:lpwstr>
      </vt:variant>
      <vt:variant>
        <vt:lpwstr/>
      </vt:variant>
      <vt:variant>
        <vt:i4>7274528</vt:i4>
      </vt:variant>
      <vt:variant>
        <vt:i4>9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會計審計法規測驗題庫彙編01~91-99年</dc:title>
  <dc:creator>S-link 電子六法-黃婉玲</dc:creator>
  <cp:lastModifiedBy>Anita</cp:lastModifiedBy>
  <cp:revision>4</cp:revision>
  <dcterms:created xsi:type="dcterms:W3CDTF">2014-09-09T05:45:00Z</dcterms:created>
  <dcterms:modified xsi:type="dcterms:W3CDTF">2015-07-21T17:30:00Z</dcterms:modified>
</cp:coreProperties>
</file>