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01" w:rsidRDefault="00591A01" w:rsidP="00591A01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01" w:rsidRPr="00A87DF3" w:rsidRDefault="00591A01" w:rsidP="00591A01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E064B0">
        <w:rPr>
          <w:rFonts w:ascii="Arial Unicode MS" w:hAnsi="Arial Unicode MS"/>
          <w:color w:val="5F5F5F"/>
          <w:sz w:val="18"/>
          <w:szCs w:val="20"/>
        </w:rPr>
        <w:t>2016/5/4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BA5645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163AF"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591A01" w:rsidRPr="00591A01" w:rsidRDefault="00591A01" w:rsidP="00591A01">
      <w:pPr>
        <w:jc w:val="right"/>
        <w:rPr>
          <w:rFonts w:ascii="標楷體" w:eastAsia="標楷體" w:hAnsi="標楷體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067175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</w:t>
        </w:r>
        <w:r w:rsidRPr="00067175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能</w:t>
        </w:r>
        <w:r w:rsidRPr="00067175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591A01" w:rsidRPr="00407171" w:rsidRDefault="00591A01" w:rsidP="00591A01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bookmarkStart w:id="0" w:name="_GoBack"/>
      <w:bookmarkEnd w:id="0"/>
      <w:r w:rsidR="00A20091">
        <w:fldChar w:fldCharType="begin"/>
      </w:r>
      <w:r w:rsidR="00A20091">
        <w:instrText xml:space="preserve"> HYPERLINK "http://www.6law.idv.tw/" </w:instrText>
      </w:r>
      <w:r w:rsidR="00A20091">
        <w:fldChar w:fldCharType="separate"/>
      </w:r>
      <w:r w:rsidR="00A20091">
        <w:fldChar w:fldCharType="end"/>
      </w:r>
    </w:p>
    <w:p w:rsidR="00E064B0" w:rsidRDefault="00E064B0" w:rsidP="00E064B0">
      <w:pPr>
        <w:jc w:val="center"/>
        <w:rPr>
          <w:color w:val="FFFFFF"/>
          <w:sz w:val="18"/>
          <w:szCs w:val="18"/>
        </w:rPr>
      </w:pPr>
      <w:r w:rsidRPr="00BF31E1">
        <w:rPr>
          <w:rFonts w:hint="eastAsia"/>
          <w:color w:val="FFFFFF"/>
        </w:rPr>
        <w:t>《</w:t>
      </w:r>
      <w:r w:rsidRPr="00E064B0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E064B0">
        <w:rPr>
          <w:rFonts w:ascii="標楷體" w:eastAsia="標楷體" w:hAnsi="標楷體" w:hint="eastAs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政治學測驗</w:t>
      </w:r>
      <w:r w:rsidRPr="00E064B0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題庫彙編</w:t>
      </w:r>
      <w:r w:rsidRPr="00A20091">
        <w:rPr>
          <w:rFonts w:ascii="Arial Unicode MS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A20091">
        <w:rPr>
          <w:rFonts w:ascii="Arial Unicode MS" w:hAnsi="Arial Unicode MS" w:hint="eastAsia"/>
          <w:sz w:val="32"/>
          <w:szCs w:val="32"/>
        </w:rPr>
        <w:t>1</w:t>
      </w:r>
      <w:r w:rsidRPr="00E064B0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E064B0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104-91</w:t>
      </w:r>
      <w:r w:rsidRPr="00E064B0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E064B0">
        <w:rPr>
          <w:rFonts w:ascii="標楷體" w:eastAsia="標楷體" w:cs="標楷體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>
        <w:rPr>
          <w:rFonts w:ascii="Arial Unicode MS" w:hAnsi="Arial Unicode MS" w:hint="eastAsia"/>
          <w:color w:val="990000"/>
          <w:sz w:val="32"/>
          <w:szCs w:val="32"/>
        </w:rPr>
        <w:t>53</w:t>
      </w:r>
      <w:r w:rsidRPr="00E064B0">
        <w:rPr>
          <w:rFonts w:ascii="標楷體" w:eastAsia="標楷體" w:cs="標楷體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E064B0">
        <w:rPr>
          <w:rFonts w:ascii="標楷體" w:eastAsia="標楷體" w:cs="標楷體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BF31E1">
        <w:rPr>
          <w:rFonts w:ascii="Arial Unicode MS" w:hAnsi="Arial Unicode MS" w:cs="標楷體" w:hint="eastAsia"/>
          <w:color w:val="990000"/>
          <w:sz w:val="32"/>
          <w:szCs w:val="32"/>
        </w:rPr>
        <w:t>1,</w:t>
      </w:r>
      <w:r>
        <w:rPr>
          <w:rFonts w:ascii="Arial Unicode MS" w:hAnsi="Arial Unicode MS" w:cs="標楷體" w:hint="eastAsia"/>
          <w:color w:val="990000"/>
          <w:sz w:val="32"/>
          <w:szCs w:val="32"/>
        </w:rPr>
        <w:t>645</w:t>
      </w:r>
      <w:r w:rsidRPr="00E064B0">
        <w:rPr>
          <w:rFonts w:ascii="標楷體" w:eastAsia="標楷體" w:cs="標楷體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Pr="00E064B0">
        <w:rPr>
          <w:rFonts w:ascii="標楷體" w:eastAsia="標楷體" w:cs="標楷體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C09D6">
        <w:rPr>
          <w:rFonts w:hint="eastAsia"/>
          <w:color w:val="FFFFFF"/>
          <w:sz w:val="18"/>
          <w:szCs w:val="18"/>
        </w:rPr>
        <w:t>》》</w:t>
      </w:r>
    </w:p>
    <w:p w:rsidR="006E3D4C" w:rsidRPr="006E3D4C" w:rsidRDefault="00E064B0" w:rsidP="00E064B0">
      <w:pPr>
        <w:jc w:val="center"/>
        <w:rPr>
          <w:rFonts w:eastAsia="標楷體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283A">
        <w:rPr>
          <w:rFonts w:ascii="Arial Unicode MS" w:hAnsi="Arial Unicode MS" w:hint="eastAsia"/>
        </w:rPr>
        <w:t>。</w:t>
      </w:r>
      <w:hyperlink r:id="rId14" w:history="1">
        <w:r w:rsidRPr="00ED283A">
          <w:rPr>
            <w:rStyle w:val="a3"/>
            <w:rFonts w:ascii="Arial Unicode MS" w:hAnsi="Arial Unicode MS" w:hint="eastAsia"/>
          </w:rPr>
          <w:t>02(10</w:t>
        </w:r>
        <w:r>
          <w:rPr>
            <w:rStyle w:val="a3"/>
            <w:rFonts w:ascii="Arial Unicode MS" w:hAnsi="Arial Unicode MS" w:hint="eastAsia"/>
          </w:rPr>
          <w:t>5</w:t>
        </w:r>
        <w:r w:rsidRPr="00ED283A">
          <w:rPr>
            <w:rStyle w:val="a3"/>
            <w:rFonts w:ascii="Arial Unicode MS" w:hAnsi="Arial Unicode MS" w:hint="eastAsia"/>
          </w:rPr>
          <w:t>~new</w:t>
        </w:r>
        <w:r w:rsidRPr="00ED283A">
          <w:rPr>
            <w:rStyle w:val="a3"/>
            <w:rFonts w:ascii="Arial Unicode MS" w:hAnsi="Arial Unicode MS" w:hint="eastAsia"/>
          </w:rPr>
          <w:t>年</w:t>
        </w:r>
        <w:r w:rsidRPr="00ED283A">
          <w:rPr>
            <w:rStyle w:val="a3"/>
            <w:rFonts w:ascii="Arial Unicode MS" w:hAnsi="Arial Unicode MS" w:hint="eastAsia"/>
          </w:rPr>
          <w:t>)</w:t>
        </w:r>
      </w:hyperlink>
      <w:r w:rsidRPr="00ED283A">
        <w:rPr>
          <w:rFonts w:ascii="Arial Unicode MS" w:hAnsi="Arial Unicode MS" w:hint="eastAsia"/>
        </w:rPr>
        <w:t>。</w:t>
      </w:r>
      <w:r w:rsidR="006E3D4C" w:rsidRPr="00C93590">
        <w:rPr>
          <w:rFonts w:hint="eastAsia"/>
          <w:color w:val="5F5F5F"/>
          <w:sz w:val="18"/>
        </w:rPr>
        <w:t>【</w:t>
      </w:r>
      <w:r w:rsidR="006E3D4C" w:rsidRPr="00C93590">
        <w:rPr>
          <w:color w:val="5F5F5F"/>
          <w:sz w:val="18"/>
        </w:rPr>
        <w:t>科目】包括</w:t>
      </w:r>
      <w:r w:rsidR="006E3D4C" w:rsidRPr="00C93590">
        <w:rPr>
          <w:rFonts w:hint="eastAsia"/>
          <w:color w:val="5F5F5F"/>
          <w:sz w:val="18"/>
        </w:rPr>
        <w:t>。</w:t>
      </w:r>
      <w:r w:rsidR="006E3D4C" w:rsidRPr="00C93590">
        <w:rPr>
          <w:color w:val="5F5F5F"/>
          <w:sz w:val="18"/>
        </w:rPr>
        <w:t>a</w:t>
      </w:r>
      <w:r w:rsidR="006E3D4C" w:rsidRPr="00C93590">
        <w:rPr>
          <w:color w:val="5F5F5F"/>
          <w:sz w:val="18"/>
        </w:rPr>
        <w:t>另有</w:t>
      </w:r>
      <w:hyperlink r:id="rId15" w:history="1">
        <w:r w:rsidR="006E3D4C" w:rsidRPr="00C93590">
          <w:rPr>
            <w:rStyle w:val="a3"/>
            <w:rFonts w:hint="eastAsia"/>
            <w:sz w:val="18"/>
          </w:rPr>
          <w:t>申論題</w:t>
        </w:r>
      </w:hyperlink>
    </w:p>
    <w:p w:rsidR="00591A01" w:rsidRPr="00591A01" w:rsidRDefault="00591A01" w:rsidP="00591A01">
      <w:pPr>
        <w:ind w:left="142"/>
        <w:jc w:val="center"/>
        <w:rPr>
          <w:rStyle w:val="a3"/>
          <w:rFonts w:ascii="Arial Unicode MS" w:eastAsia="標楷體" w:hAnsi="Arial Unicode MS"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1A01">
        <w:rPr>
          <w:rFonts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6C700C">
        <w:rPr>
          <w:rFonts w:ascii="Arial Unicode MS" w:hAnsi="Arial Unicode MS" w:cs="新細明體" w:hint="eastAsia"/>
        </w:rPr>
        <w:t>其他科目】</w:t>
      </w:r>
      <w:r w:rsidRPr="00591A01">
        <w:rPr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591A01">
        <w:rPr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Pr="00591A01">
          <w:rPr>
            <w:rStyle w:val="a3"/>
            <w:rFonts w:ascii="Arial Unicode MS" w:eastAsia="標楷體" w:hAnsi="Arial Unicode MS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591A01">
          <w:rPr>
            <w:rStyle w:val="a3"/>
            <w:rFonts w:ascii="Arial Unicode MS" w:eastAsia="標楷體" w:hAnsi="Arial Unicode MS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591A01">
          <w:rPr>
            <w:rStyle w:val="a3"/>
            <w:rFonts w:ascii="Arial Unicode MS" w:eastAsia="標楷體" w:hAnsi="Arial Unicode MS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591A01">
        <w:rPr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591A01">
        <w:rPr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Pr="00591A01">
          <w:rPr>
            <w:rStyle w:val="a3"/>
            <w:rFonts w:eastAsia="標楷體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591A01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591A01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591A01">
        <w:rPr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591A01">
        <w:rPr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Pr="00591A01">
          <w:rPr>
            <w:rStyle w:val="a3"/>
            <w:rFonts w:ascii="Arial Unicode MS" w:eastAsia="標楷體" w:hAnsi="Arial Unicode MS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</w:t>
        </w:r>
        <w:r w:rsidRPr="00591A01">
          <w:rPr>
            <w:rStyle w:val="a3"/>
            <w:rFonts w:ascii="Arial Unicode MS" w:eastAsia="標楷體" w:hAnsi="Arial Unicode MS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試</w:t>
        </w:r>
        <w:r w:rsidRPr="00591A01">
          <w:rPr>
            <w:rStyle w:val="a3"/>
            <w:rFonts w:ascii="Arial Unicode MS" w:eastAsia="標楷體" w:hAnsi="Arial Unicode MS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。升官等</w:t>
        </w:r>
        <w:r w:rsidRPr="00591A01">
          <w:rPr>
            <w:rStyle w:val="a3"/>
            <w:rFonts w:ascii="Arial Unicode MS" w:eastAsia="標楷體" w:hAnsi="Arial Unicode MS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591A01">
          <w:rPr>
            <w:rStyle w:val="a3"/>
            <w:rFonts w:ascii="Arial Unicode MS" w:eastAsia="標楷體" w:hAnsi="Arial Unicode MS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</w:p>
    <w:p w:rsidR="00F70C4B" w:rsidRPr="00906794" w:rsidRDefault="00843D29" w:rsidP="00F70C4B">
      <w:pPr>
        <w:ind w:left="142"/>
        <w:jc w:val="center"/>
        <w:rPr>
          <w:rFonts w:ascii="Arial Unicode MS" w:hAnsi="Arial Unicode MS"/>
        </w:rPr>
      </w:pPr>
      <w:r w:rsidRPr="00514D4C">
        <w:rPr>
          <w:rFonts w:ascii="Arial Unicode MS" w:hAnsi="Arial Unicode MS" w:hint="eastAsia"/>
          <w:color w:val="990000"/>
          <w:szCs w:val="20"/>
        </w:rPr>
        <w:t>☆★</w:t>
      </w:r>
      <w:r w:rsidR="00591A01" w:rsidRPr="00A80361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="00591A01" w:rsidRPr="00A80361">
        <w:rPr>
          <w:rFonts w:ascii="Arial Unicode MS" w:hAnsi="Arial Unicode MS" w:hint="eastAsia"/>
          <w:color w:val="990000"/>
          <w:szCs w:val="20"/>
        </w:rPr>
        <w:t>,</w:t>
      </w:r>
      <w:r w:rsidR="00591A01" w:rsidRPr="00A80361">
        <w:rPr>
          <w:rFonts w:ascii="Arial Unicode MS" w:hAnsi="Arial Unicode MS" w:hint="eastAsia"/>
          <w:color w:val="990000"/>
          <w:szCs w:val="20"/>
        </w:rPr>
        <w:t>即可顯示答案。</w:t>
      </w:r>
      <w:r w:rsidR="00591A01" w:rsidRPr="00906794">
        <w:rPr>
          <w:rFonts w:ascii="Arial Unicode MS" w:hAnsi="Arial Unicode MS" w:hint="eastAsia"/>
          <w:color w:val="808000"/>
        </w:rPr>
        <w:t>&lt;&lt;</w:t>
      </w:r>
      <w:hyperlink r:id="rId19" w:history="1">
        <w:r w:rsidR="00591A01" w:rsidRPr="00906794">
          <w:rPr>
            <w:rStyle w:val="a3"/>
            <w:rFonts w:ascii="Arial Unicode MS" w:hAnsi="Arial Unicode MS" w:hint="eastAsia"/>
          </w:rPr>
          <w:t>另有解答</w:t>
        </w:r>
        <w:r w:rsidR="00591A01" w:rsidRPr="00906794">
          <w:rPr>
            <w:rStyle w:val="a3"/>
            <w:rFonts w:ascii="Arial Unicode MS" w:hAnsi="Arial Unicode MS" w:hint="eastAsia"/>
          </w:rPr>
          <w:t>全</w:t>
        </w:r>
        <w:r w:rsidR="00591A01" w:rsidRPr="00906794">
          <w:rPr>
            <w:rStyle w:val="a3"/>
            <w:rFonts w:ascii="Arial Unicode MS" w:hAnsi="Arial Unicode MS" w:hint="eastAsia"/>
          </w:rPr>
          <w:t>部</w:t>
        </w:r>
        <w:r w:rsidR="00591A01" w:rsidRPr="00906794">
          <w:rPr>
            <w:rStyle w:val="a3"/>
            <w:rFonts w:ascii="Arial Unicode MS" w:hAnsi="Arial Unicode MS" w:hint="eastAsia"/>
          </w:rPr>
          <w:t>顯</w:t>
        </w:r>
        <w:r w:rsidR="00591A01" w:rsidRPr="00906794">
          <w:rPr>
            <w:rStyle w:val="a3"/>
            <w:rFonts w:ascii="Arial Unicode MS" w:hAnsi="Arial Unicode MS" w:hint="eastAsia"/>
          </w:rPr>
          <w:t>示檔</w:t>
        </w:r>
      </w:hyperlink>
      <w:r w:rsidR="00591A01" w:rsidRPr="00906794">
        <w:rPr>
          <w:rFonts w:ascii="Arial Unicode MS" w:hAnsi="Arial Unicode MS" w:hint="eastAsia"/>
          <w:color w:val="808000"/>
        </w:rPr>
        <w:t>&gt;&gt;</w:t>
      </w:r>
    </w:p>
    <w:tbl>
      <w:tblPr>
        <w:tblW w:w="5186" w:type="pct"/>
        <w:tblInd w:w="-1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A6A6A6"/>
          <w:insideV w:val="single" w:sz="4" w:space="0" w:color="A6A6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4114"/>
        <w:gridCol w:w="5524"/>
      </w:tblGrid>
      <w:tr w:rsidR="00F70C4B" w:rsidRPr="00906794" w:rsidTr="006E3D4C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</w:tcPr>
          <w:p w:rsidR="00F46BD2" w:rsidRDefault="00F46BD2" w:rsidP="00F46BD2">
            <w:pPr>
              <w:ind w:leftChars="-11" w:left="-22"/>
              <w:jc w:val="center"/>
              <w:rPr>
                <w:rFonts w:ascii="Arial Unicode MS" w:eastAsia="Arial Unicode MS" w:cs="Arial Unicode MS"/>
                <w:bCs/>
                <w:sz w:val="18"/>
              </w:rPr>
            </w:pP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104年(1-25)" w:history="1">
              <w:r w:rsidRPr="0057517A"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10</w:t>
              </w:r>
              <w:r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4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</w:t>
            </w:r>
            <w:r w:rsidR="001B79FE">
              <w:rPr>
                <w:rFonts w:ascii="Arial Unicode MS" w:eastAsia="Arial Unicode MS" w:cs="Arial Unicode MS" w:hint="eastAsia"/>
                <w:bCs/>
                <w:sz w:val="18"/>
              </w:rPr>
              <w:t>6</w:t>
            </w:r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)</w:t>
            </w: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103年(1-25)" w:history="1">
              <w:r w:rsidRPr="0057517A"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103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</w:rPr>
              <w:t>4</w:t>
            </w:r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)</w:t>
            </w: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102年(1-25)" w:history="1">
              <w:r w:rsidRPr="0057517A"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102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(5)</w:t>
            </w: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101年(1-25)" w:history="1">
              <w:r w:rsidRPr="0057517A"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101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(5)</w:t>
            </w: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100年(1-25)_1" w:history="1">
              <w:r w:rsidRPr="0057517A"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100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(6)</w:t>
            </w: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99年(1-125)" w:history="1">
              <w:r w:rsidRPr="0057517A">
                <w:rPr>
                  <w:rStyle w:val="a3"/>
                  <w:rFonts w:ascii="Arial Unicode MS" w:eastAsia="Arial Unicode MS" w:cs="Arial Unicode MS"/>
                  <w:bCs/>
                  <w:sz w:val="18"/>
                </w:rPr>
                <w:t>9</w:t>
              </w:r>
              <w:r w:rsidRPr="0057517A"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9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(5)</w:t>
            </w:r>
            <w:r w:rsidRPr="0057517A">
              <w:rPr>
                <w:rFonts w:ascii="新細明體" w:cs="新細明體" w:hint="eastAsia"/>
                <w:bCs/>
                <w:color w:val="FFFFFF"/>
                <w:sz w:val="18"/>
              </w:rPr>
              <w:t xml:space="preserve"> *</w:t>
            </w:r>
          </w:p>
          <w:p w:rsidR="00F70C4B" w:rsidRPr="00906794" w:rsidRDefault="00F46BD2" w:rsidP="00F46BD2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</w:rPr>
            </w:pP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98年(5-125)_1" w:history="1">
              <w:r w:rsidRPr="0057517A">
                <w:rPr>
                  <w:rStyle w:val="a3"/>
                  <w:rFonts w:ascii="Arial Unicode MS" w:eastAsia="Arial Unicode MS" w:cs="Arial Unicode MS"/>
                  <w:bCs/>
                  <w:sz w:val="18"/>
                </w:rPr>
                <w:t>9</w:t>
              </w:r>
              <w:r w:rsidRPr="0057517A"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8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(5)</w:t>
            </w: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97年(4-100)" w:history="1">
              <w:r w:rsidRPr="0057517A">
                <w:rPr>
                  <w:rStyle w:val="a3"/>
                  <w:rFonts w:ascii="Arial Unicode MS" w:eastAsia="Arial Unicode MS" w:cs="Arial Unicode MS"/>
                  <w:bCs/>
                  <w:sz w:val="18"/>
                </w:rPr>
                <w:t>97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(4)</w:t>
            </w: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96年(5-125)" w:history="1">
              <w:r w:rsidRPr="0057517A">
                <w:rPr>
                  <w:rStyle w:val="a3"/>
                  <w:rFonts w:ascii="Arial Unicode MS" w:eastAsia="Arial Unicode MS" w:cs="Arial Unicode MS"/>
                  <w:bCs/>
                  <w:sz w:val="18"/>
                </w:rPr>
                <w:t>96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(5)</w:t>
            </w: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95年(4-100)" w:history="1">
              <w:r w:rsidRPr="0057517A">
                <w:rPr>
                  <w:rStyle w:val="a3"/>
                  <w:rFonts w:ascii="Arial Unicode MS" w:eastAsia="Arial Unicode MS" w:cs="Arial Unicode MS"/>
                  <w:bCs/>
                  <w:sz w:val="18"/>
                </w:rPr>
                <w:t>95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(4)</w:t>
            </w: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94年(1-80)" w:history="1">
              <w:r w:rsidRPr="0057517A">
                <w:rPr>
                  <w:rStyle w:val="a3"/>
                  <w:rFonts w:ascii="Arial Unicode MS" w:eastAsia="Arial Unicode MS" w:cs="Arial Unicode MS"/>
                  <w:bCs/>
                  <w:sz w:val="18"/>
                </w:rPr>
                <w:t>94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(1)</w:t>
            </w: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93年(1-80)" w:history="1">
              <w:r w:rsidRPr="0057517A">
                <w:rPr>
                  <w:rStyle w:val="a3"/>
                  <w:rFonts w:ascii="Arial Unicode MS" w:eastAsia="Arial Unicode MS" w:cs="Arial Unicode MS"/>
                  <w:bCs/>
                  <w:sz w:val="18"/>
                </w:rPr>
                <w:t>93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(1)</w:t>
            </w: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92年(1-80)" w:history="1">
              <w:r w:rsidRPr="0057517A">
                <w:rPr>
                  <w:rStyle w:val="a3"/>
                  <w:rFonts w:ascii="Arial Unicode MS" w:eastAsia="Arial Unicode MS" w:cs="Arial Unicode MS"/>
                  <w:bCs/>
                  <w:sz w:val="18"/>
                </w:rPr>
                <w:t>92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(1)</w:t>
            </w: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91年(1-80)" w:history="1">
              <w:r w:rsidRPr="0057517A">
                <w:rPr>
                  <w:rStyle w:val="a3"/>
                  <w:rFonts w:ascii="Arial Unicode MS" w:eastAsia="Arial Unicode MS" w:cs="Arial Unicode MS"/>
                  <w:bCs/>
                  <w:sz w:val="18"/>
                </w:rPr>
                <w:t>9</w:t>
              </w:r>
              <w:r w:rsidRPr="0057517A"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1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(1)</w:t>
            </w:r>
          </w:p>
        </w:tc>
      </w:tr>
      <w:tr w:rsidR="00843D29" w:rsidRPr="00906794" w:rsidTr="006E3D4C">
        <w:trPr>
          <w:cantSplit/>
          <w:trHeight w:val="529"/>
        </w:trPr>
        <w:tc>
          <w:tcPr>
            <w:tcW w:w="343" w:type="pct"/>
            <w:tcBorders>
              <w:top w:val="single" w:sz="4" w:space="0" w:color="C00000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843D29" w:rsidRPr="007A6FBC" w:rsidRDefault="00843D29" w:rsidP="0072450F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88" w:type="pct"/>
            <w:tcBorders>
              <w:top w:val="single" w:sz="4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3D29" w:rsidRPr="00906794" w:rsidRDefault="00843D29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 w:hint="eastAsia"/>
              </w:rPr>
              <w:t>公務人員</w:t>
            </w:r>
            <w:r w:rsidRPr="00906794">
              <w:rPr>
                <w:rFonts w:ascii="新細明體" w:hAnsi="新細明體" w:hint="eastAsia"/>
                <w:b/>
              </w:rPr>
              <w:t>普通考試</w:t>
            </w:r>
            <w:r w:rsidRPr="006C700C">
              <w:rPr>
                <w:rFonts w:ascii="Arial Unicode MS" w:hAnsi="Arial Unicode MS" w:hint="eastAsia"/>
              </w:rPr>
              <w:t>。</w:t>
            </w:r>
            <w:hyperlink r:id="rId20" w:anchor="a3b1c2一般行政" w:history="1">
              <w:r w:rsidRPr="006C700C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6C700C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2669" w:type="pct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vAlign w:val="center"/>
          </w:tcPr>
          <w:p w:rsidR="00843D29" w:rsidRDefault="00843D29" w:rsidP="004D017D">
            <w:pPr>
              <w:ind w:leftChars="57" w:left="114" w:firstLineChars="50" w:firstLine="100"/>
              <w:rPr>
                <w:rFonts w:ascii="新細明體" w:cs="新細明體"/>
                <w:bCs/>
                <w:color w:val="FFFFFF"/>
                <w:sz w:val="18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403。a（1）104年公務人員普通考試。一般行政、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4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302。a（1）103年公務人員普通考試。一般行政、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3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3。a（1）102年公務人員普通考試。一般行政、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2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2。a（1）101年公務人員普通考試。一般行政、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101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3‧（1）100年公務人員普通考試‧一般行政、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100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</w:p>
          <w:p w:rsidR="00843D29" w:rsidRPr="00906794" w:rsidRDefault="00843D29" w:rsidP="004D017D">
            <w:pPr>
              <w:ind w:leftChars="57" w:left="114" w:firstLineChars="50" w:firstLine="100"/>
              <w:rPr>
                <w:rStyle w:val="a3"/>
                <w:rFonts w:ascii="Arial Unicode MS" w:hAnsi="Arial Unicode MS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2‧（1）99年公務人員普通考試‧一般行政、一般民政" w:history="1">
              <w:r w:rsidRPr="00906794">
                <w:rPr>
                  <w:rStyle w:val="a3"/>
                  <w:rFonts w:ascii="Arial Unicode MS" w:hAnsi="Arial Unicode MS"/>
                  <w:bCs/>
                </w:rPr>
                <w:t>9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3‧（1）98_年公務人員普通考試‧一般行政、一般民政" w:history="1">
              <w:r w:rsidRPr="00906794">
                <w:rPr>
                  <w:rStyle w:val="a3"/>
                  <w:rFonts w:ascii="Arial Unicode MS" w:hAnsi="Arial Unicode MS"/>
                  <w:bCs/>
                </w:rPr>
                <w:t>9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8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1‧（1）97_年公務人員普通考試試題‧一般行政、一般民政" w:history="1">
              <w:r w:rsidRPr="000A4ABB">
                <w:rPr>
                  <w:rStyle w:val="a3"/>
                  <w:rFonts w:ascii="Arial Unicode MS" w:eastAsia="Arial Unicode MS" w:cs="Arial Unicode MS"/>
                  <w:bCs/>
                </w:rPr>
                <w:t>97</w:t>
              </w:r>
              <w:r w:rsidRPr="00906794">
                <w:rPr>
                  <w:rStyle w:val="a3"/>
                  <w:rFonts w:cs="新細明體" w:hint="eastAsia"/>
                  <w:bCs/>
                  <w:lang w:val="zh-TW"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1‧（1）96_年公務人員普通考試‧一般行政、一般民政" w:history="1">
              <w:r w:rsidRPr="006F43B6">
                <w:rPr>
                  <w:rStyle w:val="a3"/>
                  <w:rFonts w:ascii="Arial Unicode MS" w:eastAsia="Arial Unicode MS" w:cs="Arial Unicode MS"/>
                  <w:bCs/>
                </w:rPr>
                <w:t>96</w:t>
              </w:r>
              <w:r w:rsidRPr="00906794">
                <w:rPr>
                  <w:rStyle w:val="a3"/>
                  <w:rFonts w:cs="新細明體" w:hint="eastAsia"/>
                  <w:bCs/>
                  <w:lang w:val="zh-TW"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1‧（1）95公務人員普通考試‧一般行政、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95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r:id="rId21" w:anchor="a09" w:history="1">
              <w:r w:rsidRPr="00906794">
                <w:rPr>
                  <w:rStyle w:val="a3"/>
                  <w:rFonts w:ascii="Arial Unicode MS" w:hAnsi="Arial Unicode MS" w:hint="eastAsia"/>
                </w:rPr>
                <w:t>94~91</w:t>
              </w:r>
              <w:r w:rsidRPr="00906794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906794">
              <w:rPr>
                <w:rStyle w:val="a3"/>
                <w:rFonts w:ascii="Arial Unicode MS" w:hAnsi="Arial Unicode MS" w:hint="eastAsia"/>
              </w:rPr>
              <w:t>申論題</w:t>
            </w:r>
          </w:p>
        </w:tc>
      </w:tr>
      <w:tr w:rsidR="00843D29" w:rsidRPr="00906794" w:rsidTr="006E3D4C">
        <w:trPr>
          <w:cantSplit/>
          <w:trHeight w:val="529"/>
        </w:trPr>
        <w:tc>
          <w:tcPr>
            <w:tcW w:w="343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EF0FB"/>
            <w:vAlign w:val="center"/>
          </w:tcPr>
          <w:p w:rsidR="00843D29" w:rsidRPr="007A6FBC" w:rsidRDefault="00843D29" w:rsidP="0072450F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FEF0FB"/>
            <w:vAlign w:val="center"/>
          </w:tcPr>
          <w:p w:rsidR="00843D29" w:rsidRDefault="00843D29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/>
              </w:rPr>
              <w:t>公務人員高等</w:t>
            </w:r>
            <w:r w:rsidRPr="00906794">
              <w:rPr>
                <w:rFonts w:ascii="新細明體" w:hAnsi="新細明體"/>
                <w:b/>
              </w:rPr>
              <w:t>考試三級</w:t>
            </w:r>
            <w:r w:rsidRPr="00906794">
              <w:rPr>
                <w:rFonts w:ascii="Arial Unicode MS" w:hAnsi="Arial Unicode MS" w:hint="eastAsia"/>
                <w:b/>
              </w:rPr>
              <w:t>第一試</w:t>
            </w:r>
            <w:r w:rsidRPr="00906794">
              <w:rPr>
                <w:rFonts w:ascii="新細明體" w:hAnsi="新細明體"/>
              </w:rPr>
              <w:t>考試</w:t>
            </w:r>
          </w:p>
          <w:p w:rsidR="00843D29" w:rsidRPr="00906794" w:rsidRDefault="00843D29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6C700C">
              <w:rPr>
                <w:rFonts w:ascii="新細明體" w:hAnsi="新細明體" w:hint="eastAsia"/>
              </w:rPr>
              <w:t>。</w:t>
            </w:r>
            <w:hyperlink r:id="rId22" w:anchor="a3b1c4一般民政" w:history="1">
              <w:r w:rsidRPr="006C700C">
                <w:rPr>
                  <w:rStyle w:val="a3"/>
                  <w:rFonts w:hint="eastAsia"/>
                </w:rPr>
                <w:t>一般民政</w:t>
              </w:r>
            </w:hyperlink>
            <w:r w:rsidRPr="006C700C">
              <w:rPr>
                <w:rFonts w:ascii="新細明體" w:hAnsi="新細明體" w:hint="eastAsia"/>
                <w:color w:val="5F5F5F"/>
              </w:rPr>
              <w:t>&lt;</w:t>
            </w:r>
            <w:r w:rsidRPr="006C700C">
              <w:rPr>
                <w:rFonts w:ascii="Arial Unicode MS" w:hAnsi="Arial Unicode MS" w:hint="eastAsia"/>
                <w:color w:val="5F5F5F"/>
              </w:rPr>
              <w:t>政治學、公共政策</w:t>
            </w:r>
            <w:r w:rsidRPr="006C700C">
              <w:rPr>
                <w:rFonts w:ascii="Arial Unicode MS" w:hAnsi="Arial Unicode MS" w:hint="eastAsia"/>
                <w:color w:val="5F5F5F"/>
              </w:rPr>
              <w:t>&gt;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EF0FB"/>
            <w:vAlign w:val="center"/>
          </w:tcPr>
          <w:p w:rsidR="00843D29" w:rsidRPr="00906794" w:rsidRDefault="00843D29" w:rsidP="004D017D">
            <w:pPr>
              <w:ind w:leftChars="57" w:left="114" w:firstLineChars="50" w:firstLine="100"/>
              <w:rPr>
                <w:rStyle w:val="a3"/>
                <w:rFonts w:ascii="Arial Unicode MS" w:hAnsi="Arial Unicode MS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1‧（2）94_年公務人員高等考試三級考試‧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94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1‧（2）93年公務人員高等考試三級考試‧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93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1‧（2）92年公務人員高等考試三級考試‧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92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1‧（2）91年公務人員高等考試三級考試‧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91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  <w:tr w:rsidR="00843D29" w:rsidRPr="00906794" w:rsidTr="006E3D4C">
        <w:trPr>
          <w:cantSplit/>
          <w:trHeight w:val="529"/>
        </w:trPr>
        <w:tc>
          <w:tcPr>
            <w:tcW w:w="343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843D29" w:rsidRPr="007A6FBC" w:rsidRDefault="00843D29" w:rsidP="0072450F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3D29" w:rsidRDefault="00843D29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 w:hint="eastAsia"/>
              </w:rPr>
              <w:t>特種考試</w:t>
            </w:r>
            <w:r w:rsidRPr="00906794">
              <w:rPr>
                <w:rFonts w:ascii="新細明體" w:hAnsi="新細明體" w:hint="eastAsia"/>
                <w:b/>
              </w:rPr>
              <w:t>地方政府公務人員</w:t>
            </w:r>
            <w:r w:rsidRPr="00906794">
              <w:rPr>
                <w:rFonts w:ascii="Arial Unicode MS" w:hAnsi="Arial Unicode MS" w:hint="eastAsia"/>
                <w:b/>
              </w:rPr>
              <w:t>四等</w:t>
            </w:r>
            <w:r w:rsidRPr="00906794">
              <w:rPr>
                <w:rFonts w:ascii="新細明體" w:hAnsi="新細明體" w:hint="eastAsia"/>
              </w:rPr>
              <w:t>考試</w:t>
            </w:r>
          </w:p>
          <w:p w:rsidR="00843D29" w:rsidRPr="00906794" w:rsidRDefault="00843D29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6C700C">
              <w:rPr>
                <w:rFonts w:ascii="Arial Unicode MS" w:hAnsi="Arial Unicode MS" w:hint="eastAsia"/>
              </w:rPr>
              <w:t>。</w:t>
            </w:r>
            <w:hyperlink r:id="rId23" w:anchor="a3b1c9一般行政" w:history="1">
              <w:r w:rsidRPr="006C700C">
                <w:rPr>
                  <w:rStyle w:val="a3"/>
                  <w:rFonts w:ascii="Arial Unicode MS" w:hAnsi="Arial Unicode MS" w:hint="eastAsia"/>
                  <w:bCs/>
                </w:rPr>
                <w:t>一般行政、一般民政</w:t>
              </w:r>
            </w:hyperlink>
            <w:r w:rsidRPr="006C700C">
              <w:rPr>
                <w:rStyle w:val="12"/>
                <w:rFonts w:hint="eastAsia"/>
                <w:bCs/>
                <w:color w:val="auto"/>
              </w:rPr>
              <w:t>等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1B79FE" w:rsidRDefault="001B79FE" w:rsidP="001B79FE">
            <w:pPr>
              <w:ind w:leftChars="57" w:left="114" w:firstLineChars="50" w:firstLine="100"/>
              <w:rPr>
                <w:rStyle w:val="a3"/>
                <w:rFonts w:ascii="Arial Unicode MS" w:hAnsi="Arial Unicode MS"/>
                <w:bCs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406。a（3）104年特種考試地方政府公務人員四等考試。一般行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4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304。a（3）103年特種考試地方政府公務人員四等考試。一般行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3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@10205。a（3）102年特種考試地方政府公務人員四等考試。一般行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2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5@‧a（3）101年特種考試地方政府公務人員四等考試‧一般行政、一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101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6‧a（3）100年特種考試地方政府公務人員四等考試‧一般行政、一般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100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5‧（3）99年特種考試地方政府公務人員四等考試‧一般行政、一般民政" w:history="1">
              <w:r w:rsidRPr="00906794">
                <w:rPr>
                  <w:rStyle w:val="a3"/>
                  <w:rFonts w:ascii="Arial Unicode MS" w:hAnsi="Arial Unicode MS"/>
                  <w:bCs/>
                </w:rPr>
                <w:t>9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</w:p>
          <w:p w:rsidR="00843D29" w:rsidRPr="00906794" w:rsidRDefault="001B79FE" w:rsidP="001B79FE">
            <w:pPr>
              <w:ind w:leftChars="57" w:left="114" w:firstLineChars="50" w:firstLine="100"/>
              <w:rPr>
                <w:rStyle w:val="a3"/>
                <w:rFonts w:ascii="Arial Unicode MS" w:hAnsi="Arial Unicode MS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5‧*（3）98_年特種考試地方政府公務人員四等考試‧一般行政、一般" w:history="1">
              <w:r w:rsidRPr="00906794">
                <w:rPr>
                  <w:rStyle w:val="a3"/>
                  <w:rFonts w:ascii="Arial Unicode MS" w:hAnsi="Arial Unicode MS"/>
                  <w:bCs/>
                </w:rPr>
                <w:t>9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8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4‧（3）97_年特種考試地方政府公務人員四等考試‧一般行政、一般民" w:history="1">
              <w:r w:rsidRPr="000A4ABB">
                <w:rPr>
                  <w:rStyle w:val="a3"/>
                  <w:rFonts w:ascii="Arial Unicode MS" w:eastAsia="Arial Unicode MS" w:cs="Arial Unicode MS"/>
                  <w:bCs/>
                </w:rPr>
                <w:t>97</w:t>
              </w:r>
              <w:r w:rsidRPr="00906794">
                <w:rPr>
                  <w:rStyle w:val="a3"/>
                  <w:rFonts w:cs="新細明體" w:hint="eastAsia"/>
                  <w:bCs/>
                  <w:lang w:val="zh-TW"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5‧（3）96年特種考試地方政府公務人員四等考試‧一般行政、一般民政" w:history="1">
              <w:r w:rsidRPr="00906794">
                <w:rPr>
                  <w:rStyle w:val="a3"/>
                  <w:rFonts w:ascii="Arial Unicode MS" w:eastAsia="Arial Unicode MS" w:cs="Arial Unicode MS"/>
                  <w:bCs/>
                  <w:lang w:val="zh-TW"/>
                </w:rPr>
                <w:t>96</w:t>
              </w:r>
              <w:r w:rsidRPr="00906794">
                <w:rPr>
                  <w:rStyle w:val="a3"/>
                  <w:rFonts w:cs="新細明體" w:hint="eastAsia"/>
                  <w:bCs/>
                  <w:lang w:val="zh-TW"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4‧（3）95特種考試地方政府公務人員考試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95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r:id="rId24" w:anchor="a02" w:history="1">
              <w:r w:rsidRPr="00906794">
                <w:rPr>
                  <w:rStyle w:val="a3"/>
                  <w:rFonts w:ascii="Arial Unicode MS" w:hAnsi="Arial Unicode MS" w:hint="eastAsia"/>
                </w:rPr>
                <w:t>94~91</w:t>
              </w:r>
              <w:r w:rsidRPr="00906794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906794">
              <w:rPr>
                <w:rStyle w:val="a3"/>
                <w:rFonts w:ascii="Arial Unicode MS" w:hAnsi="Arial Unicode MS" w:hint="eastAsia"/>
              </w:rPr>
              <w:t>申論題</w:t>
            </w:r>
          </w:p>
        </w:tc>
      </w:tr>
      <w:tr w:rsidR="00843D29" w:rsidRPr="00906794" w:rsidTr="006E3D4C">
        <w:trPr>
          <w:cantSplit/>
          <w:trHeight w:val="529"/>
        </w:trPr>
        <w:tc>
          <w:tcPr>
            <w:tcW w:w="343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843D29" w:rsidRPr="007A6FBC" w:rsidRDefault="00843D29" w:rsidP="0072450F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843D29" w:rsidRDefault="00843D29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 w:hint="eastAsia"/>
              </w:rPr>
              <w:t>公務人員特種考試</w:t>
            </w:r>
            <w:r w:rsidRPr="00906794">
              <w:rPr>
                <w:rFonts w:ascii="新細明體" w:hAnsi="新細明體" w:hint="eastAsia"/>
                <w:b/>
              </w:rPr>
              <w:t>原住民族</w:t>
            </w:r>
            <w:r w:rsidRPr="00906794">
              <w:rPr>
                <w:rFonts w:ascii="Arial Unicode MS" w:hAnsi="Arial Unicode MS" w:hint="eastAsia"/>
                <w:b/>
              </w:rPr>
              <w:t>四等</w:t>
            </w:r>
            <w:r w:rsidRPr="009176FA">
              <w:rPr>
                <w:rFonts w:ascii="新細明體" w:hAnsi="新細明體" w:hint="eastAsia"/>
              </w:rPr>
              <w:t>考試</w:t>
            </w:r>
          </w:p>
          <w:p w:rsidR="00843D29" w:rsidRPr="00906794" w:rsidRDefault="00843D29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6C700C">
              <w:rPr>
                <w:rFonts w:ascii="新細明體" w:hAnsi="新細明體" w:hint="eastAsia"/>
              </w:rPr>
              <w:t>。</w:t>
            </w:r>
            <w:hyperlink r:id="rId25" w:anchor="a3b2c2一般行政4" w:history="1">
              <w:r w:rsidRPr="006C700C">
                <w:rPr>
                  <w:rStyle w:val="a3"/>
                  <w:rFonts w:hint="eastAsia"/>
                </w:rPr>
                <w:t>一般行政</w:t>
              </w:r>
            </w:hyperlink>
            <w:r w:rsidRPr="006C700C">
              <w:rPr>
                <w:rFonts w:ascii="新細明體" w:hAnsi="新細明體" w:hint="eastAsia"/>
              </w:rPr>
              <w:t>、</w:t>
            </w:r>
            <w:hyperlink r:id="rId26" w:anchor="a3b2c2一般民政4" w:history="1">
              <w:r w:rsidRPr="006C700C">
                <w:rPr>
                  <w:rStyle w:val="a3"/>
                  <w:rFonts w:hint="eastAsia"/>
                </w:rPr>
                <w:t>一般民政</w:t>
              </w:r>
            </w:hyperlink>
          </w:p>
        </w:tc>
        <w:tc>
          <w:tcPr>
            <w:tcW w:w="2669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843D29" w:rsidRDefault="00F46BD2" w:rsidP="004D017D">
            <w:pPr>
              <w:ind w:leftChars="57" w:left="114" w:firstLineChars="50" w:firstLine="100"/>
              <w:rPr>
                <w:rStyle w:val="12"/>
                <w:bCs/>
                <w:color w:val="auto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405。a（4）104年公務人員特種考試原住民族四等考試。一般行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4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="00843D29"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303。a（4）103年公務人員特種考試原住民族四等考試。一般行政" w:history="1">
              <w:r w:rsidR="00843D29"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 w:rsidR="00843D29">
                <w:rPr>
                  <w:rStyle w:val="a3"/>
                  <w:rFonts w:ascii="Arial Unicode MS" w:hAnsi="Arial Unicode MS" w:hint="eastAsia"/>
                  <w:bCs/>
                </w:rPr>
                <w:t>3</w:t>
              </w:r>
              <w:r w:rsidR="00843D29"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="00843D29"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204。a（4）102年公務人員特種考試原住民族四等考試。一般行政" w:history="1">
              <w:r w:rsidR="00843D29"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 w:rsidR="00843D29">
                <w:rPr>
                  <w:rStyle w:val="a3"/>
                  <w:rFonts w:ascii="Arial Unicode MS" w:hAnsi="Arial Unicode MS" w:hint="eastAsia"/>
                  <w:bCs/>
                </w:rPr>
                <w:t>2</w:t>
              </w:r>
              <w:r w:rsidR="00843D29"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="00843D29"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4‧a（4）101年公務人員特種考試原住民族四等考試‧一般行政、一般" w:history="1">
              <w:r w:rsidR="00843D29" w:rsidRPr="00906794">
                <w:rPr>
                  <w:rStyle w:val="a3"/>
                  <w:rFonts w:ascii="Arial Unicode MS" w:hAnsi="Arial Unicode MS" w:hint="eastAsia"/>
                  <w:bCs/>
                </w:rPr>
                <w:t>101</w:t>
              </w:r>
              <w:r w:rsidR="00843D29"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="00843D29"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5%‧a（4）100年公務人員特種考試原住民族四等考試‧一般行政、一" w:history="1">
              <w:r w:rsidR="00843D29" w:rsidRPr="00906794">
                <w:rPr>
                  <w:rStyle w:val="a3"/>
                  <w:rFonts w:ascii="Arial Unicode MS" w:hAnsi="Arial Unicode MS" w:hint="eastAsia"/>
                  <w:bCs/>
                </w:rPr>
                <w:t>100</w:t>
              </w:r>
              <w:r w:rsidR="00843D29"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="00843D29"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4‧（4）99_年公務人員特種考試原住民族四等考試‧一般行政、一般民" w:history="1">
              <w:r w:rsidR="00843D29" w:rsidRPr="00906794">
                <w:rPr>
                  <w:rStyle w:val="a3"/>
                  <w:rFonts w:ascii="Arial Unicode MS" w:hAnsi="Arial Unicode MS"/>
                  <w:bCs/>
                </w:rPr>
                <w:t>9</w:t>
              </w:r>
              <w:r w:rsidR="00843D29" w:rsidRPr="00906794">
                <w:rPr>
                  <w:rStyle w:val="a3"/>
                  <w:rFonts w:ascii="Arial Unicode MS" w:hAnsi="Arial Unicode MS" w:hint="eastAsia"/>
                  <w:bCs/>
                </w:rPr>
                <w:t>9</w:t>
              </w:r>
              <w:r w:rsidR="00843D29"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="00843D29"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</w:p>
          <w:p w:rsidR="00843D29" w:rsidRPr="00906794" w:rsidRDefault="00843D29" w:rsidP="004D017D">
            <w:pPr>
              <w:ind w:leftChars="57" w:left="114" w:firstLineChars="50" w:firstLine="100"/>
              <w:rPr>
                <w:rStyle w:val="a3"/>
                <w:rFonts w:ascii="Arial Unicode MS" w:hAnsi="Arial Unicode MS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4‧*（4）98_年公務人員特種考試原住民族四等考試‧一般行政、一般" w:history="1">
              <w:r w:rsidRPr="00906794">
                <w:rPr>
                  <w:rStyle w:val="a3"/>
                  <w:rFonts w:ascii="Arial Unicode MS" w:hAnsi="Arial Unicode MS"/>
                  <w:bCs/>
                </w:rPr>
                <w:t>9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8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3‧（4）97_年公務人員特種考試原住民族四等考試‧一般行政、一般民" w:history="1">
              <w:r w:rsidRPr="000A4ABB">
                <w:rPr>
                  <w:rStyle w:val="a3"/>
                  <w:rFonts w:ascii="Arial Unicode MS" w:eastAsia="Arial Unicode MS" w:cs="Arial Unicode MS"/>
                  <w:bCs/>
                </w:rPr>
                <w:t>97</w:t>
              </w:r>
              <w:r w:rsidRPr="00906794">
                <w:rPr>
                  <w:rStyle w:val="a3"/>
                  <w:rFonts w:cs="新細明體" w:hint="eastAsia"/>
                  <w:bCs/>
                  <w:lang w:val="zh-TW"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4‧（4）96_年公務人員特種考試原住民族四等考試‧一般行政、一般民" w:history="1">
              <w:r w:rsidRPr="00906794">
                <w:rPr>
                  <w:rStyle w:val="a3"/>
                  <w:rFonts w:ascii="Arial Unicode MS" w:eastAsia="Arial Unicode MS" w:cs="Arial Unicode MS"/>
                  <w:bCs/>
                  <w:lang w:val="zh-TW"/>
                </w:rPr>
                <w:t>96</w:t>
              </w:r>
              <w:r w:rsidRPr="00906794">
                <w:rPr>
                  <w:rStyle w:val="a3"/>
                  <w:rFonts w:cs="新細明體" w:hint="eastAsia"/>
                  <w:bCs/>
                  <w:lang w:val="zh-TW"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3‧（4）95年公務人員特種考試原住民族四等考試‧一般行政、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95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r:id="rId27" w:anchor="a04" w:history="1">
              <w:r w:rsidRPr="00906794">
                <w:rPr>
                  <w:rStyle w:val="a3"/>
                  <w:rFonts w:ascii="Arial Unicode MS" w:hAnsi="Arial Unicode MS" w:hint="eastAsia"/>
                </w:rPr>
                <w:t>94~91</w:t>
              </w:r>
              <w:r w:rsidRPr="00906794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906794">
              <w:rPr>
                <w:rStyle w:val="a3"/>
                <w:rFonts w:ascii="Arial Unicode MS" w:hAnsi="Arial Unicode MS" w:hint="eastAsia"/>
              </w:rPr>
              <w:t>申論題</w:t>
            </w:r>
          </w:p>
        </w:tc>
      </w:tr>
      <w:tr w:rsidR="00843D29" w:rsidRPr="00906794" w:rsidTr="006E3D4C">
        <w:trPr>
          <w:cantSplit/>
          <w:trHeight w:val="529"/>
        </w:trPr>
        <w:tc>
          <w:tcPr>
            <w:tcW w:w="343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843D29" w:rsidRPr="007A6FBC" w:rsidRDefault="00843D29" w:rsidP="0072450F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3D29" w:rsidRDefault="00843D29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/>
              </w:rPr>
              <w:t>公務人員特種考試</w:t>
            </w:r>
            <w:r w:rsidRPr="00906794">
              <w:rPr>
                <w:rFonts w:ascii="新細明體" w:hAnsi="新細明體"/>
                <w:b/>
              </w:rPr>
              <w:t>身心障礙</w:t>
            </w:r>
            <w:r w:rsidRPr="009176FA">
              <w:rPr>
                <w:rFonts w:ascii="新細明體" w:hAnsi="新細明體"/>
              </w:rPr>
              <w:t>人員</w:t>
            </w:r>
            <w:r w:rsidRPr="009176FA">
              <w:rPr>
                <w:rFonts w:ascii="Arial Unicode MS" w:hAnsi="Arial Unicode MS" w:hint="eastAsia"/>
              </w:rPr>
              <w:t>四等</w:t>
            </w:r>
            <w:r w:rsidRPr="009176FA">
              <w:rPr>
                <w:rFonts w:ascii="新細明體" w:hAnsi="新細明體"/>
              </w:rPr>
              <w:t>考試</w:t>
            </w:r>
          </w:p>
          <w:p w:rsidR="00843D29" w:rsidRPr="00906794" w:rsidRDefault="00843D29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6C700C">
              <w:rPr>
                <w:rFonts w:ascii="Arial Unicode MS" w:hAnsi="Arial Unicode MS" w:hint="eastAsia"/>
                <w:b/>
              </w:rPr>
              <w:t>。</w:t>
            </w:r>
            <w:hyperlink r:id="rId28" w:anchor="a3b2c1一般行政4" w:history="1">
              <w:r w:rsidRPr="00460676">
                <w:rPr>
                  <w:rStyle w:val="a3"/>
                  <w:rFonts w:ascii="Arial Unicode MS" w:hAnsi="Arial Unicode MS" w:hint="eastAsia"/>
                </w:rPr>
                <w:t>一般行政、一般民政</w:t>
              </w:r>
            </w:hyperlink>
          </w:p>
        </w:tc>
        <w:tc>
          <w:tcPr>
            <w:tcW w:w="2669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843D29" w:rsidRDefault="00843D29" w:rsidP="004D017D">
            <w:pPr>
              <w:ind w:leftChars="57" w:left="114" w:firstLineChars="50" w:firstLine="100"/>
              <w:rPr>
                <w:rStyle w:val="12"/>
                <w:bCs/>
                <w:color w:val="auto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401。a（5）104年公務人員特種考試身心障礙人員四等考試。一般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4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301。a（5）103年公務人員特種考試身心障礙人員四等考試。一般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3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1。a（5）102年公務人員特種考試身心障礙人員四等考試。一般行政、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2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1年(1-25)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101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2‧（5）100年公務人員特種考試身心障礙人員四等考試‧一般行政、一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100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1‧（5）99年公務人員特種考試身心障礙人員四等考試‧一般行政、一般" w:history="1">
              <w:r w:rsidRPr="00906794">
                <w:rPr>
                  <w:rStyle w:val="a3"/>
                  <w:rFonts w:ascii="Arial Unicode MS" w:hAnsi="Arial Unicode MS"/>
                  <w:bCs/>
                </w:rPr>
                <w:t>9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2‧（5）98年公務人員特種考試身心障礙人員四等考試‧一般行政、一般" w:history="1">
              <w:r w:rsidRPr="00906794">
                <w:rPr>
                  <w:rStyle w:val="a3"/>
                  <w:rFonts w:ascii="Arial Unicode MS" w:hAnsi="Arial Unicode MS"/>
                  <w:bCs/>
                </w:rPr>
                <w:t>9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8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  <w:p w:rsidR="00843D29" w:rsidRPr="00906794" w:rsidRDefault="00843D29" w:rsidP="004D017D">
            <w:pPr>
              <w:ind w:leftChars="57" w:left="114"/>
              <w:rPr>
                <w:rStyle w:val="a3"/>
                <w:rFonts w:ascii="Arial Unicode MS" w:hAnsi="Arial Unicode MS"/>
              </w:rPr>
            </w:pP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2‧（5）97年公務人員特種考試身心障礙人員四等考試‧一般行政、一般" w:history="1">
              <w:r w:rsidRPr="00906794">
                <w:rPr>
                  <w:rStyle w:val="a3"/>
                  <w:rFonts w:ascii="Arial Unicode MS" w:hAnsi="Arial Unicode MS"/>
                  <w:bCs/>
                </w:rPr>
                <w:t>9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7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3‧（5）96_年公務人員特種考試身心障礙人員四等考試‧一般行政、一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96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2‧（5）95年年公務人員特種考試身心障礙人員四等考試‧一般行政、一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95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r:id="rId29" w:anchor="a03" w:history="1">
              <w:r w:rsidRPr="00906794">
                <w:rPr>
                  <w:rStyle w:val="a3"/>
                  <w:rFonts w:ascii="Arial Unicode MS" w:hAnsi="Arial Unicode MS" w:hint="eastAsia"/>
                </w:rPr>
                <w:t>94~91</w:t>
              </w:r>
              <w:r w:rsidRPr="00906794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906794">
              <w:rPr>
                <w:rStyle w:val="a3"/>
                <w:rFonts w:ascii="Arial Unicode MS" w:hAnsi="Arial Unicode MS" w:hint="eastAsia"/>
              </w:rPr>
              <w:t>申論題</w:t>
            </w:r>
          </w:p>
        </w:tc>
      </w:tr>
      <w:tr w:rsidR="00843D29" w:rsidRPr="00906794" w:rsidTr="006E3D4C">
        <w:trPr>
          <w:cantSplit/>
          <w:trHeight w:val="529"/>
        </w:trPr>
        <w:tc>
          <w:tcPr>
            <w:tcW w:w="343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843D29" w:rsidRPr="007A6FBC" w:rsidRDefault="00843D29" w:rsidP="0072450F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843D29" w:rsidRDefault="00843D29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 w:hint="eastAsia"/>
              </w:rPr>
              <w:t>特種考試</w:t>
            </w:r>
            <w:r w:rsidRPr="00906794">
              <w:rPr>
                <w:rFonts w:ascii="新細明體" w:hAnsi="新細明體" w:hint="eastAsia"/>
                <w:b/>
              </w:rPr>
              <w:t>退除役軍人轉任公務人員</w:t>
            </w:r>
            <w:hyperlink r:id="rId30" w:anchor="a3b5c2一般行政4" w:history="1">
              <w:r w:rsidRPr="00906794">
                <w:rPr>
                  <w:rStyle w:val="a3"/>
                  <w:rFonts w:ascii="Arial Unicode MS" w:hAnsi="Arial Unicode MS" w:hint="eastAsia"/>
                  <w:b/>
                </w:rPr>
                <w:t>四等</w:t>
              </w:r>
            </w:hyperlink>
            <w:r w:rsidRPr="009176FA">
              <w:rPr>
                <w:rFonts w:ascii="新細明體" w:hAnsi="新細明體" w:hint="eastAsia"/>
              </w:rPr>
              <w:t>考試</w:t>
            </w:r>
          </w:p>
          <w:p w:rsidR="00843D29" w:rsidRPr="00906794" w:rsidRDefault="00843D29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9176FA">
              <w:rPr>
                <w:rFonts w:ascii="新細明體" w:hAnsi="新細明體" w:hint="eastAsia"/>
              </w:rPr>
              <w:t>。一般行政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843D29" w:rsidRPr="00906794" w:rsidRDefault="00843D29" w:rsidP="004D017D">
            <w:pPr>
              <w:ind w:leftChars="57" w:left="114" w:firstLineChars="50" w:firstLine="100"/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402。a（6）104年特種考試退除役軍人轉任公務人員四等考試。一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4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1。a（6）102年特種考試退除役軍人轉任公務人員四等考試。一般行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2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1‧（6）100年特種考試退除役軍人轉任公務人員四等考試‧一般行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100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1‧（1）98年公務人員高等考試三級考試‧平交易管理" w:history="1">
              <w:r w:rsidRPr="00906794">
                <w:rPr>
                  <w:rStyle w:val="a3"/>
                  <w:rFonts w:ascii="Arial Unicode MS" w:hAnsi="Arial Unicode MS"/>
                  <w:bCs/>
                </w:rPr>
                <w:t>9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8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2‧（6）96年特種考試退除役軍人轉任公務人員四等考試‧一般行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96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  <w:tr w:rsidR="00843D29" w:rsidRPr="00906794" w:rsidTr="006E3D4C">
        <w:trPr>
          <w:cantSplit/>
          <w:trHeight w:val="529"/>
        </w:trPr>
        <w:tc>
          <w:tcPr>
            <w:tcW w:w="343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843D29" w:rsidRPr="007A6FBC" w:rsidRDefault="00843D29" w:rsidP="0072450F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3D29" w:rsidRPr="00906794" w:rsidRDefault="00843D29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 w:hint="eastAsia"/>
              </w:rPr>
              <w:t>特種考試國家安全局國家安全情報人員</w:t>
            </w:r>
            <w:r w:rsidRPr="00906794">
              <w:rPr>
                <w:rFonts w:ascii="新細明體" w:hAnsi="新細明體" w:hint="eastAsia"/>
                <w:b/>
              </w:rPr>
              <w:t>五等</w:t>
            </w:r>
            <w:r w:rsidRPr="00906794">
              <w:rPr>
                <w:rFonts w:ascii="新細明體" w:hAnsi="新細明體" w:hint="eastAsia"/>
              </w:rPr>
              <w:t>考試</w:t>
            </w: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6C700C">
              <w:rPr>
                <w:rFonts w:ascii="新細明體" w:hAnsi="新細明體" w:hint="eastAsia"/>
              </w:rPr>
              <w:t>。</w:t>
            </w:r>
            <w:hyperlink r:id="rId31" w:anchor="a3b8國家安全情報人員5社會組" w:history="1">
              <w:r w:rsidRPr="006C700C">
                <w:rPr>
                  <w:rStyle w:val="a3"/>
                  <w:rFonts w:hint="eastAsia"/>
                </w:rPr>
                <w:t>社會組</w:t>
              </w:r>
            </w:hyperlink>
          </w:p>
        </w:tc>
        <w:tc>
          <w:tcPr>
            <w:tcW w:w="2669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843D29" w:rsidRPr="00906794" w:rsidRDefault="007238EA" w:rsidP="004D017D">
            <w:pPr>
              <w:ind w:leftChars="57" w:left="114" w:firstLineChars="50" w:firstLine="100"/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403。a（1）104年公務人員普通考試。一般行政、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4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="00843D29"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4‧（10）100年公務人員特種考試國家安全局國家安全情報人員五等考" w:history="1">
              <w:r w:rsidR="00843D29" w:rsidRPr="00906794">
                <w:rPr>
                  <w:rStyle w:val="a3"/>
                  <w:rFonts w:ascii="Arial Unicode MS" w:hAnsi="Arial Unicode MS" w:hint="eastAsia"/>
                  <w:bCs/>
                </w:rPr>
                <w:t>100</w:t>
              </w:r>
              <w:r w:rsidR="00843D29"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="00843D29"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3‧*（10）99年公務人員特種考試國家安全局國家安全情報人員五等考" w:history="1">
              <w:r w:rsidR="00843D29" w:rsidRPr="00906794">
                <w:rPr>
                  <w:rStyle w:val="a3"/>
                  <w:rFonts w:ascii="Arial Unicode MS" w:hAnsi="Arial Unicode MS"/>
                  <w:bCs/>
                </w:rPr>
                <w:t>9</w:t>
              </w:r>
              <w:r w:rsidR="00843D29" w:rsidRPr="00906794">
                <w:rPr>
                  <w:rStyle w:val="a3"/>
                  <w:rFonts w:ascii="Arial Unicode MS" w:hAnsi="Arial Unicode MS" w:hint="eastAsia"/>
                  <w:bCs/>
                </w:rPr>
                <w:t>9</w:t>
              </w:r>
              <w:r w:rsidR="00843D29"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  <w:tr w:rsidR="00843D29" w:rsidRPr="00906794" w:rsidTr="006E3D4C">
        <w:trPr>
          <w:cantSplit/>
          <w:trHeight w:val="529"/>
        </w:trPr>
        <w:tc>
          <w:tcPr>
            <w:tcW w:w="343" w:type="pct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FEEBF6"/>
            <w:vAlign w:val="center"/>
          </w:tcPr>
          <w:p w:rsidR="00843D29" w:rsidRPr="007A6FBC" w:rsidRDefault="00843D29" w:rsidP="0072450F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EEBF6"/>
            <w:vAlign w:val="center"/>
          </w:tcPr>
          <w:p w:rsidR="00843D29" w:rsidRPr="00906794" w:rsidRDefault="00843D29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Arial Unicode MS" w:hAnsi="Arial Unicode MS" w:hint="eastAsia"/>
              </w:rPr>
              <w:t>公務人員特種考試</w:t>
            </w:r>
            <w:r w:rsidRPr="00906794">
              <w:rPr>
                <w:rFonts w:ascii="Arial Unicode MS" w:hAnsi="Arial Unicode MS" w:hint="eastAsia"/>
                <w:b/>
              </w:rPr>
              <w:t>法務部調查局調查人員</w:t>
            </w:r>
            <w:r w:rsidRPr="00906794">
              <w:rPr>
                <w:rFonts w:ascii="Arial Unicode MS" w:hAnsi="Arial Unicode MS" w:hint="eastAsia"/>
              </w:rPr>
              <w:t>五等考試</w:t>
            </w: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6C700C">
              <w:rPr>
                <w:rFonts w:hint="eastAsia"/>
                <w:b/>
              </w:rPr>
              <w:t>。</w:t>
            </w:r>
            <w:hyperlink r:id="rId32" w:anchor="a3b7調查工作組5" w:history="1">
              <w:r w:rsidRPr="00460676">
                <w:rPr>
                  <w:rStyle w:val="a3"/>
                  <w:rFonts w:ascii="Arial Unicode MS" w:hAnsi="Arial Unicode MS" w:hint="eastAsia"/>
                </w:rPr>
                <w:t>調查工作組</w:t>
              </w:r>
            </w:hyperlink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FEEBF6"/>
            <w:vAlign w:val="center"/>
          </w:tcPr>
          <w:p w:rsidR="00843D29" w:rsidRPr="00906794" w:rsidRDefault="00843D29" w:rsidP="004D017D">
            <w:pPr>
              <w:ind w:leftChars="57" w:left="114" w:firstLineChars="50" w:firstLine="100"/>
              <w:rPr>
                <w:rStyle w:val="12"/>
                <w:bCs/>
                <w:color w:val="auto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3‧（7）101年公務人員特種考試法務部調查局調查人員五等考試‧調查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101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</w:tbl>
    <w:p w:rsidR="00F70C4B" w:rsidRDefault="00F70C4B" w:rsidP="00591A01">
      <w:pPr>
        <w:ind w:left="142"/>
        <w:jc w:val="center"/>
        <w:rPr>
          <w:rFonts w:ascii="Arial Unicode MS" w:hAnsi="Arial Unicode MS"/>
          <w:color w:val="808000"/>
          <w:sz w:val="18"/>
        </w:rPr>
      </w:pPr>
      <w:r w:rsidRPr="00906794">
        <w:rPr>
          <w:rFonts w:ascii="Arial Unicode MS" w:hAnsi="Arial Unicode MS"/>
          <w:color w:val="000000"/>
          <w:sz w:val="18"/>
        </w:rPr>
        <w:t xml:space="preserve">　　　　　　　　　　　　　　　　　　　　　　　　　　　　　　　　　　　　　　　　　　　</w:t>
      </w:r>
      <w:hyperlink w:anchor="a05" w:history="1">
        <w:r w:rsidR="006E3D4C">
          <w:rPr>
            <w:rStyle w:val="a3"/>
            <w:rFonts w:ascii="Arial Unicode MS" w:hAnsi="Arial Unicode MS"/>
            <w:sz w:val="18"/>
          </w:rPr>
          <w:t>回目錄</w:t>
        </w:r>
        <w:r w:rsidR="006E3D4C">
          <w:rPr>
            <w:rStyle w:val="a3"/>
            <w:rFonts w:ascii="Arial Unicode MS" w:hAnsi="Arial Unicode MS"/>
            <w:sz w:val="18"/>
          </w:rPr>
          <w:t>(5)</w:t>
        </w:r>
      </w:hyperlink>
      <w:r w:rsidRPr="00906794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 w:rsidRPr="00906794">
          <w:rPr>
            <w:rStyle w:val="a3"/>
            <w:rFonts w:ascii="Arial Unicode MS" w:hAnsi="Arial Unicode MS"/>
            <w:sz w:val="18"/>
          </w:rPr>
          <w:t>回首頁</w:t>
        </w:r>
      </w:hyperlink>
      <w:r w:rsidRPr="00906794">
        <w:rPr>
          <w:rFonts w:ascii="Arial Unicode MS" w:hAnsi="Arial Unicode MS" w:hint="eastAsia"/>
          <w:color w:val="808000"/>
          <w:sz w:val="18"/>
        </w:rPr>
        <w:t>&gt;&gt;</w:t>
      </w:r>
    </w:p>
    <w:p w:rsidR="00591A01" w:rsidRPr="00A40B0E" w:rsidRDefault="00591A01" w:rsidP="006E3D4C">
      <w:pPr>
        <w:pStyle w:val="1"/>
        <w:spacing w:beforeLines="30" w:before="108" w:beforeAutospacing="0" w:afterLines="30" w:after="108" w:afterAutospacing="0"/>
      </w:pPr>
      <w:bookmarkStart w:id="1" w:name="_103年(1-25)"/>
      <w:bookmarkEnd w:id="1"/>
      <w:r w:rsidRPr="00A40B0E">
        <w:rPr>
          <w:rFonts w:hint="eastAsia"/>
        </w:rPr>
        <w:t>10</w:t>
      </w:r>
      <w:r>
        <w:rPr>
          <w:rFonts w:hint="eastAsia"/>
        </w:rPr>
        <w:t>3</w:t>
      </w:r>
      <w:r w:rsidRPr="00A40B0E">
        <w:rPr>
          <w:rFonts w:hint="eastAsia"/>
        </w:rPr>
        <w:t>年</w:t>
      </w:r>
      <w:r w:rsidRPr="00A40B0E">
        <w:rPr>
          <w:rFonts w:hint="eastAsia"/>
        </w:rPr>
        <w:t>(</w:t>
      </w:r>
      <w:r w:rsidR="00F70C4B">
        <w:rPr>
          <w:rFonts w:hint="eastAsia"/>
        </w:rPr>
        <w:t>4</w:t>
      </w:r>
      <w:r w:rsidR="00F70C4B" w:rsidRPr="00A40B0E">
        <w:rPr>
          <w:rFonts w:hint="eastAsia"/>
        </w:rPr>
        <w:t>-</w:t>
      </w:r>
      <w:r w:rsidR="00F70C4B">
        <w:rPr>
          <w:rFonts w:hint="eastAsia"/>
        </w:rPr>
        <w:t>100</w:t>
      </w:r>
      <w:r w:rsidRPr="00A40B0E">
        <w:rPr>
          <w:rFonts w:hint="eastAsia"/>
        </w:rPr>
        <w:t>)</w:t>
      </w:r>
    </w:p>
    <w:p w:rsidR="00591A01" w:rsidRPr="00906794" w:rsidRDefault="00591A01" w:rsidP="006E3D4C">
      <w:pPr>
        <w:pStyle w:val="2"/>
        <w:spacing w:beforeLines="30" w:before="108" w:beforeAutospacing="0" w:afterLines="30" w:after="108" w:afterAutospacing="0"/>
      </w:pPr>
      <w:bookmarkStart w:id="2" w:name="_10301。a（5）103年公務人員特種考試身心障礙人員四等考試。一般"/>
      <w:bookmarkStart w:id="3" w:name="a103b01"/>
      <w:bookmarkEnd w:id="2"/>
      <w:bookmarkEnd w:id="3"/>
      <w:r w:rsidRPr="00E04D6B">
        <w:rPr>
          <w:rFonts w:hint="eastAsia"/>
        </w:rPr>
        <w:t>10</w:t>
      </w:r>
      <w:r>
        <w:rPr>
          <w:rFonts w:hint="eastAsia"/>
        </w:rPr>
        <w:t>3</w:t>
      </w:r>
      <w:r w:rsidRPr="00906794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906794">
        <w:rPr>
          <w:rFonts w:hint="eastAsia"/>
        </w:rPr>
        <w:t>a</w:t>
      </w:r>
      <w:r w:rsidRPr="00906794">
        <w:rPr>
          <w:rFonts w:hint="eastAsia"/>
        </w:rPr>
        <w:t>（</w:t>
      </w:r>
      <w:r w:rsidRPr="00906794">
        <w:rPr>
          <w:rFonts w:hint="eastAsia"/>
        </w:rPr>
        <w:t>5</w:t>
      </w:r>
      <w:r w:rsidRPr="00906794">
        <w:rPr>
          <w:rFonts w:hint="eastAsia"/>
        </w:rPr>
        <w:t>）</w:t>
      </w:r>
      <w:r w:rsidRPr="00906794">
        <w:rPr>
          <w:rFonts w:hint="eastAsia"/>
        </w:rPr>
        <w:t>10</w:t>
      </w:r>
      <w:r>
        <w:rPr>
          <w:rFonts w:hint="eastAsia"/>
        </w:rPr>
        <w:t>3</w:t>
      </w:r>
      <w:r w:rsidRPr="00906794">
        <w:rPr>
          <w:rFonts w:hint="eastAsia"/>
        </w:rPr>
        <w:t>年公務人員特種考試身心障礙人員四等考試</w:t>
      </w:r>
      <w:r>
        <w:rPr>
          <w:rFonts w:hint="eastAsia"/>
        </w:rPr>
        <w:t>。</w:t>
      </w:r>
      <w:r w:rsidRPr="00906794">
        <w:rPr>
          <w:rFonts w:hint="eastAsia"/>
        </w:rPr>
        <w:t>一般行政、一般民政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年公務人員特種考試關務人員考試、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年公務人員特種考試身心障礙人員考試及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年國軍上校以上軍官轉任公務人員考試試題</w:t>
      </w:r>
      <w:r w:rsidRPr="00C54B4E">
        <w:rPr>
          <w:rFonts w:ascii="Arial Unicode MS" w:hAnsi="Arial Unicode MS"/>
        </w:rPr>
        <w:t>40130</w:t>
      </w:r>
    </w:p>
    <w:p w:rsidR="00591A01" w:rsidRDefault="00591A01" w:rsidP="00591A01">
      <w:pPr>
        <w:jc w:val="both"/>
      </w:pP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等別】四等考試</w:t>
      </w:r>
      <w:r>
        <w:rPr>
          <w:rFonts w:ascii="Arial Unicode MS" w:hAnsi="Arial Unicode MS" w:hint="eastAsia"/>
        </w:rPr>
        <w:t>【類科】</w:t>
      </w:r>
      <w:r w:rsidRPr="00C54B4E">
        <w:rPr>
          <w:rFonts w:ascii="Arial Unicode MS" w:hAnsi="Arial Unicode MS" w:hint="eastAsia"/>
        </w:rPr>
        <w:t>一般行政、一般民政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科目】政治學概要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考試時間】</w:t>
      </w:r>
      <w:r w:rsidRPr="00C54B4E">
        <w:rPr>
          <w:rFonts w:ascii="Arial Unicode MS" w:hAnsi="Arial Unicode MS" w:hint="eastAsia"/>
        </w:rPr>
        <w:t>1</w:t>
      </w:r>
      <w:r w:rsidRPr="00C54B4E">
        <w:rPr>
          <w:rFonts w:ascii="Arial Unicode MS" w:hAnsi="Arial Unicode MS" w:hint="eastAsia"/>
        </w:rPr>
        <w:t>小時</w:t>
      </w:r>
      <w:r w:rsidRPr="00C54B4E">
        <w:rPr>
          <w:rFonts w:ascii="Arial Unicode MS" w:hAnsi="Arial Unicode MS" w:hint="eastAsia"/>
        </w:rPr>
        <w:t>30</w:t>
      </w:r>
      <w:r w:rsidRPr="00C54B4E">
        <w:rPr>
          <w:rFonts w:ascii="Arial Unicode MS" w:hAnsi="Arial Unicode MS" w:hint="eastAsia"/>
        </w:rPr>
        <w:t>分</w:t>
      </w:r>
      <w:r>
        <w:rPr>
          <w:rFonts w:ascii="Arial Unicode MS" w:hAnsi="Arial Unicode MS" w:hint="eastAsia"/>
        </w:rPr>
        <w:t>【註】</w:t>
      </w:r>
      <w:r w:rsidRPr="00906794">
        <w:rPr>
          <w:rFonts w:hint="eastAsia"/>
        </w:rPr>
        <w:t>本試題共分兩部分，第一部分甲、為</w:t>
      </w:r>
      <w:hyperlink r:id="rId33" w:anchor="a103b02" w:history="1">
        <w:r w:rsidRPr="00906794">
          <w:rPr>
            <w:rStyle w:val="a3"/>
            <w:rFonts w:hint="eastAsia"/>
          </w:rPr>
          <w:t>申論題</w:t>
        </w:r>
      </w:hyperlink>
      <w:r w:rsidRPr="00906794">
        <w:rPr>
          <w:rFonts w:hint="eastAsia"/>
        </w:rPr>
        <w:t>，第二部分乙、為單一</w:t>
      </w:r>
      <w:r w:rsidRPr="00906794">
        <w:rPr>
          <w:rFonts w:ascii="新細明體" w:hint="eastAsia"/>
        </w:rPr>
        <w:t>選擇題</w:t>
      </w:r>
      <w:r w:rsidRPr="00906794">
        <w:rPr>
          <w:rFonts w:hint="eastAsia"/>
        </w:rPr>
        <w:t>。</w:t>
      </w:r>
    </w:p>
    <w:p w:rsidR="00591A01" w:rsidRDefault="00591A01" w:rsidP="00591A01">
      <w:pPr>
        <w:jc w:val="both"/>
        <w:rPr>
          <w:rFonts w:ascii="Arial Unicode MS" w:hAnsi="Arial Unicode MS"/>
        </w:rPr>
      </w:pPr>
    </w:p>
    <w:p w:rsidR="00591A01" w:rsidRPr="00C54B4E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乙、測驗題部分：（</w:t>
      </w:r>
      <w:r w:rsidRPr="00C54B4E">
        <w:rPr>
          <w:rFonts w:ascii="Arial Unicode MS" w:hAnsi="Arial Unicode MS" w:hint="eastAsia"/>
        </w:rPr>
        <w:t>50</w:t>
      </w:r>
      <w:r w:rsidRPr="00C54B4E">
        <w:rPr>
          <w:rFonts w:ascii="Arial Unicode MS" w:hAnsi="Arial Unicode MS" w:hint="eastAsia"/>
        </w:rPr>
        <w:t>分）</w:t>
      </w:r>
      <w:r w:rsidRPr="00C54B4E">
        <w:rPr>
          <w:rFonts w:ascii="Arial Unicode MS" w:hAnsi="Arial Unicode MS" w:hint="eastAsia"/>
        </w:rPr>
        <w:t>3401.</w:t>
      </w:r>
    </w:p>
    <w:p w:rsidR="00591A01" w:rsidRPr="00C54B4E" w:rsidRDefault="00591A01" w:rsidP="00591A01">
      <w:pPr>
        <w:pStyle w:val="3"/>
      </w:pPr>
      <w:r w:rsidRPr="00C54B4E">
        <w:rPr>
          <w:rFonts w:hint="eastAsia"/>
        </w:rPr>
        <w:lastRenderedPageBreak/>
        <w:t>1.</w:t>
      </w:r>
      <w:r w:rsidRPr="00C54B4E">
        <w:rPr>
          <w:rFonts w:hint="eastAsia"/>
        </w:rPr>
        <w:t>「共和」通常被視為那一項民主概念的同義詞？答案顯示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D40678">
        <w:rPr>
          <w:rFonts w:hint="eastAsia"/>
          <w:color w:val="FFFFFF"/>
        </w:rPr>
        <w:t>B</w:t>
      </w:r>
      <w:r w:rsidRPr="00BF31E1">
        <w:rPr>
          <w:rFonts w:hint="eastAsia"/>
          <w:color w:val="800000"/>
        </w:rPr>
        <w:t>】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）參與式民主（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）代議式民主（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）審議式民主（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）集中式民主</w:t>
      </w:r>
    </w:p>
    <w:p w:rsidR="00591A01" w:rsidRPr="00C54B4E" w:rsidRDefault="00591A01" w:rsidP="00591A01">
      <w:pPr>
        <w:pStyle w:val="3"/>
      </w:pPr>
      <w:r w:rsidRPr="00C54B4E">
        <w:rPr>
          <w:rFonts w:hint="eastAsia"/>
        </w:rPr>
        <w:t>2</w:t>
      </w:r>
      <w:r>
        <w:rPr>
          <w:rFonts w:hint="eastAsia"/>
        </w:rPr>
        <w:t>.</w:t>
      </w:r>
      <w:r w:rsidRPr="00C54B4E">
        <w:rPr>
          <w:rFonts w:hint="eastAsia"/>
        </w:rPr>
        <w:t>學者普遍認為統合主義，必須在某種特定歷史與政治環境中形成，以下那一個國家比較偏向統合主義的結構？答案顯示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D40678">
        <w:rPr>
          <w:rFonts w:hint="eastAsia"/>
          <w:color w:val="FFFFFF"/>
        </w:rPr>
        <w:t>A</w:t>
      </w:r>
      <w:r w:rsidRPr="00BF31E1">
        <w:rPr>
          <w:rFonts w:hint="eastAsia"/>
          <w:color w:val="800000"/>
        </w:rPr>
        <w:t>】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）瑞典（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）美國（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）英國（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）加拿大</w:t>
      </w:r>
    </w:p>
    <w:p w:rsidR="00591A01" w:rsidRPr="00CF2782" w:rsidRDefault="00591A01" w:rsidP="00591A01">
      <w:pPr>
        <w:pStyle w:val="3"/>
      </w:pPr>
      <w:r w:rsidRPr="00CF2782">
        <w:rPr>
          <w:rFonts w:hint="eastAsia"/>
        </w:rPr>
        <w:t>3.</w:t>
      </w:r>
      <w:r w:rsidRPr="00CF2782">
        <w:rPr>
          <w:rFonts w:hint="eastAsia"/>
        </w:rPr>
        <w:t>一般而言，較常被討論的聯合政府有四種，其中一種特別強調權力分享的原則，這是屬於下列那一種聯合政府的特質？答案顯示</w:t>
      </w:r>
      <w:r w:rsidRPr="00CF2782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D40678">
        <w:rPr>
          <w:rFonts w:hint="eastAsia"/>
          <w:color w:val="FFFFFF"/>
        </w:rPr>
        <w:t>D</w:t>
      </w:r>
      <w:r w:rsidRPr="00BF31E1">
        <w:rPr>
          <w:rFonts w:hint="eastAsia"/>
          <w:color w:val="800000"/>
        </w:rPr>
        <w:t>】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）最小獲勝聯盟（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）少數政府（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）超量聯合政府（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）大聯合政府</w:t>
      </w:r>
    </w:p>
    <w:p w:rsidR="00591A01" w:rsidRPr="00C54B4E" w:rsidRDefault="00591A01" w:rsidP="00591A01">
      <w:pPr>
        <w:pStyle w:val="3"/>
      </w:pPr>
      <w:r w:rsidRPr="00C54B4E">
        <w:rPr>
          <w:rFonts w:hint="eastAsia"/>
        </w:rPr>
        <w:t>4.</w:t>
      </w:r>
      <w:r w:rsidRPr="00C54B4E">
        <w:rPr>
          <w:rFonts w:hint="eastAsia"/>
        </w:rPr>
        <w:t>一般說來，下列何者經常被稱之為「壓力團體」（</w:t>
      </w:r>
      <w:r w:rsidRPr="00C54B4E">
        <w:rPr>
          <w:rFonts w:hint="eastAsia"/>
        </w:rPr>
        <w:t>pressure group</w:t>
      </w:r>
      <w:r w:rsidRPr="00C54B4E">
        <w:rPr>
          <w:rFonts w:hint="eastAsia"/>
        </w:rPr>
        <w:t>）或「自願性組織」（</w:t>
      </w:r>
      <w:r w:rsidRPr="00C54B4E">
        <w:rPr>
          <w:rFonts w:hint="eastAsia"/>
        </w:rPr>
        <w:t>voluntary association</w:t>
      </w:r>
      <w:r w:rsidRPr="00C54B4E">
        <w:rPr>
          <w:rFonts w:hint="eastAsia"/>
        </w:rPr>
        <w:t>）？答案顯示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D40678">
        <w:rPr>
          <w:rFonts w:hint="eastAsia"/>
          <w:color w:val="FFFFFF"/>
        </w:rPr>
        <w:t>A</w:t>
      </w:r>
      <w:r w:rsidRPr="00BF31E1">
        <w:rPr>
          <w:rFonts w:hint="eastAsia"/>
          <w:color w:val="800000"/>
        </w:rPr>
        <w:t>】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）利益團體（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）政黨（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）大眾傳播（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）選民團體</w:t>
      </w:r>
    </w:p>
    <w:p w:rsidR="00591A01" w:rsidRPr="00C54B4E" w:rsidRDefault="00591A01" w:rsidP="00591A01">
      <w:pPr>
        <w:pStyle w:val="3"/>
      </w:pPr>
      <w:r w:rsidRPr="00C54B4E">
        <w:rPr>
          <w:rFonts w:hint="eastAsia"/>
        </w:rPr>
        <w:t>5.</w:t>
      </w:r>
      <w:r w:rsidRPr="00C54B4E">
        <w:rPr>
          <w:rFonts w:hint="eastAsia"/>
        </w:rPr>
        <w:t>如果民眾對某一個議題具有共識，請問在民意調查後，統計結果會呈現何種曲線？答案顯示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D40678">
        <w:rPr>
          <w:rFonts w:hint="eastAsia"/>
          <w:color w:val="FFFFFF"/>
        </w:rPr>
        <w:t>B</w:t>
      </w:r>
      <w:r w:rsidRPr="00BF31E1">
        <w:rPr>
          <w:rFonts w:hint="eastAsia"/>
          <w:color w:val="800000"/>
        </w:rPr>
        <w:t>】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U</w:t>
      </w:r>
      <w:r w:rsidRPr="00C54B4E">
        <w:rPr>
          <w:rFonts w:ascii="Arial Unicode MS" w:hAnsi="Arial Unicode MS" w:hint="eastAsia"/>
        </w:rPr>
        <w:t>型曲線（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 xml:space="preserve">J </w:t>
      </w:r>
      <w:r w:rsidRPr="00C54B4E">
        <w:rPr>
          <w:rFonts w:ascii="Arial Unicode MS" w:hAnsi="Arial Unicode MS" w:hint="eastAsia"/>
        </w:rPr>
        <w:t>型曲線（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 xml:space="preserve">M </w:t>
      </w:r>
      <w:r w:rsidRPr="00C54B4E">
        <w:rPr>
          <w:rFonts w:ascii="Arial Unicode MS" w:hAnsi="Arial Unicode MS" w:hint="eastAsia"/>
        </w:rPr>
        <w:t>型曲線（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W</w:t>
      </w:r>
      <w:r w:rsidRPr="00C54B4E">
        <w:rPr>
          <w:rFonts w:ascii="Arial Unicode MS" w:hAnsi="Arial Unicode MS" w:hint="eastAsia"/>
        </w:rPr>
        <w:t>型曲線</w:t>
      </w:r>
    </w:p>
    <w:p w:rsidR="00591A01" w:rsidRPr="00C54B4E" w:rsidRDefault="00591A01" w:rsidP="00591A01">
      <w:pPr>
        <w:pStyle w:val="3"/>
      </w:pPr>
      <w:r w:rsidRPr="00C54B4E">
        <w:rPr>
          <w:rFonts w:hint="eastAsia"/>
        </w:rPr>
        <w:t>6.</w:t>
      </w:r>
      <w:r w:rsidRPr="00C54B4E">
        <w:rPr>
          <w:rFonts w:hint="eastAsia"/>
        </w:rPr>
        <w:t>民意調查</w:t>
      </w:r>
      <w:r w:rsidRPr="00CF2782">
        <w:rPr>
          <w:rFonts w:hint="eastAsia"/>
        </w:rPr>
        <w:t>中</w:t>
      </w:r>
      <w:r w:rsidRPr="00C54B4E">
        <w:rPr>
          <w:rFonts w:hint="eastAsia"/>
        </w:rPr>
        <w:t>常見的「出口民調」（</w:t>
      </w:r>
      <w:r w:rsidRPr="00C54B4E">
        <w:rPr>
          <w:rFonts w:hint="eastAsia"/>
        </w:rPr>
        <w:t>exit poll</w:t>
      </w:r>
      <w:r w:rsidRPr="00C54B4E">
        <w:rPr>
          <w:rFonts w:hint="eastAsia"/>
        </w:rPr>
        <w:t>），指的是：答案顯示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D40678">
        <w:rPr>
          <w:rFonts w:hint="eastAsia"/>
          <w:color w:val="FFFFFF"/>
        </w:rPr>
        <w:t>A</w:t>
      </w:r>
      <w:r w:rsidRPr="00BF31E1">
        <w:rPr>
          <w:rFonts w:hint="eastAsia"/>
          <w:color w:val="800000"/>
        </w:rPr>
        <w:t>】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）選民從投票處出來之後立刻對其進行意見調查（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）政府將選舉的結果提供給其他國家參考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）政府將選舉的結果提供給媒體發布（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）民調公司在大賣場結帳處對民眾進行意見調查</w:t>
      </w:r>
    </w:p>
    <w:p w:rsidR="00591A01" w:rsidRPr="00C54B4E" w:rsidRDefault="00591A01" w:rsidP="00591A01">
      <w:pPr>
        <w:pStyle w:val="3"/>
      </w:pPr>
      <w:r w:rsidRPr="00C54B4E">
        <w:rPr>
          <w:rFonts w:hint="eastAsia"/>
        </w:rPr>
        <w:t>7.</w:t>
      </w:r>
      <w:r w:rsidRPr="00C54B4E">
        <w:rPr>
          <w:rFonts w:hint="eastAsia"/>
        </w:rPr>
        <w:t>關於第一名過關選舉制度（</w:t>
      </w:r>
      <w:r w:rsidRPr="00C54B4E">
        <w:rPr>
          <w:rFonts w:hint="eastAsia"/>
        </w:rPr>
        <w:t>first past the post system</w:t>
      </w:r>
      <w:r w:rsidRPr="00C54B4E">
        <w:rPr>
          <w:rFonts w:hint="eastAsia"/>
        </w:rPr>
        <w:t>）產生的政治影響，下列那一項敘述是錯誤的？答案顯示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D40678">
        <w:rPr>
          <w:rFonts w:hint="eastAsia"/>
          <w:color w:val="FFFFFF"/>
        </w:rPr>
        <w:t>C</w:t>
      </w:r>
      <w:r w:rsidRPr="00BF31E1">
        <w:rPr>
          <w:rFonts w:hint="eastAsia"/>
          <w:color w:val="800000"/>
        </w:rPr>
        <w:t>】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）容易形成兩黨制（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）選民容易策略性投票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）容易造成候選人強調極端的政治立場（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）國會議員往往傾向討好選區選民</w:t>
      </w:r>
    </w:p>
    <w:p w:rsidR="00591A01" w:rsidRPr="00C54B4E" w:rsidRDefault="00591A01" w:rsidP="00591A01">
      <w:pPr>
        <w:pStyle w:val="3"/>
      </w:pPr>
      <w:r w:rsidRPr="00C54B4E">
        <w:rPr>
          <w:rFonts w:hint="eastAsia"/>
        </w:rPr>
        <w:t>8.</w:t>
      </w:r>
      <w:r w:rsidRPr="00C54B4E">
        <w:rPr>
          <w:rFonts w:hint="eastAsia"/>
        </w:rPr>
        <w:t>媒體報導事件的歸因，影響民眾的態度方向，稱之為：答案顯示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D40678">
        <w:rPr>
          <w:rFonts w:hint="eastAsia"/>
          <w:color w:val="FFFFFF"/>
        </w:rPr>
        <w:t>C</w:t>
      </w:r>
      <w:r w:rsidRPr="00BF31E1">
        <w:rPr>
          <w:rFonts w:hint="eastAsia"/>
          <w:color w:val="800000"/>
        </w:rPr>
        <w:t>】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）議題設定效果（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）預示效果（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）框架效果（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）第三人效果</w:t>
      </w:r>
    </w:p>
    <w:p w:rsidR="00591A01" w:rsidRPr="00C54B4E" w:rsidRDefault="00591A01" w:rsidP="00591A01">
      <w:pPr>
        <w:pStyle w:val="3"/>
      </w:pPr>
      <w:r w:rsidRPr="00C54B4E">
        <w:rPr>
          <w:rFonts w:hint="eastAsia"/>
        </w:rPr>
        <w:t>9.</w:t>
      </w:r>
      <w:r w:rsidRPr="00C54B4E">
        <w:rPr>
          <w:rFonts w:hint="eastAsia"/>
        </w:rPr>
        <w:t>下列那個國家不曾採取「反殖民的民族主義」以追求獨立？答案顯示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D40678">
        <w:rPr>
          <w:rFonts w:hint="eastAsia"/>
          <w:color w:val="FFFFFF"/>
        </w:rPr>
        <w:t>B</w:t>
      </w:r>
      <w:r w:rsidRPr="00BF31E1">
        <w:rPr>
          <w:rFonts w:hint="eastAsia"/>
          <w:color w:val="800000"/>
        </w:rPr>
        <w:t>】</w:t>
      </w:r>
    </w:p>
    <w:p w:rsidR="00591A01" w:rsidRPr="00C54B4E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）印尼（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）泰國（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）越南（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）印度</w:t>
      </w:r>
    </w:p>
    <w:p w:rsidR="00591A01" w:rsidRPr="00C54B4E" w:rsidRDefault="00591A01" w:rsidP="00591A01">
      <w:pPr>
        <w:pStyle w:val="3"/>
      </w:pPr>
      <w:r w:rsidRPr="00C54B4E">
        <w:rPr>
          <w:rFonts w:hint="eastAsia"/>
        </w:rPr>
        <w:t>10.</w:t>
      </w:r>
      <w:r w:rsidRPr="00C54B4E">
        <w:rPr>
          <w:rFonts w:hint="eastAsia"/>
        </w:rPr>
        <w:t>下列有關我國司法院大法官會議的敘述，那一項是正確的？答案顯示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D40678">
        <w:rPr>
          <w:rFonts w:hint="eastAsia"/>
          <w:color w:val="FFFFFF"/>
        </w:rPr>
        <w:t>D</w:t>
      </w:r>
      <w:r w:rsidRPr="00BF31E1">
        <w:rPr>
          <w:rFonts w:hint="eastAsia"/>
          <w:color w:val="800000"/>
        </w:rPr>
        <w:t>】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）現在有</w:t>
      </w:r>
      <w:r w:rsidRPr="00C54B4E">
        <w:rPr>
          <w:rFonts w:ascii="Arial Unicode MS" w:hAnsi="Arial Unicode MS" w:hint="eastAsia"/>
        </w:rPr>
        <w:t xml:space="preserve"> 17</w:t>
      </w:r>
      <w:r w:rsidRPr="00C54B4E">
        <w:rPr>
          <w:rFonts w:ascii="Arial Unicode MS" w:hAnsi="Arial Unicode MS" w:hint="eastAsia"/>
        </w:rPr>
        <w:t>名大法官（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）大法官是終身職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）大法官解釋</w:t>
      </w:r>
      <w:hyperlink r:id="rId34" w:history="1">
        <w:r w:rsidRPr="00906794">
          <w:rPr>
            <w:rStyle w:val="a3"/>
            <w:rFonts w:hint="eastAsia"/>
          </w:rPr>
          <w:t>憲法</w:t>
        </w:r>
      </w:hyperlink>
      <w:r w:rsidRPr="00C54B4E">
        <w:rPr>
          <w:rFonts w:ascii="Arial Unicode MS" w:hAnsi="Arial Unicode MS" w:hint="eastAsia"/>
        </w:rPr>
        <w:t>要由全體大法官二分之一的同意（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）可由立法委員現有總額三分之一以上聲請解釋</w:t>
      </w:r>
      <w:hyperlink r:id="rId35" w:history="1">
        <w:r w:rsidRPr="00906794">
          <w:rPr>
            <w:rStyle w:val="a3"/>
            <w:rFonts w:hint="eastAsia"/>
          </w:rPr>
          <w:t>憲法</w:t>
        </w:r>
      </w:hyperlink>
    </w:p>
    <w:p w:rsidR="00591A01" w:rsidRPr="00C54B4E" w:rsidRDefault="00591A01" w:rsidP="00591A01">
      <w:pPr>
        <w:pStyle w:val="3"/>
      </w:pPr>
      <w:r w:rsidRPr="00C54B4E">
        <w:rPr>
          <w:rFonts w:hint="eastAsia"/>
        </w:rPr>
        <w:t>11.</w:t>
      </w:r>
      <w:r w:rsidRPr="00C54B4E">
        <w:rPr>
          <w:rFonts w:hint="eastAsia"/>
        </w:rPr>
        <w:t>在美國，那位總統的彈劾案得到參議院有罪判決？答案顯示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D40678">
        <w:rPr>
          <w:rFonts w:hint="eastAsia"/>
          <w:color w:val="FFFFFF"/>
        </w:rPr>
        <w:t>D</w:t>
      </w:r>
      <w:r w:rsidRPr="00BF31E1">
        <w:rPr>
          <w:rFonts w:hint="eastAsia"/>
          <w:color w:val="800000"/>
        </w:rPr>
        <w:t>】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）強森（</w:t>
      </w:r>
      <w:r w:rsidRPr="00C54B4E">
        <w:rPr>
          <w:rFonts w:ascii="Arial Unicode MS" w:hAnsi="Arial Unicode MS" w:hint="eastAsia"/>
        </w:rPr>
        <w:t>Andrew Johnson</w:t>
      </w:r>
      <w:r w:rsidRPr="00C54B4E">
        <w:rPr>
          <w:rFonts w:ascii="Arial Unicode MS" w:hAnsi="Arial Unicode MS" w:hint="eastAsia"/>
        </w:rPr>
        <w:t>）（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）尼克森（</w:t>
      </w:r>
      <w:r w:rsidRPr="00C54B4E">
        <w:rPr>
          <w:rFonts w:ascii="Arial Unicode MS" w:hAnsi="Arial Unicode MS" w:hint="eastAsia"/>
        </w:rPr>
        <w:t>Richard Nixon</w:t>
      </w:r>
      <w:r w:rsidRPr="00C54B4E">
        <w:rPr>
          <w:rFonts w:ascii="Arial Unicode MS" w:hAnsi="Arial Unicode MS" w:hint="eastAsia"/>
        </w:rPr>
        <w:t>）（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）柯林頓（</w:t>
      </w:r>
      <w:r w:rsidRPr="00C54B4E">
        <w:rPr>
          <w:rFonts w:ascii="Arial Unicode MS" w:hAnsi="Arial Unicode MS" w:hint="eastAsia"/>
        </w:rPr>
        <w:t>Bill Clinton</w:t>
      </w:r>
      <w:r w:rsidRPr="00C54B4E">
        <w:rPr>
          <w:rFonts w:ascii="Arial Unicode MS" w:hAnsi="Arial Unicode MS" w:hint="eastAsia"/>
        </w:rPr>
        <w:t>）（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）不曾有過</w:t>
      </w:r>
    </w:p>
    <w:p w:rsidR="00591A01" w:rsidRPr="00C54B4E" w:rsidRDefault="00591A01" w:rsidP="00591A01">
      <w:pPr>
        <w:pStyle w:val="3"/>
      </w:pPr>
      <w:r w:rsidRPr="00C54B4E">
        <w:rPr>
          <w:rFonts w:hint="eastAsia"/>
        </w:rPr>
        <w:t>12.</w:t>
      </w:r>
      <w:r w:rsidRPr="00C54B4E">
        <w:rPr>
          <w:rFonts w:hint="eastAsia"/>
        </w:rPr>
        <w:t>下列何者非屬司法的功能？答案顯示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D40678">
        <w:rPr>
          <w:rFonts w:hint="eastAsia"/>
          <w:color w:val="FFFFFF"/>
        </w:rPr>
        <w:t>A</w:t>
      </w:r>
      <w:r w:rsidRPr="00BF31E1">
        <w:rPr>
          <w:rFonts w:hint="eastAsia"/>
          <w:color w:val="800000"/>
        </w:rPr>
        <w:t>】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）法律制訂（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）處理糾紛（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）解釋與適用法律（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）司法審查</w:t>
      </w:r>
    </w:p>
    <w:p w:rsidR="00591A01" w:rsidRPr="00C54B4E" w:rsidRDefault="00591A01" w:rsidP="00591A01">
      <w:pPr>
        <w:pStyle w:val="3"/>
      </w:pPr>
      <w:r w:rsidRPr="00C54B4E">
        <w:rPr>
          <w:rFonts w:hint="eastAsia"/>
        </w:rPr>
        <w:t>13.</w:t>
      </w:r>
      <w:r w:rsidRPr="00C54B4E">
        <w:rPr>
          <w:rFonts w:hint="eastAsia"/>
        </w:rPr>
        <w:t>下列何者不是國會功能式微的原因？答案顯示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D40678">
        <w:rPr>
          <w:rFonts w:hint="eastAsia"/>
          <w:color w:val="FFFFFF"/>
        </w:rPr>
        <w:t>C</w:t>
      </w:r>
      <w:r w:rsidRPr="00BF31E1">
        <w:rPr>
          <w:rFonts w:hint="eastAsia"/>
          <w:color w:val="800000"/>
        </w:rPr>
        <w:t>】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）國會結構性的弱點（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）行政權擴大（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）司法獨立（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）有紀律政黨的興起</w:t>
      </w:r>
    </w:p>
    <w:p w:rsidR="00591A01" w:rsidRPr="00C54B4E" w:rsidRDefault="00591A01" w:rsidP="00591A01">
      <w:pPr>
        <w:pStyle w:val="3"/>
      </w:pPr>
      <w:r w:rsidRPr="00C54B4E">
        <w:rPr>
          <w:rFonts w:hint="eastAsia"/>
        </w:rPr>
        <w:t>14.</w:t>
      </w:r>
      <w:r w:rsidRPr="00C54B4E">
        <w:rPr>
          <w:rFonts w:hint="eastAsia"/>
        </w:rPr>
        <w:t>下列那一位官員是由美國總統直接任命，無須徵得參議院同意？答案顯示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D40678">
        <w:rPr>
          <w:rFonts w:hint="eastAsia"/>
          <w:color w:val="FFFFFF"/>
        </w:rPr>
        <w:t>D</w:t>
      </w:r>
      <w:r w:rsidRPr="00BF31E1">
        <w:rPr>
          <w:rFonts w:hint="eastAsia"/>
          <w:color w:val="800000"/>
        </w:rPr>
        <w:t>】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）國務卿（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）中情局長（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）國防部長（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）白宮幕僚長</w:t>
      </w:r>
    </w:p>
    <w:p w:rsidR="00591A01" w:rsidRPr="00C54B4E" w:rsidRDefault="00591A01" w:rsidP="00591A01">
      <w:pPr>
        <w:pStyle w:val="3"/>
      </w:pPr>
      <w:r w:rsidRPr="00C54B4E">
        <w:rPr>
          <w:rFonts w:hint="eastAsia"/>
        </w:rPr>
        <w:t>15.</w:t>
      </w:r>
      <w:r w:rsidRPr="00C54B4E">
        <w:rPr>
          <w:rFonts w:hint="eastAsia"/>
        </w:rPr>
        <w:t>下列何者不是韋伯（</w:t>
      </w:r>
      <w:r w:rsidRPr="00C54B4E">
        <w:rPr>
          <w:rFonts w:hint="eastAsia"/>
        </w:rPr>
        <w:t>M. Weber</w:t>
      </w:r>
      <w:r w:rsidRPr="00C54B4E">
        <w:rPr>
          <w:rFonts w:hint="eastAsia"/>
        </w:rPr>
        <w:t>）所稱官僚體系的特質？答案顯示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D40678">
        <w:rPr>
          <w:rFonts w:hint="eastAsia"/>
          <w:color w:val="FFFFFF"/>
        </w:rPr>
        <w:t>D</w:t>
      </w:r>
      <w:r w:rsidRPr="00BF31E1">
        <w:rPr>
          <w:rFonts w:hint="eastAsia"/>
          <w:color w:val="800000"/>
        </w:rPr>
        <w:t>】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）理性（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）規範的一體適用（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）可預測性（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）對人不對事</w:t>
      </w:r>
    </w:p>
    <w:p w:rsidR="00591A01" w:rsidRPr="00C54B4E" w:rsidRDefault="00591A01" w:rsidP="00591A01">
      <w:pPr>
        <w:pStyle w:val="3"/>
      </w:pPr>
      <w:r w:rsidRPr="00C54B4E">
        <w:rPr>
          <w:rFonts w:hint="eastAsia"/>
        </w:rPr>
        <w:t>16.</w:t>
      </w:r>
      <w:r w:rsidRPr="00C54B4E">
        <w:rPr>
          <w:rFonts w:hint="eastAsia"/>
        </w:rPr>
        <w:t>何謂「政治功效意識」（</w:t>
      </w:r>
      <w:r w:rsidRPr="00C54B4E">
        <w:rPr>
          <w:rFonts w:hint="eastAsia"/>
        </w:rPr>
        <w:t>sense of political efficacy</w:t>
      </w:r>
      <w:r w:rsidRPr="00C54B4E">
        <w:rPr>
          <w:rFonts w:hint="eastAsia"/>
        </w:rPr>
        <w:t>）？答案顯示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D40678">
        <w:rPr>
          <w:rFonts w:hint="eastAsia"/>
          <w:color w:val="FFFFFF"/>
        </w:rPr>
        <w:t>A</w:t>
      </w:r>
      <w:r w:rsidRPr="00BF31E1">
        <w:rPr>
          <w:rFonts w:hint="eastAsia"/>
          <w:color w:val="800000"/>
        </w:rPr>
        <w:t>】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）民眾認為個人的行動具有政治影響力（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）指政府對於其政策能夠有效宣導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）在於測量政治參與程度的高低（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）說明了民間社會的動員力量</w:t>
      </w:r>
    </w:p>
    <w:p w:rsidR="00591A01" w:rsidRPr="00C54B4E" w:rsidRDefault="00591A01" w:rsidP="00591A01">
      <w:pPr>
        <w:pStyle w:val="3"/>
      </w:pPr>
      <w:r w:rsidRPr="00C54B4E">
        <w:rPr>
          <w:rFonts w:hint="eastAsia"/>
        </w:rPr>
        <w:t>17.</w:t>
      </w:r>
      <w:r w:rsidRPr="00C54B4E">
        <w:rPr>
          <w:rFonts w:hint="eastAsia"/>
        </w:rPr>
        <w:t>下列何者屬於</w:t>
      </w:r>
      <w:hyperlink r:id="rId36" w:history="1">
        <w:r w:rsidRPr="00906794">
          <w:rPr>
            <w:rStyle w:val="a3"/>
            <w:rFonts w:hint="eastAsia"/>
          </w:rPr>
          <w:t>憲法</w:t>
        </w:r>
      </w:hyperlink>
      <w:r w:rsidRPr="00C54B4E">
        <w:rPr>
          <w:rFonts w:hint="eastAsia"/>
        </w:rPr>
        <w:t>保障的消極權利？答案顯示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D40678">
        <w:rPr>
          <w:rFonts w:hint="eastAsia"/>
          <w:color w:val="FFFFFF"/>
        </w:rPr>
        <w:t>D</w:t>
      </w:r>
      <w:r w:rsidRPr="00BF31E1">
        <w:rPr>
          <w:rFonts w:hint="eastAsia"/>
          <w:color w:val="800000"/>
        </w:rPr>
        <w:t>】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lastRenderedPageBreak/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）工作權（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）受教育權（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）健保權（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）言論權</w:t>
      </w:r>
    </w:p>
    <w:p w:rsidR="00591A01" w:rsidRPr="00C54B4E" w:rsidRDefault="00591A01" w:rsidP="00591A01">
      <w:pPr>
        <w:pStyle w:val="3"/>
      </w:pPr>
      <w:r w:rsidRPr="00C54B4E">
        <w:rPr>
          <w:rFonts w:hint="eastAsia"/>
        </w:rPr>
        <w:t>18.</w:t>
      </w:r>
      <w:r w:rsidRPr="00C54B4E">
        <w:rPr>
          <w:rFonts w:hint="eastAsia"/>
        </w:rPr>
        <w:t>下列何者不是直接民主的具體表現？答案顯示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D40678">
        <w:rPr>
          <w:rFonts w:hint="eastAsia"/>
          <w:color w:val="FFFFFF"/>
        </w:rPr>
        <w:t>B</w:t>
      </w:r>
      <w:r w:rsidRPr="00BF31E1">
        <w:rPr>
          <w:rFonts w:hint="eastAsia"/>
          <w:color w:val="800000"/>
        </w:rPr>
        <w:t>】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）公民創制（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）公民審議式會議（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）公民複決（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）雅典時期的群眾大會</w:t>
      </w:r>
    </w:p>
    <w:p w:rsidR="00591A01" w:rsidRPr="00C54B4E" w:rsidRDefault="00591A01" w:rsidP="00591A01">
      <w:pPr>
        <w:pStyle w:val="3"/>
      </w:pPr>
      <w:r w:rsidRPr="00C54B4E">
        <w:rPr>
          <w:rFonts w:hint="eastAsia"/>
        </w:rPr>
        <w:t>19.</w:t>
      </w:r>
      <w:r w:rsidRPr="00C54B4E">
        <w:rPr>
          <w:rFonts w:hint="eastAsia"/>
        </w:rPr>
        <w:t>自由之家（</w:t>
      </w:r>
      <w:r w:rsidRPr="00C54B4E">
        <w:rPr>
          <w:rFonts w:hint="eastAsia"/>
        </w:rPr>
        <w:t>Freedom House</w:t>
      </w:r>
      <w:r w:rsidRPr="00C54B4E">
        <w:rPr>
          <w:rFonts w:hint="eastAsia"/>
        </w:rPr>
        <w:t>）係採用下列那些標準去評估各國的民主程度？答案顯示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D40678">
        <w:rPr>
          <w:rFonts w:hint="eastAsia"/>
          <w:color w:val="FFFFFF"/>
        </w:rPr>
        <w:t>B</w:t>
      </w:r>
      <w:r w:rsidRPr="00BF31E1">
        <w:rPr>
          <w:rFonts w:hint="eastAsia"/>
          <w:color w:val="800000"/>
        </w:rPr>
        <w:t>】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）社會權利與公民自由（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）政治權利與公民自由（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）社會權利與公民參與（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）政治權利與公民參與</w:t>
      </w:r>
    </w:p>
    <w:p w:rsidR="00591A01" w:rsidRPr="00C54B4E" w:rsidRDefault="00591A01" w:rsidP="00591A01">
      <w:pPr>
        <w:pStyle w:val="3"/>
      </w:pPr>
      <w:r w:rsidRPr="00C54B4E">
        <w:rPr>
          <w:rFonts w:hint="eastAsia"/>
        </w:rPr>
        <w:t>20.</w:t>
      </w:r>
      <w:r w:rsidRPr="00C54B4E">
        <w:rPr>
          <w:rFonts w:hint="eastAsia"/>
        </w:rPr>
        <w:t>下列那一項不屬於科學研究的特徵？答案顯示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D40678">
        <w:rPr>
          <w:rFonts w:hint="eastAsia"/>
          <w:color w:val="FFFFFF"/>
        </w:rPr>
        <w:t>D</w:t>
      </w:r>
      <w:r w:rsidRPr="00BF31E1">
        <w:rPr>
          <w:rFonts w:hint="eastAsia"/>
          <w:color w:val="800000"/>
        </w:rPr>
        <w:t>】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）交互主觀（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）否證（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）從事因果推論（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）規範性的陳述</w:t>
      </w:r>
    </w:p>
    <w:p w:rsidR="00591A01" w:rsidRPr="00C54B4E" w:rsidRDefault="00591A01" w:rsidP="00591A01">
      <w:pPr>
        <w:pStyle w:val="3"/>
      </w:pPr>
      <w:r w:rsidRPr="00C54B4E">
        <w:rPr>
          <w:rFonts w:hint="eastAsia"/>
        </w:rPr>
        <w:t>21.</w:t>
      </w:r>
      <w:r w:rsidRPr="00C54B4E">
        <w:rPr>
          <w:rFonts w:hint="eastAsia"/>
        </w:rPr>
        <w:t>下列何者不算是「資本主義」（</w:t>
      </w:r>
      <w:r w:rsidRPr="00C54B4E">
        <w:rPr>
          <w:rFonts w:hint="eastAsia"/>
        </w:rPr>
        <w:t>capitalism</w:t>
      </w:r>
      <w:r w:rsidRPr="00C54B4E">
        <w:rPr>
          <w:rFonts w:hint="eastAsia"/>
        </w:rPr>
        <w:t>）的主要元素？答案顯示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D40678">
        <w:rPr>
          <w:rFonts w:hint="eastAsia"/>
          <w:color w:val="FFFFFF"/>
        </w:rPr>
        <w:t>A</w:t>
      </w:r>
      <w:r w:rsidRPr="00BF31E1">
        <w:rPr>
          <w:rFonts w:hint="eastAsia"/>
          <w:color w:val="800000"/>
        </w:rPr>
        <w:t>】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）政策指導（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）經濟體系（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）私有財產（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）市場與競爭</w:t>
      </w:r>
    </w:p>
    <w:p w:rsidR="00591A01" w:rsidRPr="00C54B4E" w:rsidRDefault="00591A01" w:rsidP="00591A01">
      <w:pPr>
        <w:pStyle w:val="3"/>
      </w:pPr>
      <w:r w:rsidRPr="00C54B4E">
        <w:rPr>
          <w:rFonts w:hint="eastAsia"/>
        </w:rPr>
        <w:t>22.</w:t>
      </w:r>
      <w:r w:rsidRPr="00C54B4E">
        <w:rPr>
          <w:rFonts w:hint="eastAsia"/>
        </w:rPr>
        <w:t>制定權威性政策的制度化過程，是屬於下列何者的功能？答案顯示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D40678">
        <w:rPr>
          <w:rFonts w:hint="eastAsia"/>
          <w:color w:val="FFFFFF"/>
        </w:rPr>
        <w:t>A</w:t>
      </w:r>
      <w:r w:rsidRPr="00BF31E1">
        <w:rPr>
          <w:rFonts w:hint="eastAsia"/>
          <w:color w:val="800000"/>
        </w:rPr>
        <w:t>】</w:t>
      </w:r>
    </w:p>
    <w:p w:rsidR="00591A01" w:rsidRPr="00C54B4E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）政府（</w:t>
      </w:r>
      <w:r w:rsidRPr="00C54B4E">
        <w:rPr>
          <w:rFonts w:ascii="Arial Unicode MS" w:hAnsi="Arial Unicode MS" w:hint="eastAsia"/>
        </w:rPr>
        <w:t>government</w:t>
      </w:r>
      <w:r w:rsidRPr="00C54B4E">
        <w:rPr>
          <w:rFonts w:ascii="Arial Unicode MS" w:hAnsi="Arial Unicode MS" w:hint="eastAsia"/>
        </w:rPr>
        <w:t>）（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）利益團體（</w:t>
      </w:r>
      <w:r w:rsidRPr="00C54B4E">
        <w:rPr>
          <w:rFonts w:ascii="Arial Unicode MS" w:hAnsi="Arial Unicode MS" w:hint="eastAsia"/>
        </w:rPr>
        <w:t>interest group</w:t>
      </w:r>
      <w:r w:rsidRPr="00C54B4E">
        <w:rPr>
          <w:rFonts w:ascii="Arial Unicode MS" w:hAnsi="Arial Unicode MS" w:hint="eastAsia"/>
        </w:rPr>
        <w:t>）</w:t>
      </w:r>
    </w:p>
    <w:p w:rsidR="00591A01" w:rsidRPr="00C54B4E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）政治社群（</w:t>
      </w:r>
      <w:r w:rsidRPr="00C54B4E">
        <w:rPr>
          <w:rFonts w:ascii="Arial Unicode MS" w:hAnsi="Arial Unicode MS" w:hint="eastAsia"/>
        </w:rPr>
        <w:t>political community</w:t>
      </w:r>
      <w:r w:rsidRPr="00C54B4E">
        <w:rPr>
          <w:rFonts w:ascii="Arial Unicode MS" w:hAnsi="Arial Unicode MS" w:hint="eastAsia"/>
        </w:rPr>
        <w:t>）（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）政黨（</w:t>
      </w:r>
      <w:r w:rsidRPr="00C54B4E">
        <w:rPr>
          <w:rFonts w:ascii="Arial Unicode MS" w:hAnsi="Arial Unicode MS" w:hint="eastAsia"/>
        </w:rPr>
        <w:t>political party</w:t>
      </w:r>
      <w:r w:rsidRPr="00C54B4E">
        <w:rPr>
          <w:rFonts w:ascii="Arial Unicode MS" w:hAnsi="Arial Unicode MS" w:hint="eastAsia"/>
        </w:rPr>
        <w:t>）</w:t>
      </w:r>
    </w:p>
    <w:p w:rsidR="00591A01" w:rsidRPr="00C54B4E" w:rsidRDefault="00591A01" w:rsidP="00591A01">
      <w:pPr>
        <w:pStyle w:val="3"/>
      </w:pPr>
      <w:r w:rsidRPr="00C54B4E">
        <w:rPr>
          <w:rFonts w:hint="eastAsia"/>
        </w:rPr>
        <w:t>23.</w:t>
      </w:r>
      <w:r w:rsidRPr="00C54B4E">
        <w:rPr>
          <w:rFonts w:hint="eastAsia"/>
        </w:rPr>
        <w:t>政治學在</w:t>
      </w:r>
      <w:r w:rsidRPr="00C54B4E">
        <w:rPr>
          <w:rFonts w:hint="eastAsia"/>
        </w:rPr>
        <w:t>1970</w:t>
      </w:r>
      <w:r w:rsidRPr="00C54B4E">
        <w:rPr>
          <w:rFonts w:hint="eastAsia"/>
        </w:rPr>
        <w:t>年代後進入後行為主義階段，並興起若干新的研究主題，下列何者不在這些新的研究主題當中？答案顯示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D40678">
        <w:rPr>
          <w:rFonts w:hint="eastAsia"/>
          <w:color w:val="FFFFFF"/>
        </w:rPr>
        <w:t>A</w:t>
      </w:r>
      <w:r w:rsidRPr="00BF31E1">
        <w:rPr>
          <w:rFonts w:hint="eastAsia"/>
          <w:color w:val="800000"/>
        </w:rPr>
        <w:t>】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）政治文化（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）政策分析（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）政治經濟學（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）理性抉擇理論</w:t>
      </w:r>
    </w:p>
    <w:p w:rsidR="00591A01" w:rsidRPr="00C54B4E" w:rsidRDefault="00591A01" w:rsidP="00591A01">
      <w:pPr>
        <w:pStyle w:val="3"/>
      </w:pPr>
      <w:r w:rsidRPr="00C54B4E">
        <w:rPr>
          <w:rFonts w:hint="eastAsia"/>
        </w:rPr>
        <w:t>24.</w:t>
      </w:r>
      <w:r w:rsidRPr="00C54B4E">
        <w:rPr>
          <w:rFonts w:hint="eastAsia"/>
        </w:rPr>
        <w:t>政治學的英文是</w:t>
      </w:r>
      <w:r w:rsidRPr="00C54B4E">
        <w:rPr>
          <w:rFonts w:hint="eastAsia"/>
        </w:rPr>
        <w:t>Political Science</w:t>
      </w:r>
      <w:r w:rsidRPr="00C54B4E">
        <w:rPr>
          <w:rFonts w:hint="eastAsia"/>
        </w:rPr>
        <w:t>，它與自然科學相同之處為何？答案顯示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D40678">
        <w:rPr>
          <w:rFonts w:hint="eastAsia"/>
          <w:color w:val="FFFFFF"/>
        </w:rPr>
        <w:t>C</w:t>
      </w:r>
      <w:r w:rsidRPr="00BF31E1">
        <w:rPr>
          <w:rFonts w:hint="eastAsia"/>
          <w:color w:val="800000"/>
        </w:rPr>
        <w:t>】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）研究者隨時都能採取客觀、價值中立的角度進行觀察（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）客觀因素可以被反覆地實驗和證明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）研究者必須以謹慎的態度進行知識積累的工作（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）研究者應該以數量化的方式呈現研究成果</w:t>
      </w:r>
    </w:p>
    <w:p w:rsidR="00591A01" w:rsidRPr="00C54B4E" w:rsidRDefault="00591A01" w:rsidP="00591A01">
      <w:pPr>
        <w:pStyle w:val="3"/>
      </w:pPr>
      <w:r w:rsidRPr="00C54B4E">
        <w:rPr>
          <w:rFonts w:hint="eastAsia"/>
        </w:rPr>
        <w:t>25.</w:t>
      </w:r>
      <w:r w:rsidRPr="00C54B4E">
        <w:rPr>
          <w:rFonts w:hint="eastAsia"/>
        </w:rPr>
        <w:t>政治學中的宏觀政治學（</w:t>
      </w:r>
      <w:r w:rsidRPr="00C54B4E">
        <w:rPr>
          <w:rFonts w:hint="eastAsia"/>
        </w:rPr>
        <w:t>macro-politics</w:t>
      </w:r>
      <w:r w:rsidRPr="00C54B4E">
        <w:rPr>
          <w:rFonts w:hint="eastAsia"/>
        </w:rPr>
        <w:t>）是指：答案顯示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D40678">
        <w:rPr>
          <w:rFonts w:hint="eastAsia"/>
          <w:color w:val="FFFFFF"/>
        </w:rPr>
        <w:t>D</w:t>
      </w:r>
      <w:r w:rsidRPr="00BF31E1">
        <w:rPr>
          <w:rFonts w:hint="eastAsia"/>
          <w:color w:val="800000"/>
        </w:rPr>
        <w:t>】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）從權力概念出發研究政治學（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）從行動者擔任的角色出發研究政治學</w:t>
      </w:r>
    </w:p>
    <w:p w:rsidR="00591A01" w:rsidRDefault="00591A01" w:rsidP="00591A01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）著重人格特質對政治行為的影響（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）從集體政治行動者的角度切入分析政治</w:t>
      </w:r>
    </w:p>
    <w:p w:rsidR="00591A01" w:rsidRDefault="00591A01" w:rsidP="00591A01">
      <w:pPr>
        <w:jc w:val="both"/>
        <w:rPr>
          <w:rFonts w:ascii="Arial Unicode MS" w:hAnsi="Arial Unicode MS"/>
        </w:rPr>
      </w:pPr>
    </w:p>
    <w:p w:rsidR="00DB7FA3" w:rsidRPr="009270F4" w:rsidRDefault="00DB7FA3" w:rsidP="009270F4"/>
    <w:sectPr w:rsidR="00DB7FA3" w:rsidRPr="009270F4">
      <w:footerReference w:type="even" r:id="rId37"/>
      <w:footerReference w:type="default" r:id="rId38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44" w:rsidRDefault="00446144">
      <w:r>
        <w:separator/>
      </w:r>
    </w:p>
  </w:endnote>
  <w:endnote w:type="continuationSeparator" w:id="0">
    <w:p w:rsidR="00446144" w:rsidRDefault="0044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AE" w:rsidRDefault="00CD60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60AE" w:rsidRDefault="00CD60A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AE" w:rsidRDefault="00CD60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0091">
      <w:rPr>
        <w:rStyle w:val="a7"/>
        <w:noProof/>
      </w:rPr>
      <w:t>1</w:t>
    </w:r>
    <w:r>
      <w:rPr>
        <w:rStyle w:val="a7"/>
      </w:rPr>
      <w:fldChar w:fldCharType="end"/>
    </w:r>
  </w:p>
  <w:p w:rsidR="00CD60AE" w:rsidRPr="00ED011F" w:rsidRDefault="00CD60AE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 w:rsidRPr="00ED011F">
      <w:rPr>
        <w:rFonts w:ascii="Arial Unicode MS" w:hAnsi="Arial Unicode MS" w:hint="eastAsia"/>
        <w:sz w:val="18"/>
      </w:rPr>
      <w:t>&lt;&lt;</w:t>
    </w:r>
    <w:r w:rsidR="00E064B0" w:rsidRPr="00E064B0">
      <w:rPr>
        <w:rFonts w:ascii="Arial Unicode MS" w:hAnsi="Arial Unicode MS" w:hint="eastAsia"/>
        <w:sz w:val="18"/>
      </w:rPr>
      <w:t>政治學測驗題庫彙編</w:t>
    </w:r>
    <w:r w:rsidR="00E064B0" w:rsidRPr="00E064B0">
      <w:rPr>
        <w:rFonts w:ascii="Arial Unicode MS" w:hAnsi="Arial Unicode MS" w:hint="eastAsia"/>
        <w:sz w:val="18"/>
      </w:rPr>
      <w:t>01(104-91</w:t>
    </w:r>
    <w:r w:rsidR="00E064B0" w:rsidRPr="00E064B0">
      <w:rPr>
        <w:rFonts w:ascii="Arial Unicode MS" w:hAnsi="Arial Unicode MS" w:hint="eastAsia"/>
        <w:sz w:val="18"/>
      </w:rPr>
      <w:t>年</w:t>
    </w:r>
    <w:r w:rsidR="00E064B0" w:rsidRPr="00E064B0">
      <w:rPr>
        <w:rFonts w:ascii="Arial Unicode MS" w:hAnsi="Arial Unicode MS" w:hint="eastAsia"/>
        <w:sz w:val="18"/>
      </w:rPr>
      <w:t>)</w:t>
    </w:r>
    <w:r w:rsidRPr="00ED011F">
      <w:rPr>
        <w:rFonts w:ascii="Arial Unicode MS" w:hAnsi="Arial Unicode MS" w:hint="eastAsia"/>
        <w:sz w:val="18"/>
      </w:rPr>
      <w:t>&gt;&gt;S-link</w:t>
    </w:r>
    <w:r w:rsidRPr="00ED011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44" w:rsidRDefault="00446144">
      <w:r>
        <w:separator/>
      </w:r>
    </w:p>
  </w:footnote>
  <w:footnote w:type="continuationSeparator" w:id="0">
    <w:p w:rsidR="00446144" w:rsidRDefault="0044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0A581A"/>
    <w:multiLevelType w:val="hybridMultilevel"/>
    <w:tmpl w:val="93B02AD4"/>
    <w:lvl w:ilvl="0" w:tplc="8AF69410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04D8"/>
    <w:rsid w:val="0002061C"/>
    <w:rsid w:val="0002422A"/>
    <w:rsid w:val="0003451D"/>
    <w:rsid w:val="0003474B"/>
    <w:rsid w:val="000400BC"/>
    <w:rsid w:val="00041B67"/>
    <w:rsid w:val="000544C6"/>
    <w:rsid w:val="0005778E"/>
    <w:rsid w:val="00061655"/>
    <w:rsid w:val="00062F78"/>
    <w:rsid w:val="00064906"/>
    <w:rsid w:val="00070D49"/>
    <w:rsid w:val="000765E5"/>
    <w:rsid w:val="00076FC2"/>
    <w:rsid w:val="00081B39"/>
    <w:rsid w:val="000906AB"/>
    <w:rsid w:val="000A1A52"/>
    <w:rsid w:val="000A29CD"/>
    <w:rsid w:val="000A4ABB"/>
    <w:rsid w:val="000C08CF"/>
    <w:rsid w:val="000D1A7B"/>
    <w:rsid w:val="000D1FF3"/>
    <w:rsid w:val="000D7C23"/>
    <w:rsid w:val="000E0E90"/>
    <w:rsid w:val="000F0413"/>
    <w:rsid w:val="000F56A7"/>
    <w:rsid w:val="000F6579"/>
    <w:rsid w:val="0010073C"/>
    <w:rsid w:val="00111335"/>
    <w:rsid w:val="00113842"/>
    <w:rsid w:val="001153A8"/>
    <w:rsid w:val="00117D34"/>
    <w:rsid w:val="00151569"/>
    <w:rsid w:val="0015159C"/>
    <w:rsid w:val="00154C35"/>
    <w:rsid w:val="00177395"/>
    <w:rsid w:val="001B126A"/>
    <w:rsid w:val="001B1E99"/>
    <w:rsid w:val="001B79FE"/>
    <w:rsid w:val="001C1922"/>
    <w:rsid w:val="001C33D2"/>
    <w:rsid w:val="001C3994"/>
    <w:rsid w:val="001C41CB"/>
    <w:rsid w:val="001D40DF"/>
    <w:rsid w:val="001D7895"/>
    <w:rsid w:val="001D7FB0"/>
    <w:rsid w:val="001E3A34"/>
    <w:rsid w:val="001F14F5"/>
    <w:rsid w:val="001F23D0"/>
    <w:rsid w:val="001F35A5"/>
    <w:rsid w:val="0021190C"/>
    <w:rsid w:val="00214D0A"/>
    <w:rsid w:val="0021583E"/>
    <w:rsid w:val="00235F04"/>
    <w:rsid w:val="00236334"/>
    <w:rsid w:val="00243856"/>
    <w:rsid w:val="00246898"/>
    <w:rsid w:val="00246FB2"/>
    <w:rsid w:val="002505B0"/>
    <w:rsid w:val="002832AA"/>
    <w:rsid w:val="002B367A"/>
    <w:rsid w:val="002C5BFB"/>
    <w:rsid w:val="002C5EFC"/>
    <w:rsid w:val="002E3ACB"/>
    <w:rsid w:val="002E4DEE"/>
    <w:rsid w:val="002E5B98"/>
    <w:rsid w:val="00302EC0"/>
    <w:rsid w:val="003416C2"/>
    <w:rsid w:val="0035377B"/>
    <w:rsid w:val="003871F9"/>
    <w:rsid w:val="003A7738"/>
    <w:rsid w:val="003B39F0"/>
    <w:rsid w:val="003C7432"/>
    <w:rsid w:val="003D2D8F"/>
    <w:rsid w:val="003D3081"/>
    <w:rsid w:val="003D5A92"/>
    <w:rsid w:val="003E4418"/>
    <w:rsid w:val="003E4F9F"/>
    <w:rsid w:val="003E7539"/>
    <w:rsid w:val="003F678E"/>
    <w:rsid w:val="00410411"/>
    <w:rsid w:val="00425835"/>
    <w:rsid w:val="00433082"/>
    <w:rsid w:val="004422CC"/>
    <w:rsid w:val="00446144"/>
    <w:rsid w:val="00450604"/>
    <w:rsid w:val="00465A26"/>
    <w:rsid w:val="00466EAD"/>
    <w:rsid w:val="004707FA"/>
    <w:rsid w:val="00475EEC"/>
    <w:rsid w:val="004771F9"/>
    <w:rsid w:val="00477952"/>
    <w:rsid w:val="00493DB1"/>
    <w:rsid w:val="004D3FC4"/>
    <w:rsid w:val="004D439D"/>
    <w:rsid w:val="004E1FEE"/>
    <w:rsid w:val="00512340"/>
    <w:rsid w:val="00526EC6"/>
    <w:rsid w:val="00535389"/>
    <w:rsid w:val="00550097"/>
    <w:rsid w:val="00552FB3"/>
    <w:rsid w:val="00574CED"/>
    <w:rsid w:val="00585453"/>
    <w:rsid w:val="005918A8"/>
    <w:rsid w:val="00591A01"/>
    <w:rsid w:val="00593313"/>
    <w:rsid w:val="005A48DD"/>
    <w:rsid w:val="005B3C0D"/>
    <w:rsid w:val="005B5B30"/>
    <w:rsid w:val="005D6F3C"/>
    <w:rsid w:val="005E37FF"/>
    <w:rsid w:val="006003D8"/>
    <w:rsid w:val="00604D78"/>
    <w:rsid w:val="00640359"/>
    <w:rsid w:val="00640FBC"/>
    <w:rsid w:val="0064661E"/>
    <w:rsid w:val="00664FBE"/>
    <w:rsid w:val="00670C80"/>
    <w:rsid w:val="00683983"/>
    <w:rsid w:val="00687AF0"/>
    <w:rsid w:val="006975A9"/>
    <w:rsid w:val="006A7BAC"/>
    <w:rsid w:val="006D404F"/>
    <w:rsid w:val="006E3D4C"/>
    <w:rsid w:val="006F0C6A"/>
    <w:rsid w:val="006F1884"/>
    <w:rsid w:val="00704095"/>
    <w:rsid w:val="00705517"/>
    <w:rsid w:val="00707C9E"/>
    <w:rsid w:val="00711A0F"/>
    <w:rsid w:val="007144EC"/>
    <w:rsid w:val="00716F20"/>
    <w:rsid w:val="007238EA"/>
    <w:rsid w:val="00725F5F"/>
    <w:rsid w:val="007356EF"/>
    <w:rsid w:val="00737368"/>
    <w:rsid w:val="007539F7"/>
    <w:rsid w:val="007625A4"/>
    <w:rsid w:val="00780BCC"/>
    <w:rsid w:val="00783194"/>
    <w:rsid w:val="0078446C"/>
    <w:rsid w:val="00786F95"/>
    <w:rsid w:val="007870E8"/>
    <w:rsid w:val="007A6FBC"/>
    <w:rsid w:val="007A7139"/>
    <w:rsid w:val="007C1CAA"/>
    <w:rsid w:val="007C1CEC"/>
    <w:rsid w:val="007C261C"/>
    <w:rsid w:val="00817DB8"/>
    <w:rsid w:val="00820BFB"/>
    <w:rsid w:val="008337EF"/>
    <w:rsid w:val="00843D29"/>
    <w:rsid w:val="008479C4"/>
    <w:rsid w:val="0087451A"/>
    <w:rsid w:val="0088087C"/>
    <w:rsid w:val="00887072"/>
    <w:rsid w:val="00897BB0"/>
    <w:rsid w:val="008E2594"/>
    <w:rsid w:val="008E4764"/>
    <w:rsid w:val="00906F35"/>
    <w:rsid w:val="009176FA"/>
    <w:rsid w:val="00924F6E"/>
    <w:rsid w:val="009270F4"/>
    <w:rsid w:val="009319D1"/>
    <w:rsid w:val="00933042"/>
    <w:rsid w:val="009360F4"/>
    <w:rsid w:val="009458E8"/>
    <w:rsid w:val="00947726"/>
    <w:rsid w:val="00960FCB"/>
    <w:rsid w:val="00967418"/>
    <w:rsid w:val="00975809"/>
    <w:rsid w:val="00977890"/>
    <w:rsid w:val="0098260B"/>
    <w:rsid w:val="009A08C2"/>
    <w:rsid w:val="009A4F2F"/>
    <w:rsid w:val="009B614E"/>
    <w:rsid w:val="009C34DD"/>
    <w:rsid w:val="009C48FF"/>
    <w:rsid w:val="009F6266"/>
    <w:rsid w:val="009F7093"/>
    <w:rsid w:val="00A20091"/>
    <w:rsid w:val="00A40B0E"/>
    <w:rsid w:val="00A57622"/>
    <w:rsid w:val="00A805A1"/>
    <w:rsid w:val="00A82817"/>
    <w:rsid w:val="00A9184F"/>
    <w:rsid w:val="00A93F47"/>
    <w:rsid w:val="00AA495B"/>
    <w:rsid w:val="00AD385F"/>
    <w:rsid w:val="00AE348A"/>
    <w:rsid w:val="00AE7FF3"/>
    <w:rsid w:val="00AF3681"/>
    <w:rsid w:val="00B108F3"/>
    <w:rsid w:val="00B154E5"/>
    <w:rsid w:val="00B36522"/>
    <w:rsid w:val="00B4145C"/>
    <w:rsid w:val="00B53B33"/>
    <w:rsid w:val="00B56807"/>
    <w:rsid w:val="00B80195"/>
    <w:rsid w:val="00B84AA0"/>
    <w:rsid w:val="00B851C1"/>
    <w:rsid w:val="00BA4400"/>
    <w:rsid w:val="00BA5645"/>
    <w:rsid w:val="00BA6D92"/>
    <w:rsid w:val="00BD7319"/>
    <w:rsid w:val="00BF31E1"/>
    <w:rsid w:val="00BF64F0"/>
    <w:rsid w:val="00BF6F81"/>
    <w:rsid w:val="00C43861"/>
    <w:rsid w:val="00C47EE2"/>
    <w:rsid w:val="00C56511"/>
    <w:rsid w:val="00C76A19"/>
    <w:rsid w:val="00C87822"/>
    <w:rsid w:val="00C93BC3"/>
    <w:rsid w:val="00CA14EC"/>
    <w:rsid w:val="00CA2CC5"/>
    <w:rsid w:val="00CA4AF5"/>
    <w:rsid w:val="00CA56C8"/>
    <w:rsid w:val="00CC04F4"/>
    <w:rsid w:val="00CC51A3"/>
    <w:rsid w:val="00CD60AE"/>
    <w:rsid w:val="00CE7A68"/>
    <w:rsid w:val="00CF2782"/>
    <w:rsid w:val="00CF34FF"/>
    <w:rsid w:val="00D24B69"/>
    <w:rsid w:val="00D324E5"/>
    <w:rsid w:val="00D40678"/>
    <w:rsid w:val="00D4341E"/>
    <w:rsid w:val="00D547CE"/>
    <w:rsid w:val="00D639F3"/>
    <w:rsid w:val="00D70905"/>
    <w:rsid w:val="00D7337E"/>
    <w:rsid w:val="00D73995"/>
    <w:rsid w:val="00D80B81"/>
    <w:rsid w:val="00D92D59"/>
    <w:rsid w:val="00D95165"/>
    <w:rsid w:val="00DB1205"/>
    <w:rsid w:val="00DB7FA3"/>
    <w:rsid w:val="00DC7C82"/>
    <w:rsid w:val="00DD1056"/>
    <w:rsid w:val="00DF2392"/>
    <w:rsid w:val="00DF4986"/>
    <w:rsid w:val="00E05D50"/>
    <w:rsid w:val="00E064B0"/>
    <w:rsid w:val="00E170C7"/>
    <w:rsid w:val="00E267C1"/>
    <w:rsid w:val="00E37A5F"/>
    <w:rsid w:val="00E519A8"/>
    <w:rsid w:val="00E54EA6"/>
    <w:rsid w:val="00E6483B"/>
    <w:rsid w:val="00E65DA7"/>
    <w:rsid w:val="00E662FF"/>
    <w:rsid w:val="00E769AD"/>
    <w:rsid w:val="00E82BEF"/>
    <w:rsid w:val="00E83576"/>
    <w:rsid w:val="00E9796B"/>
    <w:rsid w:val="00ED011F"/>
    <w:rsid w:val="00ED4CAB"/>
    <w:rsid w:val="00F1314C"/>
    <w:rsid w:val="00F24702"/>
    <w:rsid w:val="00F24C01"/>
    <w:rsid w:val="00F2513B"/>
    <w:rsid w:val="00F46BD2"/>
    <w:rsid w:val="00F70C4B"/>
    <w:rsid w:val="00F757B7"/>
    <w:rsid w:val="00F77552"/>
    <w:rsid w:val="00F8158C"/>
    <w:rsid w:val="00F97324"/>
    <w:rsid w:val="00FC725E"/>
    <w:rsid w:val="00FD4FC2"/>
    <w:rsid w:val="00FD746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A40B0E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  <w:szCs w:val="20"/>
    </w:rPr>
  </w:style>
  <w:style w:type="paragraph" w:styleId="2">
    <w:name w:val="heading 2"/>
    <w:basedOn w:val="a"/>
    <w:next w:val="a"/>
    <w:link w:val="20"/>
    <w:autoRedefine/>
    <w:qFormat/>
    <w:rsid w:val="00933042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qFormat/>
    <w:rsid w:val="00CF2782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7144EC"/>
    <w:pPr>
      <w:keepNext/>
      <w:adjustRightInd w:val="0"/>
      <w:spacing w:line="720" w:lineRule="auto"/>
      <w:textAlignment w:val="baseline"/>
      <w:outlineLvl w:val="3"/>
    </w:pPr>
    <w:rPr>
      <w:rFonts w:ascii="Cambria" w:hAnsi="Cambria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1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link w:val="14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A40B0E"/>
    <w:rPr>
      <w:rFonts w:ascii="Arial Unicode MS" w:hAnsi="Arial Unicode MS" w:cs="Arial Unicode MS"/>
      <w:b/>
      <w:bCs/>
      <w:color w:val="800000"/>
      <w:kern w:val="2"/>
    </w:rPr>
  </w:style>
  <w:style w:type="character" w:customStyle="1" w:styleId="40">
    <w:name w:val="標題 4 字元"/>
    <w:link w:val="4"/>
    <w:semiHidden/>
    <w:rsid w:val="007144EC"/>
    <w:rPr>
      <w:rFonts w:ascii="Cambria" w:hAnsi="Cambria"/>
      <w:kern w:val="2"/>
      <w:szCs w:val="36"/>
    </w:rPr>
  </w:style>
  <w:style w:type="character" w:customStyle="1" w:styleId="20">
    <w:name w:val="標題 2 字元"/>
    <w:link w:val="2"/>
    <w:rsid w:val="0093304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CF2782"/>
    <w:rPr>
      <w:rFonts w:ascii="Arial Unicode MS" w:hAnsi="Arial Unicode MS" w:cs="Arial Unicode MS"/>
      <w:bCs/>
      <w:color w:val="990000"/>
      <w:szCs w:val="27"/>
    </w:rPr>
  </w:style>
  <w:style w:type="character" w:customStyle="1" w:styleId="a6">
    <w:name w:val="頁尾 字元"/>
    <w:link w:val="a5"/>
    <w:rsid w:val="007144EC"/>
    <w:rPr>
      <w:kern w:val="2"/>
    </w:rPr>
  </w:style>
  <w:style w:type="character" w:customStyle="1" w:styleId="a9">
    <w:name w:val="頁首 字元"/>
    <w:link w:val="a8"/>
    <w:rsid w:val="007144EC"/>
    <w:rPr>
      <w:kern w:val="2"/>
    </w:rPr>
  </w:style>
  <w:style w:type="paragraph" w:customStyle="1" w:styleId="Default">
    <w:name w:val="Default"/>
    <w:rsid w:val="007144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b1">
    <w:name w:val="內文 (Web)1"/>
    <w:basedOn w:val="a"/>
    <w:rsid w:val="007144EC"/>
    <w:pPr>
      <w:widowControl/>
      <w:adjustRightInd w:val="0"/>
      <w:spacing w:before="100" w:after="100"/>
      <w:textAlignment w:val="baseline"/>
    </w:pPr>
    <w:rPr>
      <w:rFonts w:ascii="Arial Unicode MS" w:eastAsia="Arial Unicode MS" w:hAnsi="Arial Unicode MS"/>
      <w:kern w:val="0"/>
      <w:szCs w:val="20"/>
    </w:rPr>
  </w:style>
  <w:style w:type="character" w:customStyle="1" w:styleId="15">
    <w:name w:val="強調粗體1"/>
    <w:rsid w:val="007144EC"/>
    <w:rPr>
      <w:b/>
    </w:rPr>
  </w:style>
  <w:style w:type="character" w:customStyle="1" w:styleId="16">
    <w:name w:val="超連結1"/>
    <w:rsid w:val="007144EC"/>
    <w:rPr>
      <w:rFonts w:ascii="新細明體" w:eastAsia="新細明體"/>
      <w:color w:val="808000"/>
      <w:sz w:val="20"/>
      <w:u w:val="single"/>
    </w:rPr>
  </w:style>
  <w:style w:type="character" w:customStyle="1" w:styleId="17">
    <w:name w:val="已查閱的超連結1"/>
    <w:rsid w:val="007144EC"/>
    <w:rPr>
      <w:color w:val="808080"/>
      <w:sz w:val="20"/>
      <w:u w:val="single"/>
    </w:rPr>
  </w:style>
  <w:style w:type="paragraph" w:customStyle="1" w:styleId="210">
    <w:name w:val="本文 21"/>
    <w:basedOn w:val="a"/>
    <w:link w:val="BodyText2"/>
    <w:rsid w:val="007144EC"/>
    <w:pPr>
      <w:adjustRightInd w:val="0"/>
      <w:ind w:left="778" w:firstLine="400"/>
      <w:textAlignment w:val="baseline"/>
    </w:pPr>
    <w:rPr>
      <w:rFonts w:ascii="新細明體" w:hAnsi="新細明體"/>
      <w:szCs w:val="20"/>
    </w:rPr>
  </w:style>
  <w:style w:type="character" w:customStyle="1" w:styleId="BodyText2">
    <w:name w:val="Body Text 2 字元"/>
    <w:link w:val="210"/>
    <w:rsid w:val="007144EC"/>
    <w:rPr>
      <w:rFonts w:ascii="新細明體" w:hAnsi="新細明體"/>
      <w:kern w:val="2"/>
    </w:rPr>
  </w:style>
  <w:style w:type="paragraph" w:customStyle="1" w:styleId="211">
    <w:name w:val="本文縮排 21"/>
    <w:basedOn w:val="a"/>
    <w:rsid w:val="007144EC"/>
    <w:pPr>
      <w:adjustRightInd w:val="0"/>
      <w:ind w:left="180" w:firstLine="1000"/>
      <w:textAlignment w:val="baseline"/>
    </w:pPr>
    <w:rPr>
      <w:rFonts w:ascii="新細明體" w:hAnsi="新細明體"/>
      <w:szCs w:val="20"/>
    </w:rPr>
  </w:style>
  <w:style w:type="paragraph" w:customStyle="1" w:styleId="310">
    <w:name w:val="本文縮排 31"/>
    <w:basedOn w:val="a"/>
    <w:rsid w:val="007144EC"/>
    <w:pPr>
      <w:adjustRightInd w:val="0"/>
      <w:ind w:left="720" w:firstLine="400"/>
      <w:textAlignment w:val="baseline"/>
    </w:pPr>
    <w:rPr>
      <w:rFonts w:ascii="新細明體" w:hAnsi="新細明體"/>
      <w:szCs w:val="20"/>
    </w:rPr>
  </w:style>
  <w:style w:type="character" w:customStyle="1" w:styleId="14">
    <w:name w:val="樣式1 字元"/>
    <w:link w:val="13"/>
    <w:rsid w:val="007144EC"/>
    <w:rPr>
      <w:rFonts w:ascii="Arial Unicode MS" w:hAnsi="Arial Unicode MS" w:cs="Arial Unicode MS"/>
      <w:b/>
      <w:bCs/>
      <w:color w:val="333399"/>
      <w:kern w:val="2"/>
    </w:rPr>
  </w:style>
  <w:style w:type="paragraph" w:styleId="ac">
    <w:name w:val="Closing"/>
    <w:basedOn w:val="a"/>
    <w:link w:val="ad"/>
    <w:rsid w:val="007144EC"/>
    <w:pPr>
      <w:adjustRightInd w:val="0"/>
      <w:ind w:leftChars="1800" w:left="100"/>
      <w:textAlignment w:val="baseline"/>
    </w:pPr>
    <w:rPr>
      <w:rFonts w:ascii="新細明體" w:hAnsi="新細明體"/>
      <w:color w:val="993300"/>
      <w:kern w:val="0"/>
    </w:rPr>
  </w:style>
  <w:style w:type="character" w:customStyle="1" w:styleId="ad">
    <w:name w:val="結語 字元"/>
    <w:link w:val="ac"/>
    <w:rsid w:val="007144EC"/>
    <w:rPr>
      <w:rFonts w:ascii="新細明體" w:hAnsi="新細明體"/>
      <w:color w:val="993300"/>
      <w:szCs w:val="24"/>
    </w:rPr>
  </w:style>
  <w:style w:type="paragraph" w:styleId="ae">
    <w:name w:val="Body Text Indent"/>
    <w:basedOn w:val="a"/>
    <w:link w:val="af"/>
    <w:rsid w:val="007144EC"/>
    <w:pPr>
      <w:adjustRightInd w:val="0"/>
      <w:ind w:left="180"/>
      <w:textAlignment w:val="baseline"/>
    </w:pPr>
    <w:rPr>
      <w:rFonts w:ascii="新細明體" w:hAnsi="新細明體"/>
      <w:bCs/>
      <w:color w:val="333333"/>
      <w:szCs w:val="20"/>
    </w:rPr>
  </w:style>
  <w:style w:type="character" w:customStyle="1" w:styleId="af">
    <w:name w:val="本文縮排 字元"/>
    <w:link w:val="ae"/>
    <w:rsid w:val="007144EC"/>
    <w:rPr>
      <w:rFonts w:ascii="新細明體" w:hAnsi="新細明體"/>
      <w:bCs/>
      <w:color w:val="333333"/>
      <w:kern w:val="2"/>
    </w:rPr>
  </w:style>
  <w:style w:type="paragraph" w:styleId="af0">
    <w:name w:val="Salutation"/>
    <w:basedOn w:val="a"/>
    <w:next w:val="a"/>
    <w:link w:val="af1"/>
    <w:rsid w:val="007144EC"/>
    <w:pPr>
      <w:adjustRightInd w:val="0"/>
      <w:textAlignment w:val="baseline"/>
    </w:pPr>
    <w:rPr>
      <w:rFonts w:ascii="新細明體" w:hAnsi="新細明體"/>
      <w:color w:val="993300"/>
      <w:kern w:val="0"/>
    </w:rPr>
  </w:style>
  <w:style w:type="character" w:customStyle="1" w:styleId="af1">
    <w:name w:val="問候 字元"/>
    <w:link w:val="af0"/>
    <w:rsid w:val="007144EC"/>
    <w:rPr>
      <w:rFonts w:ascii="新細明體" w:hAnsi="新細明體"/>
      <w:color w:val="993300"/>
      <w:szCs w:val="24"/>
    </w:rPr>
  </w:style>
  <w:style w:type="paragraph" w:styleId="af2">
    <w:name w:val="Note Heading"/>
    <w:basedOn w:val="a"/>
    <w:next w:val="a"/>
    <w:link w:val="af3"/>
    <w:rsid w:val="007144EC"/>
    <w:pPr>
      <w:adjustRightInd w:val="0"/>
      <w:jc w:val="center"/>
      <w:textAlignment w:val="baseline"/>
    </w:pPr>
    <w:rPr>
      <w:rFonts w:ascii="新細明體" w:hAnsi="新細明體"/>
      <w:bCs/>
      <w:color w:val="333333"/>
      <w:szCs w:val="27"/>
    </w:rPr>
  </w:style>
  <w:style w:type="character" w:customStyle="1" w:styleId="af3">
    <w:name w:val="註釋標題 字元"/>
    <w:link w:val="af2"/>
    <w:rsid w:val="007144EC"/>
    <w:rPr>
      <w:rFonts w:ascii="新細明體" w:hAnsi="新細明體"/>
      <w:bCs/>
      <w:color w:val="333333"/>
      <w:kern w:val="2"/>
      <w:szCs w:val="27"/>
    </w:rPr>
  </w:style>
  <w:style w:type="character" w:styleId="af4">
    <w:name w:val="Strong"/>
    <w:qFormat/>
    <w:rsid w:val="007144EC"/>
    <w:rPr>
      <w:b/>
      <w:bCs/>
    </w:rPr>
  </w:style>
  <w:style w:type="character" w:customStyle="1" w:styleId="HTML0">
    <w:name w:val="HTML 預設格式 字元"/>
    <w:link w:val="HTML"/>
    <w:rsid w:val="007144EC"/>
    <w:rPr>
      <w:rFonts w:ascii="Arial Unicode MS" w:eastAsia="Arial Unicode MS" w:hAnsi="Arial Unicode MS" w:cs="Arial Unicode MS"/>
    </w:rPr>
  </w:style>
  <w:style w:type="paragraph" w:styleId="af5">
    <w:name w:val="Balloon Text"/>
    <w:basedOn w:val="a"/>
    <w:link w:val="af6"/>
    <w:rsid w:val="00927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rsid w:val="009270F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591A01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A40B0E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  <w:szCs w:val="20"/>
    </w:rPr>
  </w:style>
  <w:style w:type="paragraph" w:styleId="2">
    <w:name w:val="heading 2"/>
    <w:basedOn w:val="a"/>
    <w:next w:val="a"/>
    <w:link w:val="20"/>
    <w:autoRedefine/>
    <w:qFormat/>
    <w:rsid w:val="00933042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qFormat/>
    <w:rsid w:val="00CF2782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7144EC"/>
    <w:pPr>
      <w:keepNext/>
      <w:adjustRightInd w:val="0"/>
      <w:spacing w:line="720" w:lineRule="auto"/>
      <w:textAlignment w:val="baseline"/>
      <w:outlineLvl w:val="3"/>
    </w:pPr>
    <w:rPr>
      <w:rFonts w:ascii="Cambria" w:hAnsi="Cambria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1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link w:val="14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A40B0E"/>
    <w:rPr>
      <w:rFonts w:ascii="Arial Unicode MS" w:hAnsi="Arial Unicode MS" w:cs="Arial Unicode MS"/>
      <w:b/>
      <w:bCs/>
      <w:color w:val="800000"/>
      <w:kern w:val="2"/>
    </w:rPr>
  </w:style>
  <w:style w:type="character" w:customStyle="1" w:styleId="40">
    <w:name w:val="標題 4 字元"/>
    <w:link w:val="4"/>
    <w:semiHidden/>
    <w:rsid w:val="007144EC"/>
    <w:rPr>
      <w:rFonts w:ascii="Cambria" w:hAnsi="Cambria"/>
      <w:kern w:val="2"/>
      <w:szCs w:val="36"/>
    </w:rPr>
  </w:style>
  <w:style w:type="character" w:customStyle="1" w:styleId="20">
    <w:name w:val="標題 2 字元"/>
    <w:link w:val="2"/>
    <w:rsid w:val="0093304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CF2782"/>
    <w:rPr>
      <w:rFonts w:ascii="Arial Unicode MS" w:hAnsi="Arial Unicode MS" w:cs="Arial Unicode MS"/>
      <w:bCs/>
      <w:color w:val="990000"/>
      <w:szCs w:val="27"/>
    </w:rPr>
  </w:style>
  <w:style w:type="character" w:customStyle="1" w:styleId="a6">
    <w:name w:val="頁尾 字元"/>
    <w:link w:val="a5"/>
    <w:rsid w:val="007144EC"/>
    <w:rPr>
      <w:kern w:val="2"/>
    </w:rPr>
  </w:style>
  <w:style w:type="character" w:customStyle="1" w:styleId="a9">
    <w:name w:val="頁首 字元"/>
    <w:link w:val="a8"/>
    <w:rsid w:val="007144EC"/>
    <w:rPr>
      <w:kern w:val="2"/>
    </w:rPr>
  </w:style>
  <w:style w:type="paragraph" w:customStyle="1" w:styleId="Default">
    <w:name w:val="Default"/>
    <w:rsid w:val="007144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b1">
    <w:name w:val="內文 (Web)1"/>
    <w:basedOn w:val="a"/>
    <w:rsid w:val="007144EC"/>
    <w:pPr>
      <w:widowControl/>
      <w:adjustRightInd w:val="0"/>
      <w:spacing w:before="100" w:after="100"/>
      <w:textAlignment w:val="baseline"/>
    </w:pPr>
    <w:rPr>
      <w:rFonts w:ascii="Arial Unicode MS" w:eastAsia="Arial Unicode MS" w:hAnsi="Arial Unicode MS"/>
      <w:kern w:val="0"/>
      <w:szCs w:val="20"/>
    </w:rPr>
  </w:style>
  <w:style w:type="character" w:customStyle="1" w:styleId="15">
    <w:name w:val="強調粗體1"/>
    <w:rsid w:val="007144EC"/>
    <w:rPr>
      <w:b/>
    </w:rPr>
  </w:style>
  <w:style w:type="character" w:customStyle="1" w:styleId="16">
    <w:name w:val="超連結1"/>
    <w:rsid w:val="007144EC"/>
    <w:rPr>
      <w:rFonts w:ascii="新細明體" w:eastAsia="新細明體"/>
      <w:color w:val="808000"/>
      <w:sz w:val="20"/>
      <w:u w:val="single"/>
    </w:rPr>
  </w:style>
  <w:style w:type="character" w:customStyle="1" w:styleId="17">
    <w:name w:val="已查閱的超連結1"/>
    <w:rsid w:val="007144EC"/>
    <w:rPr>
      <w:color w:val="808080"/>
      <w:sz w:val="20"/>
      <w:u w:val="single"/>
    </w:rPr>
  </w:style>
  <w:style w:type="paragraph" w:customStyle="1" w:styleId="210">
    <w:name w:val="本文 21"/>
    <w:basedOn w:val="a"/>
    <w:link w:val="BodyText2"/>
    <w:rsid w:val="007144EC"/>
    <w:pPr>
      <w:adjustRightInd w:val="0"/>
      <w:ind w:left="778" w:firstLine="400"/>
      <w:textAlignment w:val="baseline"/>
    </w:pPr>
    <w:rPr>
      <w:rFonts w:ascii="新細明體" w:hAnsi="新細明體"/>
      <w:szCs w:val="20"/>
    </w:rPr>
  </w:style>
  <w:style w:type="character" w:customStyle="1" w:styleId="BodyText2">
    <w:name w:val="Body Text 2 字元"/>
    <w:link w:val="210"/>
    <w:rsid w:val="007144EC"/>
    <w:rPr>
      <w:rFonts w:ascii="新細明體" w:hAnsi="新細明體"/>
      <w:kern w:val="2"/>
    </w:rPr>
  </w:style>
  <w:style w:type="paragraph" w:customStyle="1" w:styleId="211">
    <w:name w:val="本文縮排 21"/>
    <w:basedOn w:val="a"/>
    <w:rsid w:val="007144EC"/>
    <w:pPr>
      <w:adjustRightInd w:val="0"/>
      <w:ind w:left="180" w:firstLine="1000"/>
      <w:textAlignment w:val="baseline"/>
    </w:pPr>
    <w:rPr>
      <w:rFonts w:ascii="新細明體" w:hAnsi="新細明體"/>
      <w:szCs w:val="20"/>
    </w:rPr>
  </w:style>
  <w:style w:type="paragraph" w:customStyle="1" w:styleId="310">
    <w:name w:val="本文縮排 31"/>
    <w:basedOn w:val="a"/>
    <w:rsid w:val="007144EC"/>
    <w:pPr>
      <w:adjustRightInd w:val="0"/>
      <w:ind w:left="720" w:firstLine="400"/>
      <w:textAlignment w:val="baseline"/>
    </w:pPr>
    <w:rPr>
      <w:rFonts w:ascii="新細明體" w:hAnsi="新細明體"/>
      <w:szCs w:val="20"/>
    </w:rPr>
  </w:style>
  <w:style w:type="character" w:customStyle="1" w:styleId="14">
    <w:name w:val="樣式1 字元"/>
    <w:link w:val="13"/>
    <w:rsid w:val="007144EC"/>
    <w:rPr>
      <w:rFonts w:ascii="Arial Unicode MS" w:hAnsi="Arial Unicode MS" w:cs="Arial Unicode MS"/>
      <w:b/>
      <w:bCs/>
      <w:color w:val="333399"/>
      <w:kern w:val="2"/>
    </w:rPr>
  </w:style>
  <w:style w:type="paragraph" w:styleId="ac">
    <w:name w:val="Closing"/>
    <w:basedOn w:val="a"/>
    <w:link w:val="ad"/>
    <w:rsid w:val="007144EC"/>
    <w:pPr>
      <w:adjustRightInd w:val="0"/>
      <w:ind w:leftChars="1800" w:left="100"/>
      <w:textAlignment w:val="baseline"/>
    </w:pPr>
    <w:rPr>
      <w:rFonts w:ascii="新細明體" w:hAnsi="新細明體"/>
      <w:color w:val="993300"/>
      <w:kern w:val="0"/>
    </w:rPr>
  </w:style>
  <w:style w:type="character" w:customStyle="1" w:styleId="ad">
    <w:name w:val="結語 字元"/>
    <w:link w:val="ac"/>
    <w:rsid w:val="007144EC"/>
    <w:rPr>
      <w:rFonts w:ascii="新細明體" w:hAnsi="新細明體"/>
      <w:color w:val="993300"/>
      <w:szCs w:val="24"/>
    </w:rPr>
  </w:style>
  <w:style w:type="paragraph" w:styleId="ae">
    <w:name w:val="Body Text Indent"/>
    <w:basedOn w:val="a"/>
    <w:link w:val="af"/>
    <w:rsid w:val="007144EC"/>
    <w:pPr>
      <w:adjustRightInd w:val="0"/>
      <w:ind w:left="180"/>
      <w:textAlignment w:val="baseline"/>
    </w:pPr>
    <w:rPr>
      <w:rFonts w:ascii="新細明體" w:hAnsi="新細明體"/>
      <w:bCs/>
      <w:color w:val="333333"/>
      <w:szCs w:val="20"/>
    </w:rPr>
  </w:style>
  <w:style w:type="character" w:customStyle="1" w:styleId="af">
    <w:name w:val="本文縮排 字元"/>
    <w:link w:val="ae"/>
    <w:rsid w:val="007144EC"/>
    <w:rPr>
      <w:rFonts w:ascii="新細明體" w:hAnsi="新細明體"/>
      <w:bCs/>
      <w:color w:val="333333"/>
      <w:kern w:val="2"/>
    </w:rPr>
  </w:style>
  <w:style w:type="paragraph" w:styleId="af0">
    <w:name w:val="Salutation"/>
    <w:basedOn w:val="a"/>
    <w:next w:val="a"/>
    <w:link w:val="af1"/>
    <w:rsid w:val="007144EC"/>
    <w:pPr>
      <w:adjustRightInd w:val="0"/>
      <w:textAlignment w:val="baseline"/>
    </w:pPr>
    <w:rPr>
      <w:rFonts w:ascii="新細明體" w:hAnsi="新細明體"/>
      <w:color w:val="993300"/>
      <w:kern w:val="0"/>
    </w:rPr>
  </w:style>
  <w:style w:type="character" w:customStyle="1" w:styleId="af1">
    <w:name w:val="問候 字元"/>
    <w:link w:val="af0"/>
    <w:rsid w:val="007144EC"/>
    <w:rPr>
      <w:rFonts w:ascii="新細明體" w:hAnsi="新細明體"/>
      <w:color w:val="993300"/>
      <w:szCs w:val="24"/>
    </w:rPr>
  </w:style>
  <w:style w:type="paragraph" w:styleId="af2">
    <w:name w:val="Note Heading"/>
    <w:basedOn w:val="a"/>
    <w:next w:val="a"/>
    <w:link w:val="af3"/>
    <w:rsid w:val="007144EC"/>
    <w:pPr>
      <w:adjustRightInd w:val="0"/>
      <w:jc w:val="center"/>
      <w:textAlignment w:val="baseline"/>
    </w:pPr>
    <w:rPr>
      <w:rFonts w:ascii="新細明體" w:hAnsi="新細明體"/>
      <w:bCs/>
      <w:color w:val="333333"/>
      <w:szCs w:val="27"/>
    </w:rPr>
  </w:style>
  <w:style w:type="character" w:customStyle="1" w:styleId="af3">
    <w:name w:val="註釋標題 字元"/>
    <w:link w:val="af2"/>
    <w:rsid w:val="007144EC"/>
    <w:rPr>
      <w:rFonts w:ascii="新細明體" w:hAnsi="新細明體"/>
      <w:bCs/>
      <w:color w:val="333333"/>
      <w:kern w:val="2"/>
      <w:szCs w:val="27"/>
    </w:rPr>
  </w:style>
  <w:style w:type="character" w:styleId="af4">
    <w:name w:val="Strong"/>
    <w:qFormat/>
    <w:rsid w:val="007144EC"/>
    <w:rPr>
      <w:b/>
      <w:bCs/>
    </w:rPr>
  </w:style>
  <w:style w:type="character" w:customStyle="1" w:styleId="HTML0">
    <w:name w:val="HTML 預設格式 字元"/>
    <w:link w:val="HTML"/>
    <w:rsid w:val="007144EC"/>
    <w:rPr>
      <w:rFonts w:ascii="Arial Unicode MS" w:eastAsia="Arial Unicode MS" w:hAnsi="Arial Unicode MS" w:cs="Arial Unicode MS"/>
    </w:rPr>
  </w:style>
  <w:style w:type="paragraph" w:styleId="af5">
    <w:name w:val="Balloon Text"/>
    <w:basedOn w:val="a"/>
    <w:link w:val="af6"/>
    <w:rsid w:val="00927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rsid w:val="009270F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591A01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../law8/03&#25919;&#27835;&#23416;&#28204;&#39511;&#38988;&#24235;.docx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../law8/03&#25919;&#27835;&#23416;&#30003;&#35542;&#38988;&#24235;.docx" TargetMode="External"/><Relationship Id="rId34" Type="http://schemas.openxmlformats.org/officeDocument/2006/relationships/hyperlink" Target="../law/&#25010;&#27861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03&#25919;&#27835;&#23416;&#30003;&#35542;&#38988;&#24235;.docx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law8/03&#25919;&#27835;&#23416;&#30003;&#35542;&#38988;&#24235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03&#25919;&#27835;&#23416;&#28204;&#39511;&#38988;&#24235;.htm" TargetMode="External"/><Relationship Id="rId24" Type="http://schemas.openxmlformats.org/officeDocument/2006/relationships/hyperlink" Target="../law8/03&#25919;&#27835;&#23416;&#30003;&#35542;&#38988;&#24235;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03&#25919;&#27835;&#23416;&#30003;&#35542;&#38988;&#24235;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law/&#25010;&#27861;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03&#25919;&#27835;&#23416;&#28204;&#39511;&#38988;&#24235;a.docx" TargetMode="External"/><Relationship Id="rId31" Type="http://schemas.openxmlformats.org/officeDocument/2006/relationships/hyperlink" Target="../S-link&#27511;&#24180;&#38988;&#24235;&#24409;&#32232;&#32034;&#24341;03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03&#25919;&#27835;&#23416;&#28204;&#39511;&#38988;&#24235;02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law8/03&#25919;&#27835;&#23416;&#30003;&#35542;&#38988;&#24235;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law/&#25010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2793</Words>
  <Characters>5272</Characters>
  <Application>Microsoft Office Word</Application>
  <DocSecurity>0</DocSecurity>
  <Lines>43</Lines>
  <Paragraphs>16</Paragraphs>
  <ScaleCrop>false</ScaleCrop>
  <Company/>
  <LinksUpToDate>false</LinksUpToDate>
  <CharactersWithSpaces>8049</CharactersWithSpaces>
  <SharedDoc>false</SharedDoc>
  <HLinks>
    <vt:vector size="1776" baseType="variant">
      <vt:variant>
        <vt:i4>2949124</vt:i4>
      </vt:variant>
      <vt:variant>
        <vt:i4>885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1640393982</vt:i4>
      </vt:variant>
      <vt:variant>
        <vt:i4>879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858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846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828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-2116752886</vt:i4>
      </vt:variant>
      <vt:variant>
        <vt:i4>822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a95b09</vt:lpwstr>
      </vt:variant>
      <vt:variant>
        <vt:i4>7274612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813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-2116687350</vt:i4>
      </vt:variant>
      <vt:variant>
        <vt:i4>807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a95b08</vt:lpwstr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-2116359670</vt:i4>
      </vt:variant>
      <vt:variant>
        <vt:i4>798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a95b07</vt:lpwstr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789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780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777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1643211935</vt:i4>
      </vt:variant>
      <vt:variant>
        <vt:i4>771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a78</vt:lpwstr>
      </vt:variant>
      <vt:variant>
        <vt:i4>1945735795</vt:i4>
      </vt:variant>
      <vt:variant>
        <vt:i4>768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-2116294134</vt:i4>
      </vt:variant>
      <vt:variant>
        <vt:i4>756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a95b06</vt:lpwstr>
      </vt:variant>
      <vt:variant>
        <vt:i4>7274612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1643343007</vt:i4>
      </vt:variant>
      <vt:variant>
        <vt:i4>747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a53</vt:lpwstr>
      </vt:variant>
      <vt:variant>
        <vt:i4>1640393982</vt:i4>
      </vt:variant>
      <vt:variant>
        <vt:i4>744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-2116031992</vt:i4>
      </vt:variant>
      <vt:variant>
        <vt:i4>726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a96b12</vt:lpwstr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717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-2116228600</vt:i4>
      </vt:variant>
      <vt:variant>
        <vt:i4>714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a96b11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705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-2116163064</vt:i4>
      </vt:variant>
      <vt:variant>
        <vt:i4>699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a96b10</vt:lpwstr>
      </vt:variant>
      <vt:variant>
        <vt:i4>7274612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690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687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-2116752887</vt:i4>
      </vt:variant>
      <vt:variant>
        <vt:i4>684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a96b09</vt:lpwstr>
      </vt:variant>
      <vt:variant>
        <vt:i4>7274612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1640393982</vt:i4>
      </vt:variant>
      <vt:variant>
        <vt:i4>675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-2116687351</vt:i4>
      </vt:variant>
      <vt:variant>
        <vt:i4>672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a96b08</vt:lpwstr>
      </vt:variant>
      <vt:variant>
        <vt:i4>7274612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663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-2116163063</vt:i4>
      </vt:variant>
      <vt:variant>
        <vt:i4>660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a97b10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1945735795</vt:i4>
      </vt:variant>
      <vt:variant>
        <vt:i4>651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-2116752888</vt:i4>
      </vt:variant>
      <vt:variant>
        <vt:i4>648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a97b09</vt:lpwstr>
      </vt:variant>
      <vt:variant>
        <vt:i4>7274612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639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-2116687352</vt:i4>
      </vt:variant>
      <vt:variant>
        <vt:i4>636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a97b08</vt:lpwstr>
      </vt:variant>
      <vt:variant>
        <vt:i4>7274612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627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-2116359672</vt:i4>
      </vt:variant>
      <vt:variant>
        <vt:i4>624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a97b07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1643474079</vt:i4>
      </vt:variant>
      <vt:variant>
        <vt:i4>615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a36</vt:lpwstr>
      </vt:variant>
      <vt:variant>
        <vt:i4>-2116031994</vt:i4>
      </vt:variant>
      <vt:variant>
        <vt:i4>612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a98b12</vt:lpwstr>
      </vt:variant>
      <vt:variant>
        <vt:i4>7274612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603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-2116228602</vt:i4>
      </vt:variant>
      <vt:variant>
        <vt:i4>579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a98b11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-2116163066</vt:i4>
      </vt:variant>
      <vt:variant>
        <vt:i4>570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a98b10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561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-2116752889</vt:i4>
      </vt:variant>
      <vt:variant>
        <vt:i4>558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a98b09</vt:lpwstr>
      </vt:variant>
      <vt:variant>
        <vt:i4>7274612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549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-2116687353</vt:i4>
      </vt:variant>
      <vt:variant>
        <vt:i4>543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a98b08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1640393982</vt:i4>
      </vt:variant>
      <vt:variant>
        <vt:i4>534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-2116752890</vt:i4>
      </vt:variant>
      <vt:variant>
        <vt:i4>510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a99b09</vt:lpwstr>
      </vt:variant>
      <vt:variant>
        <vt:i4>7274612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501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498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1640393982</vt:i4>
      </vt:variant>
      <vt:variant>
        <vt:i4>495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-2116687354</vt:i4>
      </vt:variant>
      <vt:variant>
        <vt:i4>492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a99b08</vt:lpwstr>
      </vt:variant>
      <vt:variant>
        <vt:i4>7274612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483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1640393982</vt:i4>
      </vt:variant>
      <vt:variant>
        <vt:i4>474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-2116359674</vt:i4>
      </vt:variant>
      <vt:variant>
        <vt:i4>471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a99b07</vt:lpwstr>
      </vt:variant>
      <vt:variant>
        <vt:i4>7274612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-1673656356</vt:i4>
      </vt:variant>
      <vt:variant>
        <vt:i4>462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1643211935</vt:i4>
      </vt:variant>
      <vt:variant>
        <vt:i4>459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-2116294138</vt:i4>
      </vt:variant>
      <vt:variant>
        <vt:i4>456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a99b06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-2121864611</vt:i4>
      </vt:variant>
      <vt:variant>
        <vt:i4>447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a100b12</vt:lpwstr>
      </vt:variant>
      <vt:variant>
        <vt:i4>7274612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438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-2121799075</vt:i4>
      </vt:variant>
      <vt:variant>
        <vt:i4>435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a100b09</vt:lpwstr>
      </vt:variant>
      <vt:variant>
        <vt:i4>7274612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1596724502</vt:i4>
      </vt:variant>
      <vt:variant>
        <vt:i4>426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a2</vt:lpwstr>
      </vt:variant>
      <vt:variant>
        <vt:i4>1595807095</vt:i4>
      </vt:variant>
      <vt:variant>
        <vt:i4>423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1640393982</vt:i4>
      </vt:variant>
      <vt:variant>
        <vt:i4>420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-2121799075</vt:i4>
      </vt:variant>
      <vt:variant>
        <vt:i4>411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a100b08</vt:lpwstr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402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-2121799075</vt:i4>
      </vt:variant>
      <vt:variant>
        <vt:i4>399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a100b07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390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-2121799075</vt:i4>
      </vt:variant>
      <vt:variant>
        <vt:i4>387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a100b06</vt:lpwstr>
      </vt:variant>
      <vt:variant>
        <vt:i4>7274612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-2121864611</vt:i4>
      </vt:variant>
      <vt:variant>
        <vt:i4>378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a101b09</vt:lpwstr>
      </vt:variant>
      <vt:variant>
        <vt:i4>7274612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-2121864611</vt:i4>
      </vt:variant>
      <vt:variant>
        <vt:i4>369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a101b07</vt:lpwstr>
      </vt:variant>
      <vt:variant>
        <vt:i4>7274612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360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-2121864611</vt:i4>
      </vt:variant>
      <vt:variant>
        <vt:i4>345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a101b04</vt:lpwstr>
      </vt:variant>
      <vt:variant>
        <vt:i4>7274612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1945735795</vt:i4>
      </vt:variant>
      <vt:variant>
        <vt:i4>336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-2121864611</vt:i4>
      </vt:variant>
      <vt:variant>
        <vt:i4>333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a101b02</vt:lpwstr>
      </vt:variant>
      <vt:variant>
        <vt:i4>7274612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-2121995683</vt:i4>
      </vt:variant>
      <vt:variant>
        <vt:i4>324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a102b13</vt:lpwstr>
      </vt:variant>
      <vt:variant>
        <vt:i4>7274612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-2121995683</vt:i4>
      </vt:variant>
      <vt:variant>
        <vt:i4>315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a102b10</vt:lpwstr>
      </vt:variant>
      <vt:variant>
        <vt:i4>7274612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1945735795</vt:i4>
      </vt:variant>
      <vt:variant>
        <vt:i4>306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-2121930147</vt:i4>
      </vt:variant>
      <vt:variant>
        <vt:i4>303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a102b06</vt:lpwstr>
      </vt:variant>
      <vt:variant>
        <vt:i4>7274612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294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-2121930147</vt:i4>
      </vt:variant>
      <vt:variant>
        <vt:i4>291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a102b04</vt:lpwstr>
      </vt:variant>
      <vt:variant>
        <vt:i4>7274612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282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-2121930147</vt:i4>
      </vt:variant>
      <vt:variant>
        <vt:i4>276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a102b02</vt:lpwstr>
      </vt:variant>
      <vt:variant>
        <vt:i4>7274612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1945735795</vt:i4>
      </vt:variant>
      <vt:variant>
        <vt:i4>267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-2121995683</vt:i4>
      </vt:variant>
      <vt:variant>
        <vt:i4>264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a103b04</vt:lpwstr>
      </vt:variant>
      <vt:variant>
        <vt:i4>7274612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255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-2121995683</vt:i4>
      </vt:variant>
      <vt:variant>
        <vt:i4>246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a103b02</vt:lpwstr>
      </vt:variant>
      <vt:variant>
        <vt:i4>7274612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453272811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_03‧（7）101年公務人員特種考試法務部調查局調查人員五等考試‧調查</vt:lpwstr>
      </vt:variant>
      <vt:variant>
        <vt:i4>-102332346</vt:i4>
      </vt:variant>
      <vt:variant>
        <vt:i4>234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a3b7調查工作組5</vt:lpwstr>
      </vt:variant>
      <vt:variant>
        <vt:i4>-1851375762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_03‧*（10）99年公務人員特種考試國家安全局國家安全情報人員五等考</vt:lpwstr>
      </vt:variant>
      <vt:variant>
        <vt:i4>-1850785925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_04‧（10）100年公務人員特種考試國家安全局國家安全情報人員五等考</vt:lpwstr>
      </vt:variant>
      <vt:variant>
        <vt:i4>-753834093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a3b8國家安全情報人員5社會組</vt:lpwstr>
      </vt:variant>
      <vt:variant>
        <vt:i4>-1341882873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_02‧（6）96年特種考試退除役軍人轉任公務人員四等考試‧一般行政</vt:lpwstr>
      </vt:variant>
      <vt:variant>
        <vt:i4>845602418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_01‧（1）98年公務人員高等考試三級考試‧平交易管理</vt:lpwstr>
      </vt:variant>
      <vt:variant>
        <vt:i4>741954182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_01‧（6）100年特種考試退除役軍人轉任公務人員四等考試‧一般行政</vt:lpwstr>
      </vt:variant>
      <vt:variant>
        <vt:i4>398461987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_01。a（6）102年特種考試退除役軍人轉任公務人員四等考試。一般行政</vt:lpwstr>
      </vt:variant>
      <vt:variant>
        <vt:i4>910812279</vt:i4>
      </vt:variant>
      <vt:variant>
        <vt:i4>210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a3b5c2一般行政4</vt:lpwstr>
      </vt:variant>
      <vt:variant>
        <vt:i4>-2121864689</vt:i4>
      </vt:variant>
      <vt:variant>
        <vt:i4>207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a03</vt:lpwstr>
      </vt:variant>
      <vt:variant>
        <vt:i4>1029179578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_02‧（5）95年年公務人員特種考試身心障礙人員四等考試‧一般行政、一</vt:lpwstr>
      </vt:variant>
      <vt:variant>
        <vt:i4>-997652296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_03‧（5）96_年公務人員特種考試身心障礙人員四等考試‧一般行政、一</vt:lpwstr>
      </vt:variant>
      <vt:variant>
        <vt:i4>-1428888426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_02‧（5）97年公務人員特種考試身心障礙人員四等考試‧一般行政、一般</vt:lpwstr>
      </vt:variant>
      <vt:variant>
        <vt:i4>-1428888423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_02‧（5）98年公務人員特種考試身心障礙人員四等考試‧一般行政、一般</vt:lpwstr>
      </vt:variant>
      <vt:variant>
        <vt:i4>2137711771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_01‧（5）99年公務人員特種考試身心障礙人員四等考試‧一般行政、一般</vt:lpwstr>
      </vt:variant>
      <vt:variant>
        <vt:i4>-990978815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_02‧（5）100年公務人員特種考試身心障礙人員四等考試‧一般行政、一</vt:lpwstr>
      </vt:variant>
      <vt:variant>
        <vt:i4>3169816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_101年(1-25)</vt:lpwstr>
      </vt:variant>
      <vt:variant>
        <vt:i4>-312558895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_01。a（5）102年公務人員特種考試身心障礙人員四等考試。一般行政、</vt:lpwstr>
      </vt:variant>
      <vt:variant>
        <vt:i4>-541960836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_10301。a（5）103年公務人員特種考試身心障礙人員四等考試。一般</vt:lpwstr>
      </vt:variant>
      <vt:variant>
        <vt:i4>911074423</vt:i4>
      </vt:variant>
      <vt:variant>
        <vt:i4>177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a3b2c1一般行政4</vt:lpwstr>
      </vt:variant>
      <vt:variant>
        <vt:i4>-2121864689</vt:i4>
      </vt:variant>
      <vt:variant>
        <vt:i4>174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a04</vt:lpwstr>
      </vt:variant>
      <vt:variant>
        <vt:i4>-1756241529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_03‧（4）95年公務人員特種考試原住民族四等考試‧一般行政、一般民政</vt:lpwstr>
      </vt:variant>
      <vt:variant>
        <vt:i4>-1046818264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_04‧（4）96_年公務人員特種考試原住民族四等考試‧一般行政、一般民</vt:lpwstr>
      </vt:variant>
      <vt:variant>
        <vt:i4>-1046818258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_03‧（4）97_年公務人員特種考試原住民族四等考試‧一般行政、一般民</vt:lpwstr>
      </vt:variant>
      <vt:variant>
        <vt:i4>669289949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_04‧*（4）98_年公務人員特種考試原住民族四等考試‧一般行政、一般</vt:lpwstr>
      </vt:variant>
      <vt:variant>
        <vt:i4>-1046870119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_04‧（4）99_年公務人員特種考試原住民族四等考試‧一般行政、一般民</vt:lpwstr>
      </vt:variant>
      <vt:variant>
        <vt:i4>-1919965798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_05%‧a（4）100年公務人員特種考試原住民族四等考試‧一般行政、一</vt:lpwstr>
      </vt:variant>
      <vt:variant>
        <vt:i4>669814256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_04‧a（4）101年公務人員特種考試原住民族四等考試‧一般行政、一般</vt:lpwstr>
      </vt:variant>
      <vt:variant>
        <vt:i4>-745896565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_10204。a（4）102年公務人員特種考試原住民族四等考試。一般行政</vt:lpwstr>
      </vt:variant>
      <vt:variant>
        <vt:i4>911081514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a3b2c2一般民政4</vt:lpwstr>
      </vt:variant>
      <vt:variant>
        <vt:i4>911139959</vt:i4>
      </vt:variant>
      <vt:variant>
        <vt:i4>144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a3b2c2一般行政4</vt:lpwstr>
      </vt:variant>
      <vt:variant>
        <vt:i4>-2121864689</vt:i4>
      </vt:variant>
      <vt:variant>
        <vt:i4>141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a02</vt:lpwstr>
      </vt:variant>
      <vt:variant>
        <vt:i4>2143145226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_04‧（3）95特種考試地方政府公務人員考試</vt:lpwstr>
      </vt:variant>
      <vt:variant>
        <vt:i4>-2030834685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_05‧（3）96年特種考試地方政府公務人員四等考試‧一般行政、一般民政</vt:lpwstr>
      </vt:variant>
      <vt:variant>
        <vt:i4>-870530164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_04‧（3）97_年特種考試地方政府公務人員四等考試‧一般行政、一般民</vt:lpwstr>
      </vt:variant>
      <vt:variant>
        <vt:i4>910262362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_05‧*（3）98_年特種考試地方政府公務人員四等考試‧一般行政、一般</vt:lpwstr>
      </vt:variant>
      <vt:variant>
        <vt:i4>1397615628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_05‧（3）99年特種考試地方政府公務人員四等考試‧一般行政、一般民政</vt:lpwstr>
      </vt:variant>
      <vt:variant>
        <vt:i4>910786677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_06‧a（3）100年特種考試地方政府公務人員四等考試‧一般行政、一般</vt:lpwstr>
      </vt:variant>
      <vt:variant>
        <vt:i4>-2140294081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_05@‧a（3）101年特種考試地方政府公務人員四等考試‧一般行政、一</vt:lpwstr>
      </vt:variant>
      <vt:variant>
        <vt:i4>-1808680083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_@10205。a（3）102年特種考試地方政府公務人員四等考試。一般行</vt:lpwstr>
      </vt:variant>
      <vt:variant>
        <vt:i4>910615671</vt:i4>
      </vt:variant>
      <vt:variant>
        <vt:i4>114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a3b1c9一般行政</vt:lpwstr>
      </vt:variant>
      <vt:variant>
        <vt:i4>-68654766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_01‧（2）91年公務人員高等考試三級考試‧一般民政</vt:lpwstr>
      </vt:variant>
      <vt:variant>
        <vt:i4>-68654767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_01‧（2）92年公務人員高等考試三級考試‧一般民政</vt:lpwstr>
      </vt:variant>
      <vt:variant>
        <vt:i4>-68654768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_01‧（2）93年公務人員高等考試三級考試‧一般民政</vt:lpwstr>
      </vt:variant>
      <vt:variant>
        <vt:i4>745593775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_01‧（2）94_年公務人員高等考試三級考試‧一般民政</vt:lpwstr>
      </vt:variant>
      <vt:variant>
        <vt:i4>910884906</vt:i4>
      </vt:variant>
      <vt:variant>
        <vt:i4>99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a3b1c4一般民政</vt:lpwstr>
      </vt:variant>
      <vt:variant>
        <vt:i4>-2121864689</vt:i4>
      </vt:variant>
      <vt:variant>
        <vt:i4>96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a09</vt:lpwstr>
      </vt:variant>
      <vt:variant>
        <vt:i4>1015093819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_01‧（1）95公務人員普通考試‧一般行政、一般民政</vt:lpwstr>
      </vt:variant>
      <vt:variant>
        <vt:i4>1021240246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_01‧（1）96_年公務人員普通考試‧一般行政、一般民政</vt:lpwstr>
      </vt:variant>
      <vt:variant>
        <vt:i4>-1229410747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_01‧（1）97_年公務人員普通考試試題‧一般行政、一般民政</vt:lpwstr>
      </vt:variant>
      <vt:variant>
        <vt:i4>1021240250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_03‧（1）98_年公務人員普通考試‧一般行政、一般民政</vt:lpwstr>
      </vt:variant>
      <vt:variant>
        <vt:i4>1936792779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_02‧（1）99年公務人員普通考試‧一般行政、一般民政</vt:lpwstr>
      </vt:variant>
      <vt:variant>
        <vt:i4>1018770956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_03‧（1）100年公務人員普通考試‧一般行政、一般民政</vt:lpwstr>
      </vt:variant>
      <vt:variant>
        <vt:i4>1668091014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_02。a（1）101年公務人員普通考試。一般行政、一般民政</vt:lpwstr>
      </vt:variant>
      <vt:variant>
        <vt:i4>1668091012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_03。a（1）102年公務人員普通考試。一般行政、一般民政</vt:lpwstr>
      </vt:variant>
      <vt:variant>
        <vt:i4>215549501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_10302。a（1）103年公務人員普通考試。一般行政、一般民政</vt:lpwstr>
      </vt:variant>
      <vt:variant>
        <vt:i4>911074423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a3b1c2一般行政</vt:lpwstr>
      </vt:variant>
      <vt:variant>
        <vt:i4>1584201819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_91年(1-80)</vt:lpwstr>
      </vt:variant>
      <vt:variant>
        <vt:i4>1584201816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_92年(1-80)</vt:lpwstr>
      </vt:variant>
      <vt:variant>
        <vt:i4>1584201817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_93年(1-80)</vt:lpwstr>
      </vt:variant>
      <vt:variant>
        <vt:i4>1584201822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_94年(1-80)</vt:lpwstr>
      </vt:variant>
      <vt:variant>
        <vt:i4>1584922719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_95年(4-100)</vt:lpwstr>
      </vt:variant>
      <vt:variant>
        <vt:i4>1585184862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_96年(5-125)</vt:lpwstr>
      </vt:variant>
      <vt:variant>
        <vt:i4>1584922717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_97年(4-100)</vt:lpwstr>
      </vt:variant>
      <vt:variant>
        <vt:i4>1579352185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_98年(5-125)_1</vt:lpwstr>
      </vt:variant>
      <vt:variant>
        <vt:i4>1584922705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_99年(1-125)</vt:lpwstr>
      </vt:variant>
      <vt:variant>
        <vt:i4>7233073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_100年(1-25)_1</vt:lpwstr>
      </vt:variant>
      <vt:variant>
        <vt:i4>3169816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_101年(1-25)</vt:lpwstr>
      </vt:variant>
      <vt:variant>
        <vt:i4>3366424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-1701905718</vt:i4>
      </vt:variant>
      <vt:variant>
        <vt:i4>24</vt:i4>
      </vt:variant>
      <vt:variant>
        <vt:i4>0</vt:i4>
      </vt:variant>
      <vt:variant>
        <vt:i4>5</vt:i4>
      </vt:variant>
      <vt:variant>
        <vt:lpwstr>03政治學測驗題庫a.doc</vt:lpwstr>
      </vt:variant>
      <vt:variant>
        <vt:lpwstr/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-1699546387</vt:i4>
      </vt:variant>
      <vt:variant>
        <vt:i4>6</vt:i4>
      </vt:variant>
      <vt:variant>
        <vt:i4>0</vt:i4>
      </vt:variant>
      <vt:variant>
        <vt:i4>5</vt:i4>
      </vt:variant>
      <vt:variant>
        <vt:lpwstr>../../6law/law8/03政治學測驗題庫.htm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政治學測驗題庫彙編01(104-91年)</dc:title>
  <dc:creator>S-link 電子六法-黃婉玲</dc:creator>
  <cp:lastModifiedBy>Anita</cp:lastModifiedBy>
  <cp:revision>16</cp:revision>
  <dcterms:created xsi:type="dcterms:W3CDTF">2014-08-22T04:06:00Z</dcterms:created>
  <dcterms:modified xsi:type="dcterms:W3CDTF">2016-05-04T04:02:00Z</dcterms:modified>
</cp:coreProperties>
</file>