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E25" w:rsidRDefault="00405D2C" w:rsidP="00EF6E25">
      <w:pPr>
        <w:adjustRightInd w:val="0"/>
        <w:snapToGrid w:val="0"/>
        <w:ind w:rightChars="8" w:right="16" w:firstLineChars="2880" w:firstLine="5760"/>
        <w:jc w:val="right"/>
        <w:rPr>
          <w:rFonts w:ascii="Arial Unicode MS" w:hAnsi="Arial Unicode MS"/>
        </w:rPr>
      </w:pPr>
      <w:hyperlink r:id="rId8" w:history="1">
        <w:r>
          <w:rPr>
            <w:rFonts w:ascii="Arial Unicode MS" w:hAnsi="Arial Unicode M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1.8pt;height:38.25pt;mso-position-horizontal-relative:page;mso-position-vertical-relative:page" o:preferrelative="f">
              <v:imagedata r:id="rId9" o:title="6laws-blue02"/>
              <o:lock v:ext="edit" aspectratio="f"/>
            </v:shape>
          </w:pict>
        </w:r>
      </w:hyperlink>
    </w:p>
    <w:p w:rsidR="00EF6E25" w:rsidRDefault="00EF6E25" w:rsidP="00EF6E25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10" w:tgtFrame="_blank" w:history="1">
        <w:r>
          <w:rPr>
            <w:rStyle w:val="a3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405D2C">
        <w:rPr>
          <w:rFonts w:ascii="Arial Unicode MS" w:hAnsi="Arial Unicode MS"/>
          <w:color w:val="7F7F7F"/>
          <w:sz w:val="18"/>
          <w:szCs w:val="20"/>
        </w:rPr>
        <w:t>2019/1/7</w:t>
      </w:r>
      <w:bookmarkStart w:id="0" w:name="_GoBack"/>
      <w:bookmarkEnd w:id="0"/>
      <w:r>
        <w:rPr>
          <w:rFonts w:hint="eastAsia"/>
          <w:color w:val="7F7F7F"/>
          <w:sz w:val="18"/>
          <w:szCs w:val="20"/>
          <w:lang w:val="zh-TW"/>
        </w:rPr>
        <w:t>【</w:t>
      </w:r>
      <w:hyperlink r:id="rId11" w:history="1">
        <w:r w:rsidRPr="00920F7F">
          <w:rPr>
            <w:rStyle w:val="a3"/>
            <w:rFonts w:hint="eastAsia"/>
            <w:color w:val="5F5F5F"/>
            <w:sz w:val="18"/>
            <w:szCs w:val="20"/>
            <w:u w:val="none"/>
          </w:rPr>
          <w:t>編輯著作權者</w:t>
        </w:r>
      </w:hyperlink>
      <w:r>
        <w:rPr>
          <w:rFonts w:hint="eastAsia"/>
          <w:color w:val="7F7F7F"/>
          <w:sz w:val="18"/>
          <w:szCs w:val="20"/>
          <w:lang w:val="zh-TW"/>
        </w:rPr>
        <w:t>】</w:t>
      </w:r>
      <w:hyperlink r:id="rId12" w:tgtFrame="_blank" w:history="1">
        <w:r w:rsidRPr="009530C0">
          <w:rPr>
            <w:rStyle w:val="a3"/>
            <w:rFonts w:ascii="Arial Unicode MS" w:hAnsi="Arial Unicode MS"/>
            <w:sz w:val="18"/>
            <w:szCs w:val="20"/>
          </w:rPr>
          <w:t>黃婉玲</w:t>
        </w:r>
      </w:hyperlink>
    </w:p>
    <w:p w:rsidR="00EF6E25" w:rsidRDefault="00EF6E25" w:rsidP="00EF6E25">
      <w:pPr>
        <w:ind w:leftChars="50" w:left="100" w:rightChars="-16" w:right="-32" w:firstLineChars="2750" w:firstLine="4950"/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18367F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18367F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 w:rsidR="00514F6A">
        <w:rPr>
          <w:rFonts w:hint="eastAsia"/>
          <w:color w:val="808000"/>
          <w:sz w:val="18"/>
          <w:szCs w:val="20"/>
        </w:rPr>
        <w:t>/</w:t>
      </w:r>
      <w:hyperlink r:id="rId13" w:history="1">
        <w:r w:rsidR="00514F6A" w:rsidRPr="004213DE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CE7A68" w:rsidRPr="008832B0" w:rsidRDefault="003F0604" w:rsidP="003F0604">
      <w:pPr>
        <w:ind w:left="142"/>
        <w:jc w:val="center"/>
        <w:rPr>
          <w:rFonts w:ascii="Arial Unicode MS" w:hAnsi="Arial Unicode MS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4" w:history="1"/>
    </w:p>
    <w:p w:rsidR="00EF6E25" w:rsidRPr="00920F7F" w:rsidRDefault="00B47199" w:rsidP="00BF2D4D">
      <w:pPr>
        <w:ind w:left="142"/>
        <w:jc w:val="center"/>
        <w:rPr>
          <w:rFonts w:eastAsia="標楷體"/>
          <w:shadow/>
          <w:color w:val="990000"/>
          <w:sz w:val="28"/>
          <w:szCs w:val="28"/>
        </w:rPr>
      </w:pPr>
      <w:r w:rsidRPr="00920F7F">
        <w:rPr>
          <w:rFonts w:hint="eastAsia"/>
          <w:color w:val="FFFFFF"/>
        </w:rPr>
        <w:t>《</w:t>
      </w:r>
      <w:r w:rsidRPr="00920F7F">
        <w:rPr>
          <w:rFonts w:ascii="Arial Unicode MS" w:eastAsia="標楷體" w:hAnsi="Arial Unicode MS" w:hint="eastAsia"/>
          <w:shadow/>
          <w:color w:val="990000"/>
          <w:sz w:val="32"/>
        </w:rPr>
        <w:t>《</w:t>
      </w:r>
      <w:r w:rsidR="00BF2D4D" w:rsidRPr="00920F7F">
        <w:rPr>
          <w:rFonts w:eastAsia="標楷體" w:hint="eastAsia"/>
          <w:shadow/>
          <w:sz w:val="32"/>
        </w:rPr>
        <w:t>傳播法規</w:t>
      </w:r>
      <w:r w:rsidR="00E519A8" w:rsidRPr="00920F7F">
        <w:rPr>
          <w:rFonts w:eastAsia="標楷體" w:hint="eastAsia"/>
          <w:shadow/>
          <w:sz w:val="32"/>
        </w:rPr>
        <w:t>申論題庫彙編</w:t>
      </w:r>
      <w:r w:rsidRPr="00920F7F">
        <w:rPr>
          <w:rFonts w:ascii="Arial Unicode MS" w:eastAsia="標楷體" w:hAnsi="Arial Unicode MS" w:hint="eastAsia"/>
          <w:shadow/>
          <w:color w:val="990000"/>
          <w:sz w:val="32"/>
          <w:szCs w:val="32"/>
        </w:rPr>
        <w:t>》</w:t>
      </w:r>
      <w:r w:rsidR="00535516" w:rsidRPr="00920F7F">
        <w:rPr>
          <w:rFonts w:ascii="標楷體" w:eastAsia="標楷體" w:cs="標楷體" w:hint="eastAsia"/>
          <w:shadow/>
          <w:color w:val="990000"/>
          <w:sz w:val="28"/>
          <w:szCs w:val="28"/>
        </w:rPr>
        <w:t>共</w:t>
      </w:r>
      <w:r w:rsidR="009B52B6">
        <w:rPr>
          <w:rFonts w:ascii="Arial Unicode MS" w:hAnsi="Arial Unicode MS" w:hint="eastAsia"/>
          <w:color w:val="990000"/>
          <w:sz w:val="28"/>
          <w:szCs w:val="28"/>
        </w:rPr>
        <w:t>2</w:t>
      </w:r>
      <w:r w:rsidR="00405D2C">
        <w:rPr>
          <w:rFonts w:ascii="Arial Unicode MS" w:hAnsi="Arial Unicode MS"/>
          <w:color w:val="990000"/>
          <w:sz w:val="28"/>
          <w:szCs w:val="28"/>
        </w:rPr>
        <w:t>6</w:t>
      </w:r>
      <w:r w:rsidR="00535516" w:rsidRPr="00920F7F">
        <w:rPr>
          <w:rFonts w:ascii="標楷體" w:eastAsia="標楷體" w:cs="標楷體" w:hint="eastAsia"/>
          <w:shadow/>
          <w:color w:val="990000"/>
          <w:sz w:val="28"/>
          <w:szCs w:val="28"/>
        </w:rPr>
        <w:t>單元</w:t>
      </w:r>
      <w:r w:rsidRPr="00920F7F">
        <w:rPr>
          <w:rFonts w:hint="eastAsia"/>
          <w:color w:val="FFFFFF"/>
        </w:rPr>
        <w:t>》》</w:t>
      </w:r>
    </w:p>
    <w:p w:rsidR="00886A73" w:rsidRDefault="00EF7283" w:rsidP="00BF2D4D">
      <w:pPr>
        <w:ind w:left="142"/>
        <w:jc w:val="center"/>
        <w:rPr>
          <w:rFonts w:ascii="Arial Unicode MS" w:hAnsi="Arial Unicode MS"/>
          <w:color w:val="990000"/>
          <w:szCs w:val="20"/>
        </w:rPr>
      </w:pPr>
      <w:r w:rsidRPr="009B52B6">
        <w:rPr>
          <w:rFonts w:hint="eastAsia"/>
        </w:rPr>
        <w:t>【</w:t>
      </w:r>
      <w:r w:rsidRPr="009B52B6">
        <w:rPr>
          <w:rFonts w:ascii="Arial Unicode MS" w:hAnsi="Arial Unicode MS" w:cs="新細明體" w:hint="eastAsia"/>
          <w:szCs w:val="20"/>
        </w:rPr>
        <w:t>其他科目】</w:t>
      </w:r>
      <w:r w:rsidR="007F57B6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5" w:anchor="傳播法規申論題庫" w:history="1">
        <w:r w:rsidR="007F57B6">
          <w:rPr>
            <w:rStyle w:val="a3"/>
            <w:rFonts w:ascii="Arial Unicode MS" w:hAnsi="Arial Unicode MS" w:hint="eastAsia"/>
            <w:sz w:val="22"/>
          </w:rPr>
          <w:t>S-l</w:t>
        </w:r>
        <w:r w:rsidR="007F57B6" w:rsidRPr="00177F8F">
          <w:rPr>
            <w:rStyle w:val="a3"/>
            <w:rFonts w:ascii="Arial Unicode MS" w:hAnsi="Arial Unicode MS" w:hint="eastAsia"/>
            <w:sz w:val="22"/>
          </w:rPr>
          <w:t>ink123</w:t>
        </w:r>
        <w:r w:rsidR="007F57B6" w:rsidRPr="00177F8F">
          <w:rPr>
            <w:rStyle w:val="a3"/>
            <w:rFonts w:eastAsia="標楷體" w:hint="eastAsia"/>
            <w:shadow/>
            <w:sz w:val="22"/>
          </w:rPr>
          <w:t>總索引</w:t>
        </w:r>
      </w:hyperlink>
      <w:r w:rsidR="007F57B6">
        <w:rPr>
          <w:rFonts w:ascii="Arial Unicode MS" w:eastAsia="標楷體" w:hAnsi="Arial Unicode MS" w:hint="eastAsia"/>
          <w:shadow/>
          <w:szCs w:val="20"/>
        </w:rPr>
        <w:t>。</w:t>
      </w:r>
      <w:r w:rsidR="007F57B6"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 w:rsidR="007F57B6">
        <w:rPr>
          <w:rFonts w:ascii="Arial Unicode MS" w:eastAsia="標楷體" w:hAnsi="Arial Unicode MS" w:hint="eastAsia"/>
          <w:shadow/>
          <w:sz w:val="22"/>
          <w:szCs w:val="22"/>
        </w:rPr>
        <w:t>1</w:t>
      </w:r>
      <w:hyperlink r:id="rId16" w:history="1">
        <w:r w:rsidR="007F57B6">
          <w:rPr>
            <w:rStyle w:val="a3"/>
            <w:rFonts w:eastAsia="標楷體" w:hint="eastAsia"/>
            <w:shadow/>
            <w:sz w:val="22"/>
            <w:szCs w:val="22"/>
          </w:rPr>
          <w:t>警察</w:t>
        </w:r>
        <w:r w:rsidR="007F57B6">
          <w:rPr>
            <w:rStyle w:val="a3"/>
            <w:rFonts w:eastAsia="標楷體" w:hint="eastAsia"/>
            <w:shadow/>
            <w:sz w:val="22"/>
            <w:szCs w:val="22"/>
          </w:rPr>
          <w:t>&amp;</w:t>
        </w:r>
        <w:r w:rsidR="007F57B6">
          <w:rPr>
            <w:rStyle w:val="a3"/>
            <w:rFonts w:eastAsia="標楷體" w:hint="eastAsia"/>
            <w:shadow/>
            <w:sz w:val="22"/>
            <w:szCs w:val="22"/>
          </w:rPr>
          <w:t>海巡考試</w:t>
        </w:r>
      </w:hyperlink>
      <w:r w:rsidR="007F57B6"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="007F57B6" w:rsidRPr="00FB7235">
        <w:rPr>
          <w:rFonts w:ascii="Arial Unicode MS" w:eastAsia="標楷體" w:hAnsi="Arial Unicode MS" w:hint="eastAsia"/>
          <w:shadow/>
          <w:sz w:val="22"/>
          <w:szCs w:val="22"/>
        </w:rPr>
        <w:t>02</w:t>
      </w:r>
      <w:hyperlink r:id="rId17" w:history="1">
        <w:r w:rsidR="007F57B6" w:rsidRPr="00FB7235">
          <w:rPr>
            <w:rStyle w:val="a3"/>
            <w:rFonts w:eastAsia="標楷體"/>
            <w:shadow/>
            <w:sz w:val="22"/>
            <w:szCs w:val="22"/>
          </w:rPr>
          <w:t>司法特考</w:t>
        </w:r>
        <w:r w:rsidR="007F57B6" w:rsidRPr="00FB7235">
          <w:rPr>
            <w:rStyle w:val="a3"/>
            <w:rFonts w:eastAsia="標楷體" w:hint="eastAsia"/>
            <w:shadow/>
            <w:sz w:val="22"/>
            <w:szCs w:val="22"/>
          </w:rPr>
          <w:t>&amp;</w:t>
        </w:r>
        <w:r w:rsidR="007F57B6" w:rsidRPr="00FB7235">
          <w:rPr>
            <w:rStyle w:val="a3"/>
            <w:rFonts w:eastAsia="標楷體" w:hint="eastAsia"/>
            <w:shadow/>
            <w:sz w:val="22"/>
            <w:szCs w:val="22"/>
          </w:rPr>
          <w:t>專技</w:t>
        </w:r>
        <w:r w:rsidR="007F57B6">
          <w:rPr>
            <w:rStyle w:val="a3"/>
            <w:rFonts w:eastAsia="標楷體" w:hint="eastAsia"/>
            <w:shadow/>
            <w:sz w:val="22"/>
            <w:szCs w:val="22"/>
          </w:rPr>
          <w:t>考試</w:t>
        </w:r>
      </w:hyperlink>
      <w:r w:rsidR="007F57B6"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="007F57B6"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 w:rsidR="007F57B6">
        <w:rPr>
          <w:rFonts w:ascii="Arial Unicode MS" w:eastAsia="標楷體" w:hAnsi="Arial Unicode MS" w:hint="eastAsia"/>
          <w:shadow/>
          <w:sz w:val="22"/>
          <w:szCs w:val="22"/>
        </w:rPr>
        <w:t>3</w:t>
      </w:r>
      <w:hyperlink r:id="rId18" w:history="1">
        <w:r w:rsidR="007F57B6" w:rsidRPr="00BA3026">
          <w:rPr>
            <w:rStyle w:val="a3"/>
            <w:rFonts w:eastAsia="標楷體" w:hint="eastAsia"/>
            <w:shadow/>
            <w:sz w:val="22"/>
            <w:szCs w:val="22"/>
          </w:rPr>
          <w:t>公務人員考試</w:t>
        </w:r>
      </w:hyperlink>
    </w:p>
    <w:p w:rsidR="00595F74" w:rsidRPr="005D7A0E" w:rsidRDefault="009B52B6" w:rsidP="00BF2D4D">
      <w:pPr>
        <w:ind w:left="142"/>
        <w:jc w:val="center"/>
        <w:rPr>
          <w:rFonts w:ascii="Arial Unicode MS" w:hAnsi="Arial Unicode MS"/>
        </w:rPr>
      </w:pPr>
      <w:r w:rsidRPr="009B52B6">
        <w:rPr>
          <w:rFonts w:ascii="新細明體" w:cs="新細明體" w:hint="eastAsia"/>
          <w:color w:val="5F5F5F"/>
          <w:szCs w:val="20"/>
          <w:lang w:val="zh-TW"/>
        </w:rPr>
        <w:t>☆★各年度考題☆★</w:t>
      </w:r>
    </w:p>
    <w:tbl>
      <w:tblPr>
        <w:tblW w:w="5186" w:type="pct"/>
        <w:tblInd w:w="-11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3967"/>
        <w:gridCol w:w="5809"/>
      </w:tblGrid>
      <w:tr w:rsidR="002E27F4" w:rsidRPr="00595F74" w:rsidTr="003F0604">
        <w:trPr>
          <w:cantSplit/>
          <w:trHeight w:val="310"/>
        </w:trPr>
        <w:tc>
          <w:tcPr>
            <w:tcW w:w="5000" w:type="pct"/>
            <w:gridSpan w:val="3"/>
            <w:tcBorders>
              <w:top w:val="single" w:sz="4" w:space="0" w:color="C00000"/>
              <w:bottom w:val="single" w:sz="4" w:space="0" w:color="C00000"/>
            </w:tcBorders>
            <w:shd w:val="clear" w:color="auto" w:fill="F3F3F3"/>
          </w:tcPr>
          <w:p w:rsidR="009530C0" w:rsidRDefault="009530C0" w:rsidP="009530C0">
            <w:pPr>
              <w:jc w:val="center"/>
              <w:rPr>
                <w:rFonts w:ascii="Arial Unicode MS" w:eastAsia="Arial Unicode MS" w:cs="Arial Unicode MS"/>
                <w:bCs/>
                <w:sz w:val="18"/>
                <w:szCs w:val="20"/>
              </w:rPr>
            </w:pPr>
            <w:bookmarkStart w:id="1" w:name="top"/>
            <w:bookmarkEnd w:id="1"/>
            <w:r>
              <w:rPr>
                <w:rFonts w:ascii="新細明體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7年(1)" w:history="1">
              <w:r w:rsidRPr="009B52B6">
                <w:rPr>
                  <w:rStyle w:val="a3"/>
                  <w:rFonts w:ascii="Arial Unicode MS" w:eastAsia="Arial Unicode MS" w:hAnsi="Times New Roman" w:cs="Arial Unicode MS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7</w:t>
              </w:r>
              <w:r w:rsidRPr="00EC1459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9B52B6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</w:t>
            </w:r>
            <w:r w:rsidR="00405D2C">
              <w:rPr>
                <w:rFonts w:ascii="Arial Unicode MS" w:eastAsia="Arial Unicode MS" w:cs="Arial Unicode MS"/>
                <w:bCs/>
                <w:sz w:val="18"/>
                <w:szCs w:val="20"/>
              </w:rPr>
              <w:t>6</w:t>
            </w:r>
            <w:r w:rsidRPr="009B52B6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)</w:t>
            </w:r>
            <w:r>
              <w:rPr>
                <w:rFonts w:ascii="新細明體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6年(1)" w:history="1">
              <w:r w:rsidRPr="009B52B6">
                <w:rPr>
                  <w:rStyle w:val="a3"/>
                  <w:rFonts w:ascii="Arial Unicode MS" w:eastAsia="Arial Unicode MS" w:hAnsi="Times New Roman" w:cs="Arial Unicode MS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eastAsia="Arial Unicode MS" w:hAnsi="Times New Roman" w:cs="Arial Unicode MS" w:hint="eastAsia"/>
                  <w:bCs/>
                  <w:sz w:val="18"/>
                  <w:szCs w:val="20"/>
                </w:rPr>
                <w:t>6</w:t>
              </w:r>
              <w:r w:rsidRPr="00EC1459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9B52B6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2</w:t>
            </w:r>
            <w:r w:rsidRPr="009B52B6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)</w:t>
            </w:r>
            <w:r>
              <w:rPr>
                <w:rFonts w:ascii="新細明體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5年(1)" w:history="1">
              <w:r w:rsidRPr="009B52B6">
                <w:rPr>
                  <w:rStyle w:val="a3"/>
                  <w:rFonts w:ascii="Arial Unicode MS" w:eastAsia="Arial Unicode MS" w:hAnsi="Times New Roman" w:cs="Arial Unicode MS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eastAsia="Arial Unicode MS" w:hAnsi="Times New Roman" w:cs="Arial Unicode MS" w:hint="eastAsia"/>
                  <w:bCs/>
                  <w:sz w:val="18"/>
                  <w:szCs w:val="20"/>
                </w:rPr>
                <w:t>5</w:t>
              </w:r>
              <w:r w:rsidRPr="00EC1459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9B52B6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1</w:t>
            </w:r>
            <w:r w:rsidRPr="009B52B6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)</w:t>
            </w:r>
            <w:r>
              <w:rPr>
                <w:rFonts w:ascii="新細明體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4年(1)" w:history="1">
              <w:r w:rsidRPr="009B52B6">
                <w:rPr>
                  <w:rStyle w:val="a3"/>
                  <w:rFonts w:ascii="Arial Unicode MS" w:eastAsia="Arial Unicode MS" w:hAnsi="Times New Roman" w:cs="Arial Unicode MS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eastAsia="Arial Unicode MS" w:hAnsi="Times New Roman" w:cs="Arial Unicode MS" w:hint="eastAsia"/>
                  <w:bCs/>
                  <w:sz w:val="18"/>
                  <w:szCs w:val="20"/>
                </w:rPr>
                <w:t>4</w:t>
              </w:r>
              <w:r w:rsidRPr="00EC1459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9B52B6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2</w:t>
            </w:r>
            <w:r w:rsidRPr="009B52B6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)</w:t>
            </w:r>
            <w:r>
              <w:rPr>
                <w:rFonts w:ascii="新細明體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3年(1)" w:history="1">
              <w:r w:rsidRPr="009B52B6">
                <w:rPr>
                  <w:rStyle w:val="a3"/>
                  <w:rFonts w:ascii="Arial Unicode MS" w:eastAsia="Arial Unicode MS" w:hAnsi="Times New Roman" w:cs="Arial Unicode MS" w:hint="eastAsia"/>
                  <w:bCs/>
                  <w:sz w:val="18"/>
                  <w:szCs w:val="20"/>
                </w:rPr>
                <w:t>103</w:t>
              </w:r>
              <w:r w:rsidRPr="00EC1459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9B52B6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(1)</w:t>
            </w:r>
            <w:r>
              <w:rPr>
                <w:rFonts w:ascii="新細明體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2年(1)" w:history="1">
              <w:r w:rsidRPr="009B52B6">
                <w:rPr>
                  <w:rStyle w:val="a3"/>
                  <w:rFonts w:ascii="Arial Unicode MS" w:eastAsia="Arial Unicode MS" w:hAnsi="Times New Roman" w:cs="Arial Unicode MS" w:hint="eastAsia"/>
                  <w:bCs/>
                  <w:sz w:val="18"/>
                  <w:szCs w:val="20"/>
                </w:rPr>
                <w:t>102</w:t>
              </w:r>
              <w:r w:rsidRPr="00EC1459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9B52B6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(2)</w:t>
            </w:r>
            <w:r>
              <w:rPr>
                <w:rFonts w:ascii="新細明體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1年(1)" w:history="1">
              <w:r w:rsidRPr="009B52B6">
                <w:rPr>
                  <w:rStyle w:val="a3"/>
                  <w:rFonts w:ascii="Arial Unicode MS" w:eastAsia="Arial Unicode MS" w:hAnsi="Times New Roman" w:cs="Arial Unicode MS" w:hint="eastAsia"/>
                  <w:bCs/>
                  <w:sz w:val="18"/>
                  <w:szCs w:val="20"/>
                </w:rPr>
                <w:t>101</w:t>
              </w:r>
              <w:r w:rsidRPr="00EC1459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9B52B6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(2)</w:t>
            </w:r>
            <w:r w:rsidRPr="009B52B6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 xml:space="preserve"> *</w:t>
            </w:r>
          </w:p>
          <w:p w:rsidR="002E27F4" w:rsidRPr="00891796" w:rsidRDefault="009530C0" w:rsidP="009530C0">
            <w:pPr>
              <w:jc w:val="center"/>
              <w:rPr>
                <w:rFonts w:ascii="Arial Unicode MS" w:hAnsi="Arial Unicode MS"/>
                <w:b/>
                <w:bCs/>
                <w:sz w:val="18"/>
                <w:szCs w:val="20"/>
              </w:rPr>
            </w:pPr>
            <w:r>
              <w:rPr>
                <w:rFonts w:ascii="新細明體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0年(1)" w:history="1">
              <w:r w:rsidRPr="009B52B6">
                <w:rPr>
                  <w:rStyle w:val="a3"/>
                  <w:rFonts w:ascii="Arial Unicode MS" w:eastAsia="Arial Unicode MS" w:hAnsi="Times New Roman" w:cs="Arial Unicode MS" w:hint="eastAsia"/>
                  <w:bCs/>
                  <w:sz w:val="18"/>
                  <w:szCs w:val="20"/>
                </w:rPr>
                <w:t>100</w:t>
              </w:r>
              <w:r w:rsidRPr="00EC1459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9B52B6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(2)</w:t>
            </w:r>
            <w:r>
              <w:rPr>
                <w:rFonts w:ascii="新細明體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9年(1)_1" w:history="1">
              <w:r w:rsidRPr="009B52B6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</w:t>
              </w:r>
              <w:r w:rsidRPr="009B52B6">
                <w:rPr>
                  <w:rStyle w:val="a3"/>
                  <w:rFonts w:ascii="Arial Unicode MS" w:eastAsia="Arial Unicode MS" w:hAnsi="Times New Roman" w:cs="Arial Unicode MS" w:hint="eastAsia"/>
                  <w:bCs/>
                  <w:sz w:val="18"/>
                  <w:szCs w:val="20"/>
                </w:rPr>
                <w:t>9</w:t>
              </w:r>
              <w:r w:rsidRPr="00891796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9B52B6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(1)</w:t>
            </w:r>
            <w:r>
              <w:rPr>
                <w:rFonts w:ascii="新細明體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7年(2)" w:history="1">
              <w:r w:rsidRPr="009B52B6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97</w:t>
              </w:r>
              <w:r w:rsidRPr="00891796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9B52B6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(1)</w:t>
            </w:r>
            <w:r>
              <w:rPr>
                <w:rFonts w:ascii="新細明體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6年(1)" w:history="1">
              <w:r w:rsidRPr="009B52B6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96</w:t>
              </w:r>
              <w:r w:rsidRPr="00891796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9B52B6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(1)</w:t>
            </w:r>
            <w:r>
              <w:rPr>
                <w:rFonts w:ascii="新細明體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5年" w:history="1">
              <w:r w:rsidRPr="009B52B6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95</w:t>
              </w:r>
              <w:r w:rsidRPr="00891796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9B52B6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(2)</w:t>
            </w:r>
            <w:r>
              <w:rPr>
                <w:rFonts w:ascii="新細明體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4年" w:history="1">
              <w:r w:rsidRPr="009B52B6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94</w:t>
              </w:r>
              <w:r w:rsidRPr="00891796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9B52B6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(4)</w:t>
            </w:r>
            <w:r>
              <w:rPr>
                <w:rFonts w:ascii="新細明體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3年" w:history="1">
              <w:r w:rsidRPr="009B52B6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93</w:t>
              </w:r>
              <w:r w:rsidRPr="00891796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9B52B6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(1)</w:t>
            </w:r>
            <w:r>
              <w:rPr>
                <w:rFonts w:ascii="新細明體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2年" w:history="1">
              <w:r w:rsidRPr="00553F15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92</w:t>
              </w:r>
              <w:r w:rsidRPr="00891796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553F15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(2)</w:t>
            </w:r>
          </w:p>
        </w:tc>
      </w:tr>
      <w:tr w:rsidR="009530C0" w:rsidRPr="00595F74" w:rsidTr="009B52B6">
        <w:trPr>
          <w:cantSplit/>
          <w:trHeight w:val="638"/>
        </w:trPr>
        <w:tc>
          <w:tcPr>
            <w:tcW w:w="276" w:type="pct"/>
            <w:tcBorders>
              <w:top w:val="single" w:sz="4" w:space="0" w:color="C00000"/>
              <w:bottom w:val="nil"/>
            </w:tcBorders>
            <w:shd w:val="clear" w:color="auto" w:fill="auto"/>
            <w:vAlign w:val="center"/>
          </w:tcPr>
          <w:p w:rsidR="009530C0" w:rsidRPr="002E27F4" w:rsidRDefault="009530C0" w:rsidP="009530C0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2" w:name="a01"/>
            <w:bookmarkEnd w:id="2"/>
            <w:r w:rsidRPr="002E27F4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2E27F4"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 w:rsidRPr="002E27F4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17" w:type="pct"/>
            <w:tcBorders>
              <w:top w:val="single" w:sz="4" w:space="0" w:color="C00000"/>
              <w:bottom w:val="nil"/>
            </w:tcBorders>
            <w:shd w:val="clear" w:color="auto" w:fill="auto"/>
            <w:vAlign w:val="center"/>
          </w:tcPr>
          <w:p w:rsidR="009530C0" w:rsidRPr="00595F74" w:rsidRDefault="009530C0" w:rsidP="009530C0">
            <w:pPr>
              <w:ind w:leftChars="-13" w:left="-26"/>
              <w:jc w:val="both"/>
              <w:rPr>
                <w:rFonts w:ascii="Arial Unicode MS" w:hAnsi="Arial Unicode MS"/>
              </w:rPr>
            </w:pPr>
            <w:r w:rsidRPr="00595F74">
              <w:rPr>
                <w:rFonts w:ascii="Arial Unicode MS" w:hAnsi="Arial Unicode MS" w:hint="eastAsia"/>
              </w:rPr>
              <w:t>公務人員</w:t>
            </w:r>
            <w:r w:rsidRPr="00595F74">
              <w:rPr>
                <w:rFonts w:ascii="Arial Unicode MS" w:hAnsi="Arial Unicode MS" w:hint="eastAsia"/>
                <w:b/>
              </w:rPr>
              <w:t>普通</w:t>
            </w:r>
            <w:r w:rsidRPr="00595F74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。</w:t>
            </w:r>
            <w:hyperlink r:id="rId19" w:anchor="a3b1c2新聞" w:history="1">
              <w:r w:rsidRPr="009B52B6">
                <w:rPr>
                  <w:rStyle w:val="a3"/>
                  <w:rFonts w:ascii="Arial Unicode MS" w:hAnsi="Arial Unicode MS" w:hint="eastAsia"/>
                </w:rPr>
                <w:t>新聞</w:t>
              </w:r>
            </w:hyperlink>
          </w:p>
        </w:tc>
        <w:tc>
          <w:tcPr>
            <w:tcW w:w="2807" w:type="pct"/>
            <w:tcBorders>
              <w:top w:val="single" w:sz="4" w:space="0" w:color="C00000"/>
              <w:bottom w:val="nil"/>
            </w:tcBorders>
            <w:vAlign w:val="center"/>
          </w:tcPr>
          <w:p w:rsidR="009530C0" w:rsidRDefault="009530C0" w:rsidP="009530C0">
            <w:pPr>
              <w:ind w:leftChars="47" w:left="94" w:firstLineChars="50" w:firstLine="100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1。（1）107年公務人員普通考試。新聞" w:history="1">
              <w:r w:rsidRPr="005902C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bCs/>
                  <w:szCs w:val="20"/>
                </w:rPr>
                <w:t>7</w:t>
              </w:r>
              <w:r w:rsidRPr="005902C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1。（1）106年公務人員普通考試。新聞" w:history="1">
              <w:r w:rsidRPr="005902C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5902C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1。（1）105年公務人員普通考試。新聞" w:history="1">
              <w:r w:rsidRPr="005902C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5902C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1。（1）104年公務人員普通考試。新聞" w:history="1">
              <w:r w:rsidRPr="005902C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5902C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1。（1）103年公務人員普通考試。新聞" w:history="1">
              <w:r w:rsidRPr="005902C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5902C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A53063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9530C0" w:rsidRPr="005902C8" w:rsidRDefault="009530C0" w:rsidP="009530C0">
            <w:pPr>
              <w:ind w:leftChars="47" w:left="94" w:firstLineChars="50" w:firstLine="100"/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102年公務人員普通考試‧新聞" w:history="1">
              <w:r w:rsidRPr="005902C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5902C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101年公務人員普通考試‧新聞" w:history="1">
              <w:r w:rsidRPr="005902C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5902C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100年公務人員普通考試‧新聞" w:history="1">
              <w:r w:rsidRPr="005902C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5902C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9年公務人員普通考試‧新聞" w:history="1">
              <w:r w:rsidRPr="005902C8">
                <w:rPr>
                  <w:rStyle w:val="a3"/>
                  <w:rFonts w:ascii="Arial Unicode MS" w:eastAsia="Arial Unicode MS" w:hAnsi="Times New Roman" w:cs="Arial Unicode MS"/>
                  <w:bCs/>
                  <w:szCs w:val="20"/>
                </w:rPr>
                <w:t>9</w:t>
              </w:r>
              <w:r w:rsidRPr="005902C8"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9</w:t>
              </w:r>
              <w:r w:rsidRPr="005902C8">
                <w:rPr>
                  <w:rStyle w:val="a3"/>
                  <w:rFonts w:hAnsi="Times New Roman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6_年公務人員普通考試‧新聞" w:history="1">
              <w:r w:rsidRPr="005902C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5902C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5_年公務人員普通考試‧新聞" w:history="1">
              <w:r w:rsidRPr="005902C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5902C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4_年公務人員普通考試第二試‧新聞編譯" w:history="1">
              <w:r w:rsidRPr="005902C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5902C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405D2C" w:rsidRPr="00595F74" w:rsidTr="009B52B6">
        <w:trPr>
          <w:cantSplit/>
          <w:trHeight w:val="812"/>
        </w:trPr>
        <w:tc>
          <w:tcPr>
            <w:tcW w:w="276" w:type="pct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405D2C" w:rsidRPr="002E27F4" w:rsidRDefault="00405D2C" w:rsidP="00405D2C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3" w:name="a02"/>
            <w:bookmarkEnd w:id="3"/>
            <w:r w:rsidRPr="002E27F4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2E27F4"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 w:rsidRPr="002E27F4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17" w:type="pct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405D2C" w:rsidRDefault="00405D2C" w:rsidP="00405D2C">
            <w:pPr>
              <w:ind w:leftChars="-13" w:left="-26"/>
              <w:jc w:val="both"/>
              <w:rPr>
                <w:rFonts w:ascii="Arial Unicode MS" w:hAnsi="Arial Unicode MS"/>
              </w:rPr>
            </w:pPr>
            <w:r w:rsidRPr="00595F74">
              <w:rPr>
                <w:rFonts w:ascii="Arial Unicode MS" w:hAnsi="Arial Unicode MS" w:hint="eastAsia"/>
              </w:rPr>
              <w:t>特種考試</w:t>
            </w:r>
            <w:r w:rsidRPr="00B62063">
              <w:rPr>
                <w:rFonts w:ascii="Arial Unicode MS" w:hAnsi="Arial Unicode MS" w:hint="eastAsia"/>
                <w:b/>
              </w:rPr>
              <w:t>地方政府</w:t>
            </w:r>
            <w:r w:rsidRPr="00595F74">
              <w:rPr>
                <w:rFonts w:ascii="Arial Unicode MS" w:hAnsi="Arial Unicode MS" w:hint="eastAsia"/>
              </w:rPr>
              <w:t>公務人員</w:t>
            </w:r>
            <w:r w:rsidRPr="005902C8">
              <w:rPr>
                <w:rFonts w:ascii="Arial Unicode MS" w:hAnsi="Arial Unicode MS" w:hint="eastAsia"/>
                <w:szCs w:val="20"/>
              </w:rPr>
              <w:t>四等</w:t>
            </w:r>
            <w:r w:rsidRPr="00595F74">
              <w:rPr>
                <w:rFonts w:ascii="Arial Unicode MS" w:hAnsi="Arial Unicode MS" w:hint="eastAsia"/>
              </w:rPr>
              <w:t>考試</w:t>
            </w:r>
            <w:r w:rsidRPr="00073CA6">
              <w:rPr>
                <w:rFonts w:ascii="新細明體" w:cs="新細明體" w:hint="eastAsia"/>
                <w:bCs/>
                <w:color w:val="FFFFFF"/>
                <w:sz w:val="18"/>
                <w:szCs w:val="20"/>
                <w:lang w:val="zh-TW"/>
              </w:rPr>
              <w:t>*</w:t>
            </w:r>
          </w:p>
          <w:p w:rsidR="00405D2C" w:rsidRPr="00595F74" w:rsidRDefault="00405D2C" w:rsidP="00405D2C">
            <w:pPr>
              <w:ind w:leftChars="-13" w:left="-26"/>
              <w:jc w:val="both"/>
              <w:rPr>
                <w:rFonts w:ascii="Arial Unicode MS" w:hAnsi="Arial Unicode MS"/>
                <w:color w:val="990000"/>
              </w:rPr>
            </w:pPr>
            <w:r>
              <w:rPr>
                <w:rFonts w:ascii="Arial Unicode MS" w:hAnsi="Arial Unicode MS" w:hint="eastAsia"/>
              </w:rPr>
              <w:t>。</w:t>
            </w:r>
            <w:hyperlink r:id="rId20" w:anchor="a3b1c9新聞" w:history="1">
              <w:r w:rsidRPr="009B52B6">
                <w:rPr>
                  <w:rStyle w:val="a3"/>
                  <w:rFonts w:ascii="Arial Unicode MS" w:hAnsi="Arial Unicode MS" w:hint="eastAsia"/>
                </w:rPr>
                <w:t>新聞</w:t>
              </w:r>
            </w:hyperlink>
            <w:r w:rsidRPr="009B52B6">
              <w:rPr>
                <w:rFonts w:ascii="Arial Unicode MS" w:hAnsi="Arial Unicode MS" w:hint="eastAsia"/>
              </w:rPr>
              <w:t>等</w:t>
            </w:r>
          </w:p>
        </w:tc>
        <w:tc>
          <w:tcPr>
            <w:tcW w:w="2807" w:type="pct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405D2C" w:rsidRDefault="00405D2C" w:rsidP="00405D2C">
            <w:pPr>
              <w:ind w:leftChars="47" w:left="94" w:firstLineChars="50" w:firstLine="100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2。（2）107年特種考試地方政府公務人員四等考試。新聞" w:history="1">
              <w:r w:rsidRPr="005902C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bCs/>
                  <w:szCs w:val="20"/>
                </w:rPr>
                <w:t>7</w:t>
              </w:r>
              <w:r w:rsidRPr="005902C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2。（2）106年特種考試地方政府公務人員四等考試。新聞" w:history="1">
              <w:r w:rsidRPr="005902C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5902C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2。（2）104年特種考試地方政府公務人員四等考試。新聞" w:history="1">
              <w:r w:rsidRPr="005902C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5902C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2。（2）102年特種考試地方政府公務人員四等考試。新聞" w:history="1">
              <w:r w:rsidRPr="005902C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5902C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101年特種考試地方政府公務人員四等考試‧新聞" w:history="1">
              <w:r w:rsidRPr="005902C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5902C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a（2）100年特種考試地方政府公務人員四等考試‧新聞" w:history="1">
              <w:r w:rsidRPr="005902C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5902C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A53063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405D2C" w:rsidRPr="005902C8" w:rsidRDefault="00405D2C" w:rsidP="00405D2C">
            <w:pPr>
              <w:ind w:leftChars="47" w:left="94" w:firstLineChars="50" w:firstLine="100"/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2）97年特種考試地方政府公務人員四等考試‧新聞_1" w:history="1">
              <w:r w:rsidRPr="005902C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5902C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特種考試地方政府公務人員四等考試‧新聞" w:history="1">
              <w:r w:rsidRPr="005902C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5902C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4_年特種考試地方政府公務人員四等考試‧新聞編譯" w:history="1">
              <w:r w:rsidRPr="005902C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5902C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902C8"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4_年第二次特種考試地方政府公務人員四等考試‧新聞編譯" w:history="1">
              <w:r w:rsidRPr="005902C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5902C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902C8"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-2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3年特種考試地方政府公務人員四等考試‧新聞編譯" w:history="1">
              <w:r w:rsidRPr="005902C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5902C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9）92_年特種考試地方政府公務人員四等考試‧新聞編譯" w:history="1">
              <w:r w:rsidRPr="005902C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5902C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902C8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 xml:space="preserve"> </w:t>
            </w:r>
          </w:p>
        </w:tc>
      </w:tr>
      <w:tr w:rsidR="00F5306F" w:rsidRPr="00595F74" w:rsidTr="009B52B6">
        <w:trPr>
          <w:cantSplit/>
          <w:trHeight w:val="529"/>
        </w:trPr>
        <w:tc>
          <w:tcPr>
            <w:tcW w:w="276" w:type="pct"/>
            <w:tcBorders>
              <w:top w:val="nil"/>
            </w:tcBorders>
            <w:shd w:val="clear" w:color="auto" w:fill="auto"/>
            <w:vAlign w:val="center"/>
          </w:tcPr>
          <w:p w:rsidR="00F5306F" w:rsidRPr="002E27F4" w:rsidRDefault="00F5306F" w:rsidP="008543CC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4" w:name="a03"/>
            <w:bookmarkEnd w:id="4"/>
            <w:r w:rsidRPr="002E27F4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2E27F4"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 w:rsidRPr="002E27F4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17" w:type="pct"/>
            <w:tcBorders>
              <w:top w:val="nil"/>
            </w:tcBorders>
            <w:shd w:val="clear" w:color="auto" w:fill="auto"/>
            <w:vAlign w:val="center"/>
          </w:tcPr>
          <w:p w:rsidR="00F5306F" w:rsidRDefault="00F5306F" w:rsidP="0073326C">
            <w:pPr>
              <w:ind w:leftChars="-13" w:left="-26"/>
              <w:jc w:val="both"/>
              <w:rPr>
                <w:rFonts w:ascii="Arial Unicode MS" w:hAnsi="Arial Unicode MS"/>
                <w:b/>
              </w:rPr>
            </w:pPr>
            <w:r w:rsidRPr="00595F74">
              <w:rPr>
                <w:rFonts w:ascii="Arial Unicode MS" w:hAnsi="Arial Unicode MS" w:hint="eastAsia"/>
              </w:rPr>
              <w:t>公務人員</w:t>
            </w:r>
            <w:r w:rsidRPr="00595F74">
              <w:rPr>
                <w:rFonts w:ascii="Arial Unicode MS" w:hAnsi="Arial Unicode MS" w:hint="eastAsia"/>
                <w:b/>
              </w:rPr>
              <w:t>升官等考試</w:t>
            </w:r>
            <w:r>
              <w:rPr>
                <w:rFonts w:ascii="Arial Unicode MS" w:hAnsi="Arial Unicode MS" w:hint="eastAsia"/>
                <w:b/>
              </w:rPr>
              <w:t>。</w:t>
            </w:r>
            <w:r w:rsidRPr="00595F74">
              <w:rPr>
                <w:rFonts w:ascii="Arial Unicode MS" w:hAnsi="Arial Unicode MS" w:hint="eastAsia"/>
                <w:b/>
              </w:rPr>
              <w:t>簡任升官等</w:t>
            </w:r>
          </w:p>
          <w:p w:rsidR="00F5306F" w:rsidRPr="00595F74" w:rsidRDefault="00F5306F" w:rsidP="0073326C">
            <w:pPr>
              <w:ind w:leftChars="-13" w:left="-26"/>
              <w:jc w:val="both"/>
              <w:rPr>
                <w:rFonts w:ascii="Arial Unicode MS" w:hAnsi="Arial Unicode MS"/>
              </w:rPr>
            </w:pPr>
            <w:r w:rsidRPr="00073CA6">
              <w:rPr>
                <w:rFonts w:ascii="新細明體" w:cs="新細明體" w:hint="eastAsia"/>
                <w:bCs/>
                <w:color w:val="FFFFFF"/>
                <w:sz w:val="18"/>
                <w:szCs w:val="20"/>
                <w:lang w:val="zh-TW"/>
              </w:rPr>
              <w:t>*</w:t>
            </w:r>
            <w:r>
              <w:rPr>
                <w:rFonts w:ascii="Arial Unicode MS" w:hAnsi="Arial Unicode MS" w:hint="eastAsia"/>
                <w:b/>
              </w:rPr>
              <w:t>。</w:t>
            </w:r>
            <w:hyperlink r:id="rId21" w:anchor="a3b1c7新聞編譯" w:history="1">
              <w:r w:rsidRPr="009B52B6">
                <w:rPr>
                  <w:rStyle w:val="a3"/>
                  <w:rFonts w:ascii="Arial Unicode MS" w:hAnsi="Arial Unicode MS" w:hint="eastAsia"/>
                </w:rPr>
                <w:t>新聞編譯</w:t>
              </w:r>
            </w:hyperlink>
          </w:p>
        </w:tc>
        <w:tc>
          <w:tcPr>
            <w:tcW w:w="2807" w:type="pct"/>
            <w:tcBorders>
              <w:top w:val="nil"/>
            </w:tcBorders>
            <w:vAlign w:val="center"/>
          </w:tcPr>
          <w:p w:rsidR="00F5306F" w:rsidRPr="005902C8" w:rsidRDefault="00F5306F" w:rsidP="00DA5868">
            <w:pPr>
              <w:ind w:leftChars="47" w:left="94" w:firstLineChars="50" w:firstLine="100"/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4_年公務人員升官等考試‧簡任升官等‧新聞編譯" w:history="1">
              <w:r w:rsidRPr="005902C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5902C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2年公務人員升官等考試‧簡任升官等‧新聞編譯" w:history="1">
              <w:r w:rsidRPr="005902C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5902C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</w:tbl>
    <w:p w:rsidR="009B52B6" w:rsidRPr="00CC23E2" w:rsidRDefault="009B52B6" w:rsidP="009B52B6">
      <w:pPr>
        <w:ind w:left="142"/>
        <w:jc w:val="both"/>
        <w:rPr>
          <w:rFonts w:ascii="Arial Unicode MS" w:hAnsi="Arial Unicode MS"/>
        </w:rPr>
      </w:pPr>
      <w:bookmarkStart w:id="5" w:name="_97年"/>
      <w:bookmarkStart w:id="6" w:name="_98年"/>
      <w:bookmarkStart w:id="7" w:name="_99年(1)"/>
      <w:bookmarkEnd w:id="5"/>
      <w:bookmarkEnd w:id="6"/>
      <w:bookmarkEnd w:id="7"/>
      <w:r w:rsidRPr="00517F10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1" w:history="1">
        <w:r>
          <w:rPr>
            <w:rStyle w:val="a3"/>
            <w:rFonts w:ascii="Arial Unicode MS" w:hAnsi="Arial Unicode MS"/>
            <w:sz w:val="18"/>
          </w:rPr>
          <w:t>回目錄</w:t>
        </w:r>
        <w:r>
          <w:rPr>
            <w:rStyle w:val="a3"/>
            <w:rFonts w:ascii="Arial Unicode MS" w:hAnsi="Arial Unicode MS"/>
            <w:sz w:val="18"/>
          </w:rPr>
          <w:t>(1)</w:t>
        </w:r>
      </w:hyperlink>
      <w:r w:rsidR="0018367F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517F10">
          <w:rPr>
            <w:rStyle w:val="a3"/>
            <w:rFonts w:ascii="Arial Unicode MS" w:hAnsi="Arial Unicode MS"/>
            <w:sz w:val="18"/>
          </w:rPr>
          <w:t>回首頁</w:t>
        </w:r>
      </w:hyperlink>
      <w:r w:rsidR="0018367F">
        <w:rPr>
          <w:rFonts w:ascii="Arial Unicode MS" w:hAnsi="Arial Unicode MS" w:hint="eastAsia"/>
          <w:color w:val="808000"/>
          <w:sz w:val="18"/>
        </w:rPr>
        <w:t>〉〉</w:t>
      </w:r>
    </w:p>
    <w:p w:rsidR="009B52B6" w:rsidRPr="002E27F4" w:rsidRDefault="009B52B6" w:rsidP="009B52B6">
      <w:pPr>
        <w:pStyle w:val="1"/>
      </w:pPr>
      <w:bookmarkStart w:id="8" w:name="_104年(1)"/>
      <w:bookmarkEnd w:id="8"/>
      <w:r w:rsidRPr="002E27F4">
        <w:rPr>
          <w:rFonts w:hint="eastAsia"/>
        </w:rPr>
        <w:t>10</w:t>
      </w:r>
      <w:r>
        <w:rPr>
          <w:rFonts w:hint="eastAsia"/>
        </w:rPr>
        <w:t>4</w:t>
      </w:r>
      <w:r w:rsidRPr="002E27F4">
        <w:rPr>
          <w:rFonts w:hint="eastAsia"/>
        </w:rPr>
        <w:t>年</w:t>
      </w:r>
      <w:r w:rsidRPr="002E27F4">
        <w:rPr>
          <w:rFonts w:hint="eastAsia"/>
        </w:rPr>
        <w:t>(</w:t>
      </w:r>
      <w:r w:rsidR="00312CD1">
        <w:rPr>
          <w:rFonts w:hint="eastAsia"/>
        </w:rPr>
        <w:t>2</w:t>
      </w:r>
      <w:r w:rsidRPr="002E27F4">
        <w:rPr>
          <w:rFonts w:hint="eastAsia"/>
        </w:rPr>
        <w:t>)</w:t>
      </w:r>
    </w:p>
    <w:p w:rsidR="009B52B6" w:rsidRPr="00891796" w:rsidRDefault="009B52B6" w:rsidP="009B52B6">
      <w:pPr>
        <w:pStyle w:val="2"/>
        <w:rPr>
          <w:rFonts w:ascii="Arial Unicode MS" w:hAnsi="Arial Unicode MS"/>
        </w:rPr>
      </w:pPr>
      <w:bookmarkStart w:id="9" w:name="_10401。（1）104年公務人員普通考試。新聞"/>
      <w:bookmarkEnd w:id="9"/>
      <w:r>
        <w:rPr>
          <w:rFonts w:ascii="Arial Unicode MS" w:hAnsi="Arial Unicode MS" w:hint="eastAsia"/>
        </w:rPr>
        <w:t>104</w:t>
      </w:r>
      <w:r w:rsidRPr="00891796">
        <w:rPr>
          <w:rFonts w:ascii="Arial Unicode MS" w:hAnsi="Arial Unicode MS" w:hint="eastAsia"/>
        </w:rPr>
        <w:t>01</w:t>
      </w:r>
      <w:r>
        <w:rPr>
          <w:rFonts w:ascii="Arial Unicode MS" w:hAnsi="Arial Unicode MS" w:hint="eastAsia"/>
        </w:rPr>
        <w:t>。</w:t>
      </w:r>
      <w:r w:rsidRPr="007D18F1">
        <w:rPr>
          <w:rFonts w:ascii="Arial Unicode MS" w:hAnsi="Arial Unicode MS" w:hint="eastAsia"/>
        </w:rPr>
        <w:t>（</w:t>
      </w:r>
      <w:r w:rsidRPr="007D18F1">
        <w:rPr>
          <w:rFonts w:ascii="Arial Unicode MS" w:hAnsi="Arial Unicode MS" w:hint="eastAsia"/>
        </w:rPr>
        <w:t>1</w:t>
      </w:r>
      <w:r w:rsidRPr="007D18F1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104</w:t>
      </w:r>
      <w:r w:rsidRPr="007D18F1">
        <w:rPr>
          <w:rFonts w:ascii="Arial Unicode MS" w:hAnsi="Arial Unicode MS" w:hint="eastAsia"/>
        </w:rPr>
        <w:t>年公務人員普通考試</w:t>
      </w:r>
      <w:r>
        <w:rPr>
          <w:rFonts w:ascii="Arial Unicode MS" w:hAnsi="Arial Unicode MS" w:hint="eastAsia"/>
        </w:rPr>
        <w:t>。</w:t>
      </w:r>
      <w:r w:rsidRPr="007D18F1">
        <w:rPr>
          <w:rFonts w:ascii="Arial Unicode MS" w:hAnsi="Arial Unicode MS" w:hint="eastAsia"/>
        </w:rPr>
        <w:t>新聞</w:t>
      </w:r>
    </w:p>
    <w:p w:rsidR="009B52B6" w:rsidRPr="00652428" w:rsidRDefault="009B52B6" w:rsidP="009B52B6">
      <w:pPr>
        <w:ind w:left="142"/>
        <w:jc w:val="both"/>
        <w:rPr>
          <w:rFonts w:ascii="Arial Unicode MS" w:hAnsi="Arial Unicode MS"/>
        </w:rPr>
      </w:pPr>
      <w:r w:rsidRPr="00652428">
        <w:rPr>
          <w:rFonts w:ascii="Arial Unicode MS" w:hAnsi="Arial Unicode MS" w:hint="eastAsia"/>
        </w:rPr>
        <w:t>104</w:t>
      </w:r>
      <w:r w:rsidRPr="00652428">
        <w:rPr>
          <w:rFonts w:ascii="Arial Unicode MS" w:hAnsi="Arial Unicode MS" w:hint="eastAsia"/>
        </w:rPr>
        <w:t>年公務人員普通考試試題</w:t>
      </w:r>
      <w:r w:rsidRPr="00652428">
        <w:rPr>
          <w:rFonts w:ascii="Arial Unicode MS" w:hAnsi="Arial Unicode MS" w:hint="eastAsia"/>
        </w:rPr>
        <w:t xml:space="preserve"> 41160</w:t>
      </w:r>
    </w:p>
    <w:p w:rsidR="009B52B6" w:rsidRPr="00652428" w:rsidRDefault="009B52B6" w:rsidP="009B52B6">
      <w:pPr>
        <w:ind w:left="142"/>
        <w:jc w:val="both"/>
        <w:rPr>
          <w:rFonts w:ascii="Arial Unicode MS" w:hAnsi="Arial Unicode MS"/>
        </w:rPr>
      </w:pPr>
      <w:r w:rsidRPr="00652428">
        <w:rPr>
          <w:rFonts w:ascii="Arial Unicode MS" w:hAnsi="Arial Unicode MS" w:hint="eastAsia"/>
        </w:rPr>
        <w:t>【類科】新聞（選試英文）【科目】傳播法規概要【考試時間】</w:t>
      </w:r>
      <w:r w:rsidRPr="00652428">
        <w:rPr>
          <w:rFonts w:ascii="Arial Unicode MS" w:hAnsi="Arial Unicode MS" w:hint="eastAsia"/>
        </w:rPr>
        <w:t>1</w:t>
      </w:r>
      <w:r w:rsidRPr="00652428">
        <w:rPr>
          <w:rFonts w:ascii="Arial Unicode MS" w:hAnsi="Arial Unicode MS" w:hint="eastAsia"/>
        </w:rPr>
        <w:t>小時</w:t>
      </w:r>
      <w:r w:rsidRPr="00652428">
        <w:rPr>
          <w:rFonts w:ascii="Arial Unicode MS" w:hAnsi="Arial Unicode MS" w:hint="eastAsia"/>
        </w:rPr>
        <w:t>30</w:t>
      </w:r>
      <w:r w:rsidRPr="00652428">
        <w:rPr>
          <w:rFonts w:ascii="Arial Unicode MS" w:hAnsi="Arial Unicode MS" w:hint="eastAsia"/>
        </w:rPr>
        <w:t>分</w:t>
      </w:r>
    </w:p>
    <w:p w:rsidR="009B52B6" w:rsidRPr="00652428" w:rsidRDefault="009B52B6" w:rsidP="009B52B6">
      <w:pPr>
        <w:ind w:left="142"/>
        <w:jc w:val="both"/>
        <w:rPr>
          <w:rFonts w:ascii="Arial Unicode MS" w:hAnsi="Arial Unicode MS"/>
        </w:rPr>
      </w:pPr>
    </w:p>
    <w:p w:rsidR="009B52B6" w:rsidRPr="00652428" w:rsidRDefault="009B52B6" w:rsidP="009B52B6">
      <w:pPr>
        <w:ind w:left="142"/>
        <w:jc w:val="both"/>
        <w:rPr>
          <w:rFonts w:ascii="Arial Unicode MS" w:hAnsi="Arial Unicode MS"/>
        </w:rPr>
      </w:pPr>
      <w:r w:rsidRPr="00652428">
        <w:rPr>
          <w:rFonts w:ascii="Arial Unicode MS" w:hAnsi="Arial Unicode MS" w:hint="eastAsia"/>
        </w:rPr>
        <w:t xml:space="preserve">　　一</w:t>
      </w:r>
      <w:r w:rsidRPr="00637963">
        <w:rPr>
          <w:rFonts w:ascii="Arial Unicode MS" w:hAnsi="Arial Unicode MS" w:hint="eastAsia"/>
          <w:szCs w:val="20"/>
        </w:rPr>
        <w:t>、</w:t>
      </w:r>
      <w:hyperlink r:id="rId22" w:history="1">
        <w:r w:rsidRPr="0027062B">
          <w:rPr>
            <w:rStyle w:val="a3"/>
            <w:rFonts w:ascii="Arial Unicode MS" w:hAnsi="Arial Unicode MS" w:hint="eastAsia"/>
          </w:rPr>
          <w:t>有線廣播電視法</w:t>
        </w:r>
      </w:hyperlink>
      <w:r w:rsidRPr="00652428">
        <w:rPr>
          <w:rFonts w:ascii="Arial Unicode MS" w:hAnsi="Arial Unicode MS" w:hint="eastAsia"/>
        </w:rPr>
        <w:t>對於有線廣播電視之收視費用有何基本規定？（</w:t>
      </w:r>
      <w:r w:rsidRPr="00652428">
        <w:rPr>
          <w:rFonts w:ascii="Arial Unicode MS" w:hAnsi="Arial Unicode MS" w:hint="eastAsia"/>
        </w:rPr>
        <w:t>10</w:t>
      </w:r>
      <w:r w:rsidRPr="00652428">
        <w:rPr>
          <w:rFonts w:ascii="Arial Unicode MS" w:hAnsi="Arial Unicode MS" w:hint="eastAsia"/>
        </w:rPr>
        <w:t>分）訂戶如不按期繳交費用，經定期催告仍未繳交時，系統經營者得如何處理？（</w:t>
      </w:r>
      <w:r w:rsidRPr="00652428">
        <w:rPr>
          <w:rFonts w:ascii="Arial Unicode MS" w:hAnsi="Arial Unicode MS" w:hint="eastAsia"/>
        </w:rPr>
        <w:t>15</w:t>
      </w:r>
      <w:r w:rsidRPr="00652428">
        <w:rPr>
          <w:rFonts w:ascii="Arial Unicode MS" w:hAnsi="Arial Unicode MS" w:hint="eastAsia"/>
        </w:rPr>
        <w:t>分）</w:t>
      </w:r>
    </w:p>
    <w:p w:rsidR="009B52B6" w:rsidRPr="00652428" w:rsidRDefault="009B52B6" w:rsidP="009B52B6">
      <w:pPr>
        <w:ind w:left="142"/>
        <w:jc w:val="both"/>
        <w:rPr>
          <w:rFonts w:ascii="Arial Unicode MS" w:hAnsi="Arial Unicode MS"/>
        </w:rPr>
      </w:pPr>
    </w:p>
    <w:p w:rsidR="009B52B6" w:rsidRPr="00652428" w:rsidRDefault="009B52B6" w:rsidP="009B52B6">
      <w:pPr>
        <w:ind w:left="142"/>
        <w:jc w:val="both"/>
        <w:rPr>
          <w:rFonts w:ascii="Arial Unicode MS" w:hAnsi="Arial Unicode MS"/>
        </w:rPr>
      </w:pPr>
      <w:r w:rsidRPr="00652428">
        <w:rPr>
          <w:rFonts w:ascii="Arial Unicode MS" w:hAnsi="Arial Unicode MS" w:hint="eastAsia"/>
        </w:rPr>
        <w:t xml:space="preserve">　　二、民法</w:t>
      </w:r>
      <w:hyperlink r:id="rId23" w:anchor="a195" w:history="1">
        <w:r w:rsidRPr="009B52B6">
          <w:rPr>
            <w:rStyle w:val="a3"/>
            <w:rFonts w:ascii="Arial Unicode MS" w:hAnsi="Arial Unicode MS" w:hint="eastAsia"/>
          </w:rPr>
          <w:t>第</w:t>
        </w:r>
        <w:r w:rsidRPr="009B52B6">
          <w:rPr>
            <w:rStyle w:val="a3"/>
            <w:rFonts w:ascii="Arial Unicode MS" w:hAnsi="Arial Unicode MS" w:hint="eastAsia"/>
          </w:rPr>
          <w:t>195</w:t>
        </w:r>
        <w:r w:rsidRPr="009B52B6">
          <w:rPr>
            <w:rStyle w:val="a3"/>
            <w:rFonts w:ascii="Arial Unicode MS" w:hAnsi="Arial Unicode MS" w:hint="eastAsia"/>
          </w:rPr>
          <w:t>條</w:t>
        </w:r>
      </w:hyperlink>
      <w:r w:rsidRPr="00652428">
        <w:rPr>
          <w:rFonts w:ascii="Arial Unicode MS" w:hAnsi="Arial Unicode MS" w:hint="eastAsia"/>
        </w:rPr>
        <w:t>第</w:t>
      </w:r>
      <w:r w:rsidRPr="00652428">
        <w:rPr>
          <w:rFonts w:ascii="Arial Unicode MS" w:hAnsi="Arial Unicode MS" w:hint="eastAsia"/>
        </w:rPr>
        <w:t xml:space="preserve">1 </w:t>
      </w:r>
      <w:r w:rsidRPr="00652428">
        <w:rPr>
          <w:rFonts w:ascii="Arial Unicode MS" w:hAnsi="Arial Unicode MS" w:hint="eastAsia"/>
        </w:rPr>
        <w:t>項後段規定：其名譽被侵害者，並得請求回復名譽之適當處分；實務上，常見法院以判決命加害人登報公開道歉作為回復名譽之處分。試問判決命加害人登報道歉，限制了人民何種</w:t>
      </w:r>
      <w:hyperlink r:id="rId24" w:history="1">
        <w:r w:rsidRPr="0027062B">
          <w:rPr>
            <w:rStyle w:val="a3"/>
            <w:rFonts w:ascii="Arial Unicode MS" w:hAnsi="Arial Unicode MS" w:hint="eastAsia"/>
          </w:rPr>
          <w:t>憲法</w:t>
        </w:r>
      </w:hyperlink>
      <w:r w:rsidRPr="00652428">
        <w:rPr>
          <w:rFonts w:ascii="Arial Unicode MS" w:hAnsi="Arial Unicode MS" w:hint="eastAsia"/>
        </w:rPr>
        <w:t>上之基本權利？（</w:t>
      </w:r>
      <w:r w:rsidRPr="00652428">
        <w:rPr>
          <w:rFonts w:ascii="Arial Unicode MS" w:hAnsi="Arial Unicode MS" w:hint="eastAsia"/>
        </w:rPr>
        <w:t>10</w:t>
      </w:r>
      <w:r w:rsidRPr="00652428">
        <w:rPr>
          <w:rFonts w:ascii="Arial Unicode MS" w:hAnsi="Arial Unicode MS" w:hint="eastAsia"/>
        </w:rPr>
        <w:t>分）又在何種條件下，命加害人登報公開道歉與</w:t>
      </w:r>
      <w:hyperlink r:id="rId25" w:history="1">
        <w:r w:rsidRPr="0027062B">
          <w:rPr>
            <w:rStyle w:val="a3"/>
            <w:rFonts w:ascii="Arial Unicode MS" w:hAnsi="Arial Unicode MS" w:hint="eastAsia"/>
          </w:rPr>
          <w:t>憲法</w:t>
        </w:r>
      </w:hyperlink>
      <w:r w:rsidRPr="00652428">
        <w:rPr>
          <w:rFonts w:ascii="Arial Unicode MS" w:hAnsi="Arial Unicode MS" w:hint="eastAsia"/>
        </w:rPr>
        <w:t>保障人民基本權利之意旨無違？（</w:t>
      </w:r>
      <w:r w:rsidRPr="00652428">
        <w:rPr>
          <w:rFonts w:ascii="Arial Unicode MS" w:hAnsi="Arial Unicode MS" w:hint="eastAsia"/>
        </w:rPr>
        <w:t>15</w:t>
      </w:r>
      <w:r w:rsidRPr="00652428">
        <w:rPr>
          <w:rFonts w:ascii="Arial Unicode MS" w:hAnsi="Arial Unicode MS" w:hint="eastAsia"/>
        </w:rPr>
        <w:t>分）請依相關大法官解釋說明之。</w:t>
      </w:r>
    </w:p>
    <w:p w:rsidR="009B52B6" w:rsidRPr="00652428" w:rsidRDefault="009B52B6" w:rsidP="009B52B6">
      <w:pPr>
        <w:ind w:left="142"/>
        <w:jc w:val="both"/>
        <w:rPr>
          <w:rFonts w:ascii="Arial Unicode MS" w:hAnsi="Arial Unicode MS"/>
        </w:rPr>
      </w:pPr>
    </w:p>
    <w:p w:rsidR="009B52B6" w:rsidRPr="00652428" w:rsidRDefault="009B52B6" w:rsidP="009B52B6">
      <w:pPr>
        <w:ind w:left="142"/>
        <w:jc w:val="both"/>
        <w:rPr>
          <w:rFonts w:ascii="Arial Unicode MS" w:hAnsi="Arial Unicode MS"/>
        </w:rPr>
      </w:pPr>
      <w:r w:rsidRPr="00652428">
        <w:rPr>
          <w:rFonts w:ascii="Arial Unicode MS" w:hAnsi="Arial Unicode MS" w:hint="eastAsia"/>
        </w:rPr>
        <w:t xml:space="preserve">　　三、我國</w:t>
      </w:r>
      <w:hyperlink r:id="rId26" w:history="1">
        <w:r w:rsidRPr="0027062B">
          <w:rPr>
            <w:rStyle w:val="a3"/>
            <w:rFonts w:ascii="Arial Unicode MS" w:hAnsi="Arial Unicode MS" w:hint="eastAsia"/>
          </w:rPr>
          <w:t>有線廣播電視法</w:t>
        </w:r>
      </w:hyperlink>
      <w:r w:rsidRPr="00652428">
        <w:rPr>
          <w:rFonts w:ascii="Arial Unicode MS" w:hAnsi="Arial Unicode MS" w:hint="eastAsia"/>
        </w:rPr>
        <w:t>關於必載規定（</w:t>
      </w:r>
      <w:r w:rsidRPr="00652428">
        <w:rPr>
          <w:rFonts w:ascii="Arial Unicode MS" w:hAnsi="Arial Unicode MS" w:hint="eastAsia"/>
        </w:rPr>
        <w:t>must carry</w:t>
      </w:r>
      <w:r w:rsidRPr="00652428">
        <w:rPr>
          <w:rFonts w:ascii="Arial Unicode MS" w:hAnsi="Arial Unicode MS" w:hint="eastAsia"/>
        </w:rPr>
        <w:t>）之內容為何？（</w:t>
      </w:r>
      <w:r w:rsidRPr="00652428">
        <w:rPr>
          <w:rFonts w:ascii="Arial Unicode MS" w:hAnsi="Arial Unicode MS" w:hint="eastAsia"/>
        </w:rPr>
        <w:t>15</w:t>
      </w:r>
      <w:r w:rsidRPr="00652428">
        <w:rPr>
          <w:rFonts w:ascii="Arial Unicode MS" w:hAnsi="Arial Unicode MS" w:hint="eastAsia"/>
        </w:rPr>
        <w:t>分）該必載規定，於民國</w:t>
      </w:r>
      <w:r w:rsidRPr="00652428">
        <w:rPr>
          <w:rFonts w:ascii="Arial Unicode MS" w:hAnsi="Arial Unicode MS" w:hint="eastAsia"/>
        </w:rPr>
        <w:t xml:space="preserve"> 101</w:t>
      </w:r>
      <w:r w:rsidRPr="00652428">
        <w:rPr>
          <w:rFonts w:ascii="Arial Unicode MS" w:hAnsi="Arial Unicode MS" w:hint="eastAsia"/>
        </w:rPr>
        <w:t>年</w:t>
      </w:r>
      <w:r w:rsidRPr="00652428">
        <w:rPr>
          <w:rFonts w:ascii="Arial Unicode MS" w:hAnsi="Arial Unicode MS" w:hint="eastAsia"/>
        </w:rPr>
        <w:t xml:space="preserve"> 7 </w:t>
      </w:r>
      <w:r w:rsidRPr="00652428">
        <w:rPr>
          <w:rFonts w:ascii="Arial Unicode MS" w:hAnsi="Arial Unicode MS" w:hint="eastAsia"/>
        </w:rPr>
        <w:t>月</w:t>
      </w:r>
      <w:r w:rsidRPr="00652428">
        <w:rPr>
          <w:rFonts w:ascii="Arial Unicode MS" w:hAnsi="Arial Unicode MS" w:hint="eastAsia"/>
        </w:rPr>
        <w:t xml:space="preserve"> 1 </w:t>
      </w:r>
      <w:r w:rsidRPr="00652428">
        <w:rPr>
          <w:rFonts w:ascii="Arial Unicode MS" w:hAnsi="Arial Unicode MS" w:hint="eastAsia"/>
        </w:rPr>
        <w:t>日起無線電視數位化後，碰上什麼問題？試說明之。（</w:t>
      </w:r>
      <w:r w:rsidRPr="00652428">
        <w:rPr>
          <w:rFonts w:ascii="Arial Unicode MS" w:hAnsi="Arial Unicode MS" w:hint="eastAsia"/>
        </w:rPr>
        <w:t>10</w:t>
      </w:r>
      <w:r w:rsidRPr="00652428">
        <w:rPr>
          <w:rFonts w:ascii="Arial Unicode MS" w:hAnsi="Arial Unicode MS" w:hint="eastAsia"/>
        </w:rPr>
        <w:t>分）</w:t>
      </w:r>
    </w:p>
    <w:p w:rsidR="009B52B6" w:rsidRPr="00652428" w:rsidRDefault="009B52B6" w:rsidP="009B52B6">
      <w:pPr>
        <w:ind w:left="142"/>
        <w:jc w:val="both"/>
        <w:rPr>
          <w:rFonts w:ascii="Arial Unicode MS" w:hAnsi="Arial Unicode MS"/>
        </w:rPr>
      </w:pPr>
    </w:p>
    <w:p w:rsidR="009B52B6" w:rsidRPr="00652428" w:rsidRDefault="009B52B6" w:rsidP="009B52B6">
      <w:pPr>
        <w:ind w:left="142"/>
        <w:jc w:val="both"/>
        <w:rPr>
          <w:rFonts w:ascii="Arial Unicode MS" w:hAnsi="Arial Unicode MS"/>
        </w:rPr>
      </w:pPr>
      <w:r w:rsidRPr="00652428">
        <w:rPr>
          <w:rFonts w:ascii="Arial Unicode MS" w:hAnsi="Arial Unicode MS" w:hint="eastAsia"/>
        </w:rPr>
        <w:t xml:space="preserve">　　四、國家通訊傳播委員會於民國</w:t>
      </w:r>
      <w:r w:rsidRPr="00652428">
        <w:rPr>
          <w:rFonts w:ascii="Arial Unicode MS" w:hAnsi="Arial Unicode MS" w:hint="eastAsia"/>
        </w:rPr>
        <w:t xml:space="preserve"> 100</w:t>
      </w:r>
      <w:r w:rsidRPr="00652428">
        <w:rPr>
          <w:rFonts w:ascii="Arial Unicode MS" w:hAnsi="Arial Unicode MS" w:hint="eastAsia"/>
        </w:rPr>
        <w:t>年通過之「兒少通訊傳播權益政策白皮書」，主要政策目標在於為兒少建構一個寓教於樂、健康安全和平等近用的通傳環境。其中，有關「健康安全」之目標，係著重於內容與管道的安全防護，試說明其內涵。（</w:t>
      </w:r>
      <w:r w:rsidRPr="00652428">
        <w:rPr>
          <w:rFonts w:ascii="Arial Unicode MS" w:hAnsi="Arial Unicode MS" w:hint="eastAsia"/>
        </w:rPr>
        <w:t>10</w:t>
      </w:r>
      <w:r w:rsidRPr="00652428">
        <w:rPr>
          <w:rFonts w:ascii="Arial Unicode MS" w:hAnsi="Arial Unicode MS" w:hint="eastAsia"/>
        </w:rPr>
        <w:t>分）另外，在網際網路方面，現行</w:t>
      </w:r>
      <w:hyperlink r:id="rId27" w:history="1">
        <w:r w:rsidRPr="009B52B6">
          <w:rPr>
            <w:rStyle w:val="a3"/>
            <w:rFonts w:ascii="Arial Unicode MS" w:hAnsi="Arial Unicode MS" w:hint="eastAsia"/>
          </w:rPr>
          <w:t>兒童及少年福利與權益保障法</w:t>
        </w:r>
      </w:hyperlink>
      <w:r w:rsidRPr="00652428">
        <w:rPr>
          <w:rFonts w:ascii="Arial Unicode MS" w:hAnsi="Arial Unicode MS" w:hint="eastAsia"/>
        </w:rPr>
        <w:t>有何規定可達</w:t>
      </w:r>
      <w:r w:rsidRPr="00652428">
        <w:rPr>
          <w:rFonts w:ascii="Arial Unicode MS" w:hAnsi="Arial Unicode MS" w:hint="eastAsia"/>
        </w:rPr>
        <w:lastRenderedPageBreak/>
        <w:t>成「健康安全」之目標？請具體說明之。（</w:t>
      </w:r>
      <w:r w:rsidRPr="00652428">
        <w:rPr>
          <w:rFonts w:ascii="Arial Unicode MS" w:hAnsi="Arial Unicode MS" w:hint="eastAsia"/>
        </w:rPr>
        <w:t>15</w:t>
      </w:r>
      <w:r w:rsidRPr="00652428">
        <w:rPr>
          <w:rFonts w:ascii="Arial Unicode MS" w:hAnsi="Arial Unicode MS" w:hint="eastAsia"/>
        </w:rPr>
        <w:t>分）</w:t>
      </w:r>
    </w:p>
    <w:p w:rsidR="009B52B6" w:rsidRDefault="009B52B6" w:rsidP="00CB5D83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9B52B6" w:rsidRDefault="009B52B6" w:rsidP="00CB5D83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CB5D83" w:rsidRPr="00CC23E2" w:rsidRDefault="00CB5D83" w:rsidP="00CB5D83">
      <w:pPr>
        <w:ind w:left="142"/>
        <w:jc w:val="both"/>
        <w:rPr>
          <w:rFonts w:ascii="Arial Unicode MS" w:hAnsi="Arial Unicode MS"/>
        </w:rPr>
      </w:pPr>
      <w:r w:rsidRPr="00517F10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1" w:history="1">
        <w:r w:rsidR="009B52B6">
          <w:rPr>
            <w:rStyle w:val="a3"/>
            <w:rFonts w:ascii="Arial Unicode MS" w:hAnsi="Arial Unicode MS"/>
            <w:sz w:val="18"/>
          </w:rPr>
          <w:t>回目錄</w:t>
        </w:r>
        <w:r w:rsidR="009B52B6">
          <w:rPr>
            <w:rStyle w:val="a3"/>
            <w:rFonts w:ascii="Arial Unicode MS" w:hAnsi="Arial Unicode MS"/>
            <w:sz w:val="18"/>
          </w:rPr>
          <w:t>(1)</w:t>
        </w:r>
      </w:hyperlink>
      <w:r w:rsidR="0018367F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517F10">
          <w:rPr>
            <w:rStyle w:val="a3"/>
            <w:rFonts w:ascii="Arial Unicode MS" w:hAnsi="Arial Unicode MS"/>
            <w:sz w:val="18"/>
          </w:rPr>
          <w:t>回首頁</w:t>
        </w:r>
      </w:hyperlink>
      <w:r w:rsidR="0018367F">
        <w:rPr>
          <w:rFonts w:ascii="Arial Unicode MS" w:hAnsi="Arial Unicode MS" w:hint="eastAsia"/>
          <w:color w:val="808000"/>
          <w:sz w:val="18"/>
        </w:rPr>
        <w:t>〉〉</w:t>
      </w:r>
    </w:p>
    <w:p w:rsidR="00CB5D83" w:rsidRPr="002E27F4" w:rsidRDefault="00CB5D83" w:rsidP="00CB5D83">
      <w:pPr>
        <w:pStyle w:val="1"/>
      </w:pPr>
      <w:bookmarkStart w:id="10" w:name="_103年(1)"/>
      <w:bookmarkEnd w:id="10"/>
      <w:r w:rsidRPr="002E27F4">
        <w:rPr>
          <w:rFonts w:hint="eastAsia"/>
        </w:rPr>
        <w:t>10</w:t>
      </w:r>
      <w:r>
        <w:rPr>
          <w:rFonts w:hint="eastAsia"/>
        </w:rPr>
        <w:t>3</w:t>
      </w:r>
      <w:r w:rsidRPr="002E27F4">
        <w:rPr>
          <w:rFonts w:hint="eastAsia"/>
        </w:rPr>
        <w:t>年</w:t>
      </w:r>
      <w:r w:rsidRPr="002E27F4">
        <w:rPr>
          <w:rFonts w:hint="eastAsia"/>
        </w:rPr>
        <w:t>(</w:t>
      </w:r>
      <w:r>
        <w:rPr>
          <w:rFonts w:hint="eastAsia"/>
        </w:rPr>
        <w:t>1</w:t>
      </w:r>
      <w:r w:rsidRPr="002E27F4">
        <w:rPr>
          <w:rFonts w:hint="eastAsia"/>
        </w:rPr>
        <w:t>)</w:t>
      </w:r>
    </w:p>
    <w:p w:rsidR="00CB5D83" w:rsidRPr="00891796" w:rsidRDefault="00CB5D83" w:rsidP="00CB5D83">
      <w:pPr>
        <w:pStyle w:val="2"/>
        <w:rPr>
          <w:rFonts w:ascii="Arial Unicode MS" w:hAnsi="Arial Unicode MS"/>
        </w:rPr>
      </w:pPr>
      <w:bookmarkStart w:id="11" w:name="_10301。（1）103年公務人員普通考試。新聞"/>
      <w:bookmarkEnd w:id="11"/>
      <w:r>
        <w:rPr>
          <w:rFonts w:ascii="Arial Unicode MS" w:hAnsi="Arial Unicode MS" w:hint="eastAsia"/>
        </w:rPr>
        <w:t>103</w:t>
      </w:r>
      <w:r w:rsidRPr="00891796">
        <w:rPr>
          <w:rFonts w:ascii="Arial Unicode MS" w:hAnsi="Arial Unicode MS" w:hint="eastAsia"/>
        </w:rPr>
        <w:t>01</w:t>
      </w:r>
      <w:r>
        <w:rPr>
          <w:rFonts w:ascii="Arial Unicode MS" w:hAnsi="Arial Unicode MS" w:hint="eastAsia"/>
        </w:rPr>
        <w:t>。</w:t>
      </w:r>
      <w:r w:rsidRPr="007D18F1">
        <w:rPr>
          <w:rFonts w:ascii="Arial Unicode MS" w:hAnsi="Arial Unicode MS" w:hint="eastAsia"/>
        </w:rPr>
        <w:t>（</w:t>
      </w:r>
      <w:r w:rsidRPr="007D18F1">
        <w:rPr>
          <w:rFonts w:ascii="Arial Unicode MS" w:hAnsi="Arial Unicode MS" w:hint="eastAsia"/>
        </w:rPr>
        <w:t>1</w:t>
      </w:r>
      <w:r w:rsidRPr="007D18F1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103</w:t>
      </w:r>
      <w:r w:rsidRPr="007D18F1">
        <w:rPr>
          <w:rFonts w:ascii="Arial Unicode MS" w:hAnsi="Arial Unicode MS" w:hint="eastAsia"/>
        </w:rPr>
        <w:t>年公務人員普通考試</w:t>
      </w:r>
      <w:r>
        <w:rPr>
          <w:rFonts w:ascii="Arial Unicode MS" w:hAnsi="Arial Unicode MS" w:hint="eastAsia"/>
        </w:rPr>
        <w:t>。</w:t>
      </w:r>
      <w:r w:rsidRPr="007D18F1">
        <w:rPr>
          <w:rFonts w:ascii="Arial Unicode MS" w:hAnsi="Arial Unicode MS" w:hint="eastAsia"/>
        </w:rPr>
        <w:t>新聞</w:t>
      </w:r>
    </w:p>
    <w:p w:rsidR="00CB5D83" w:rsidRDefault="00CB5D83" w:rsidP="00CB5D83">
      <w:pPr>
        <w:jc w:val="both"/>
        <w:rPr>
          <w:rFonts w:ascii="Arial Unicode MS" w:hAnsi="Arial Unicode MS"/>
        </w:rPr>
      </w:pPr>
      <w:r w:rsidRPr="00883455">
        <w:rPr>
          <w:rFonts w:ascii="Arial Unicode MS" w:hAnsi="Arial Unicode MS" w:hint="eastAsia"/>
        </w:rPr>
        <w:t>103</w:t>
      </w:r>
      <w:r w:rsidRPr="00883455">
        <w:rPr>
          <w:rFonts w:ascii="Arial Unicode MS" w:hAnsi="Arial Unicode MS" w:hint="eastAsia"/>
        </w:rPr>
        <w:t>年公務人員普通考試試題</w:t>
      </w:r>
      <w:r w:rsidRPr="00883455">
        <w:rPr>
          <w:rFonts w:ascii="Arial Unicode MS" w:hAnsi="Arial Unicode MS" w:hint="eastAsia"/>
        </w:rPr>
        <w:t xml:space="preserve"> 41060</w:t>
      </w:r>
    </w:p>
    <w:p w:rsidR="00CB5D83" w:rsidRPr="00883455" w:rsidRDefault="00CB5D83" w:rsidP="00CB5D83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【類科】</w:t>
      </w:r>
      <w:r w:rsidRPr="00883455">
        <w:rPr>
          <w:rFonts w:ascii="Arial Unicode MS" w:hAnsi="Arial Unicode MS" w:hint="eastAsia"/>
        </w:rPr>
        <w:t>新聞（選試英文）</w:t>
      </w:r>
      <w:r>
        <w:rPr>
          <w:rFonts w:ascii="Arial Unicode MS" w:hAnsi="Arial Unicode MS" w:hint="eastAsia"/>
        </w:rPr>
        <w:t>【</w:t>
      </w:r>
      <w:r w:rsidRPr="00883455">
        <w:rPr>
          <w:rFonts w:ascii="Arial Unicode MS" w:hAnsi="Arial Unicode MS" w:hint="eastAsia"/>
        </w:rPr>
        <w:t>科目】傳播法規概要</w:t>
      </w:r>
      <w:r>
        <w:rPr>
          <w:rFonts w:ascii="Arial Unicode MS" w:hAnsi="Arial Unicode MS" w:hint="eastAsia"/>
        </w:rPr>
        <w:t>【</w:t>
      </w:r>
      <w:r w:rsidRPr="00883455">
        <w:rPr>
          <w:rFonts w:ascii="Arial Unicode MS" w:hAnsi="Arial Unicode MS" w:hint="eastAsia"/>
        </w:rPr>
        <w:t>考試時間】</w:t>
      </w:r>
      <w:r w:rsidRPr="00883455">
        <w:rPr>
          <w:rFonts w:ascii="Arial Unicode MS" w:hAnsi="Arial Unicode MS" w:hint="eastAsia"/>
        </w:rPr>
        <w:t>1</w:t>
      </w:r>
      <w:r>
        <w:rPr>
          <w:rFonts w:ascii="Arial Unicode MS" w:hAnsi="Arial Unicode MS" w:hint="eastAsia"/>
        </w:rPr>
        <w:t>小</w:t>
      </w:r>
      <w:r w:rsidRPr="00883455">
        <w:rPr>
          <w:rFonts w:ascii="Arial Unicode MS" w:hAnsi="Arial Unicode MS" w:hint="eastAsia"/>
        </w:rPr>
        <w:t>時</w:t>
      </w:r>
      <w:r w:rsidRPr="00883455">
        <w:rPr>
          <w:rFonts w:ascii="Arial Unicode MS" w:hAnsi="Arial Unicode MS" w:hint="eastAsia"/>
        </w:rPr>
        <w:t>30</w:t>
      </w:r>
      <w:r w:rsidRPr="00883455">
        <w:rPr>
          <w:rFonts w:ascii="Arial Unicode MS" w:hAnsi="Arial Unicode MS" w:hint="eastAsia"/>
        </w:rPr>
        <w:t>分</w:t>
      </w:r>
    </w:p>
    <w:p w:rsidR="00CB5D83" w:rsidRPr="00883455" w:rsidRDefault="00CB5D83" w:rsidP="00CB5D83">
      <w:pPr>
        <w:jc w:val="both"/>
        <w:rPr>
          <w:rFonts w:ascii="Arial Unicode MS" w:hAnsi="Arial Unicode MS"/>
        </w:rPr>
      </w:pPr>
    </w:p>
    <w:p w:rsidR="00CB5D83" w:rsidRPr="00883455" w:rsidRDefault="00CB5D83" w:rsidP="00CB5D83">
      <w:pPr>
        <w:jc w:val="both"/>
        <w:rPr>
          <w:rFonts w:ascii="Arial Unicode MS" w:hAnsi="Arial Unicode MS"/>
        </w:rPr>
      </w:pPr>
      <w:r w:rsidRPr="00883455">
        <w:rPr>
          <w:rFonts w:ascii="Arial Unicode MS" w:hAnsi="Arial Unicode MS" w:hint="eastAsia"/>
        </w:rPr>
        <w:t xml:space="preserve">　　一、隱私權的意義為何？有何侵犯態樣？（</w:t>
      </w:r>
      <w:r w:rsidRPr="00883455">
        <w:rPr>
          <w:rFonts w:ascii="Arial Unicode MS" w:hAnsi="Arial Unicode MS" w:hint="eastAsia"/>
        </w:rPr>
        <w:t>10</w:t>
      </w:r>
      <w:r w:rsidRPr="00883455">
        <w:rPr>
          <w:rFonts w:ascii="Arial Unicode MS" w:hAnsi="Arial Unicode MS" w:hint="eastAsia"/>
        </w:rPr>
        <w:t>分）試述我國法規在保護隱私權的規定？（</w:t>
      </w:r>
      <w:r w:rsidRPr="00883455">
        <w:rPr>
          <w:rFonts w:ascii="Arial Unicode MS" w:hAnsi="Arial Unicode MS" w:hint="eastAsia"/>
        </w:rPr>
        <w:t>5</w:t>
      </w:r>
      <w:r w:rsidRPr="00883455">
        <w:rPr>
          <w:rFonts w:ascii="Arial Unicode MS" w:hAnsi="Arial Unicode MS" w:hint="eastAsia"/>
        </w:rPr>
        <w:t>分）請舉例說明媒體侵犯隱私權如何免責？（</w:t>
      </w:r>
      <w:r w:rsidRPr="00883455">
        <w:rPr>
          <w:rFonts w:ascii="Arial Unicode MS" w:hAnsi="Arial Unicode MS" w:hint="eastAsia"/>
        </w:rPr>
        <w:t>10</w:t>
      </w:r>
      <w:r w:rsidRPr="00883455">
        <w:rPr>
          <w:rFonts w:ascii="Arial Unicode MS" w:hAnsi="Arial Unicode MS" w:hint="eastAsia"/>
        </w:rPr>
        <w:t>分）</w:t>
      </w:r>
    </w:p>
    <w:p w:rsidR="00CB5D83" w:rsidRPr="00883455" w:rsidRDefault="00CB5D83" w:rsidP="00CB5D83">
      <w:pPr>
        <w:jc w:val="both"/>
        <w:rPr>
          <w:rFonts w:ascii="Arial Unicode MS" w:hAnsi="Arial Unicode MS"/>
        </w:rPr>
      </w:pPr>
    </w:p>
    <w:p w:rsidR="00CB5D83" w:rsidRPr="00883455" w:rsidRDefault="00CB5D83" w:rsidP="00CB5D83">
      <w:pPr>
        <w:jc w:val="both"/>
        <w:rPr>
          <w:rFonts w:ascii="Arial Unicode MS" w:hAnsi="Arial Unicode MS"/>
        </w:rPr>
      </w:pPr>
      <w:r w:rsidRPr="00883455">
        <w:rPr>
          <w:rFonts w:ascii="Arial Unicode MS" w:hAnsi="Arial Unicode MS" w:hint="eastAsia"/>
        </w:rPr>
        <w:t xml:space="preserve">　　二、何謂「政治競選廣告」？（</w:t>
      </w:r>
      <w:r w:rsidRPr="00883455">
        <w:rPr>
          <w:rFonts w:ascii="Arial Unicode MS" w:hAnsi="Arial Unicode MS" w:hint="eastAsia"/>
        </w:rPr>
        <w:t>5</w:t>
      </w:r>
      <w:r w:rsidRPr="00883455">
        <w:rPr>
          <w:rFonts w:ascii="Arial Unicode MS" w:hAnsi="Arial Unicode MS" w:hint="eastAsia"/>
        </w:rPr>
        <w:t>分）我國法規對於「政治競選廣告」有何規定？（</w:t>
      </w:r>
      <w:r w:rsidRPr="00883455">
        <w:rPr>
          <w:rFonts w:ascii="Arial Unicode MS" w:hAnsi="Arial Unicode MS" w:hint="eastAsia"/>
        </w:rPr>
        <w:t>10</w:t>
      </w:r>
      <w:r w:rsidRPr="00883455">
        <w:rPr>
          <w:rFonts w:ascii="Arial Unicode MS" w:hAnsi="Arial Unicode MS" w:hint="eastAsia"/>
        </w:rPr>
        <w:t>分）請敘述競選廣告常出現的爭議？（</w:t>
      </w:r>
      <w:r w:rsidRPr="00883455">
        <w:rPr>
          <w:rFonts w:ascii="Arial Unicode MS" w:hAnsi="Arial Unicode MS" w:hint="eastAsia"/>
        </w:rPr>
        <w:t>10</w:t>
      </w:r>
      <w:r w:rsidRPr="00883455">
        <w:rPr>
          <w:rFonts w:ascii="Arial Unicode MS" w:hAnsi="Arial Unicode MS" w:hint="eastAsia"/>
        </w:rPr>
        <w:t>分）</w:t>
      </w:r>
    </w:p>
    <w:p w:rsidR="00CB5D83" w:rsidRPr="00883455" w:rsidRDefault="00CB5D83" w:rsidP="00CB5D83">
      <w:pPr>
        <w:jc w:val="both"/>
        <w:rPr>
          <w:rFonts w:ascii="Arial Unicode MS" w:hAnsi="Arial Unicode MS"/>
        </w:rPr>
      </w:pPr>
    </w:p>
    <w:p w:rsidR="00CB5D83" w:rsidRPr="00883455" w:rsidRDefault="00CB5D83" w:rsidP="00CB5D83">
      <w:pPr>
        <w:jc w:val="both"/>
        <w:rPr>
          <w:rFonts w:ascii="Arial Unicode MS" w:hAnsi="Arial Unicode MS"/>
        </w:rPr>
      </w:pPr>
      <w:r w:rsidRPr="00883455">
        <w:rPr>
          <w:rFonts w:ascii="Arial Unicode MS" w:hAnsi="Arial Unicode MS" w:hint="eastAsia"/>
        </w:rPr>
        <w:t xml:space="preserve">　　三、何謂「猥褻」？（</w:t>
      </w:r>
      <w:r w:rsidRPr="00883455">
        <w:rPr>
          <w:rFonts w:ascii="Arial Unicode MS" w:hAnsi="Arial Unicode MS" w:hint="eastAsia"/>
        </w:rPr>
        <w:t>5</w:t>
      </w:r>
      <w:r w:rsidRPr="00883455">
        <w:rPr>
          <w:rFonts w:ascii="Arial Unicode MS" w:hAnsi="Arial Unicode MS" w:hint="eastAsia"/>
        </w:rPr>
        <w:t>分）何謂情色資訊？（</w:t>
      </w:r>
      <w:r w:rsidRPr="00883455">
        <w:rPr>
          <w:rFonts w:ascii="Arial Unicode MS" w:hAnsi="Arial Unicode MS" w:hint="eastAsia"/>
        </w:rPr>
        <w:t>5</w:t>
      </w:r>
      <w:r w:rsidRPr="00883455">
        <w:rPr>
          <w:rFonts w:ascii="Arial Unicode MS" w:hAnsi="Arial Unicode MS" w:hint="eastAsia"/>
        </w:rPr>
        <w:t>分）我國法規對情色資訊管制有何規定？（</w:t>
      </w:r>
      <w:r w:rsidRPr="00883455">
        <w:rPr>
          <w:rFonts w:ascii="Arial Unicode MS" w:hAnsi="Arial Unicode MS" w:hint="eastAsia"/>
        </w:rPr>
        <w:t>5</w:t>
      </w:r>
      <w:r w:rsidRPr="00883455">
        <w:rPr>
          <w:rFonts w:ascii="Arial Unicode MS" w:hAnsi="Arial Unicode MS" w:hint="eastAsia"/>
        </w:rPr>
        <w:t>分）基於兒少保護的情色資訊管制有何規定？理由為何？（</w:t>
      </w:r>
      <w:r w:rsidRPr="00883455">
        <w:rPr>
          <w:rFonts w:ascii="Arial Unicode MS" w:hAnsi="Arial Unicode MS" w:hint="eastAsia"/>
        </w:rPr>
        <w:t>10</w:t>
      </w:r>
      <w:r w:rsidRPr="00883455">
        <w:rPr>
          <w:rFonts w:ascii="Arial Unicode MS" w:hAnsi="Arial Unicode MS" w:hint="eastAsia"/>
        </w:rPr>
        <w:t>分）</w:t>
      </w:r>
    </w:p>
    <w:p w:rsidR="00CB5D83" w:rsidRPr="00883455" w:rsidRDefault="00CB5D83" w:rsidP="00CB5D83">
      <w:pPr>
        <w:jc w:val="both"/>
        <w:rPr>
          <w:rFonts w:ascii="Arial Unicode MS" w:hAnsi="Arial Unicode MS"/>
        </w:rPr>
      </w:pPr>
    </w:p>
    <w:p w:rsidR="00CB5D83" w:rsidRPr="00883455" w:rsidRDefault="00CB5D83" w:rsidP="00CB5D83">
      <w:pPr>
        <w:jc w:val="both"/>
        <w:rPr>
          <w:rFonts w:ascii="Arial Unicode MS" w:hAnsi="Arial Unicode MS"/>
        </w:rPr>
      </w:pPr>
      <w:r w:rsidRPr="00883455">
        <w:rPr>
          <w:rFonts w:ascii="Arial Unicode MS" w:hAnsi="Arial Unicode MS" w:hint="eastAsia"/>
        </w:rPr>
        <w:t xml:space="preserve">　　四、何謂「名人代言」廣告？（</w:t>
      </w:r>
      <w:r w:rsidRPr="00883455">
        <w:rPr>
          <w:rFonts w:ascii="Arial Unicode MS" w:hAnsi="Arial Unicode MS" w:hint="eastAsia"/>
        </w:rPr>
        <w:t>5</w:t>
      </w:r>
      <w:r w:rsidRPr="00883455">
        <w:rPr>
          <w:rFonts w:ascii="Arial Unicode MS" w:hAnsi="Arial Unicode MS" w:hint="eastAsia"/>
        </w:rPr>
        <w:t>分）我國對「名人代言」廣告，如果廣告不實，有何法律規定，以保障消費者權益？（</w:t>
      </w:r>
      <w:r w:rsidRPr="00883455">
        <w:rPr>
          <w:rFonts w:ascii="Arial Unicode MS" w:hAnsi="Arial Unicode MS" w:hint="eastAsia"/>
        </w:rPr>
        <w:t>10</w:t>
      </w:r>
      <w:r w:rsidRPr="00883455">
        <w:rPr>
          <w:rFonts w:ascii="Arial Unicode MS" w:hAnsi="Arial Unicode MS" w:hint="eastAsia"/>
        </w:rPr>
        <w:t>分）如果網路口碑行銷或部落客推薦不實，要負什麼法律責任？（</w:t>
      </w:r>
      <w:r w:rsidRPr="00883455">
        <w:rPr>
          <w:rFonts w:ascii="Arial Unicode MS" w:hAnsi="Arial Unicode MS" w:hint="eastAsia"/>
        </w:rPr>
        <w:t>10</w:t>
      </w:r>
      <w:r w:rsidRPr="00883455">
        <w:rPr>
          <w:rFonts w:ascii="Arial Unicode MS" w:hAnsi="Arial Unicode MS" w:hint="eastAsia"/>
        </w:rPr>
        <w:t>分）</w:t>
      </w:r>
    </w:p>
    <w:p w:rsidR="00CB5D83" w:rsidRDefault="00CB5D83" w:rsidP="006310A9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CB5D83" w:rsidRDefault="00CB5D83" w:rsidP="006310A9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6310A9" w:rsidRPr="00CC23E2" w:rsidRDefault="006310A9" w:rsidP="006310A9">
      <w:pPr>
        <w:ind w:left="142"/>
        <w:jc w:val="both"/>
        <w:rPr>
          <w:rFonts w:ascii="Arial Unicode MS" w:hAnsi="Arial Unicode MS"/>
        </w:rPr>
      </w:pPr>
      <w:r w:rsidRPr="00517F10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1" w:history="1">
        <w:r w:rsidR="009B52B6">
          <w:rPr>
            <w:rStyle w:val="a3"/>
            <w:rFonts w:ascii="Arial Unicode MS" w:hAnsi="Arial Unicode MS"/>
            <w:sz w:val="18"/>
          </w:rPr>
          <w:t>回目錄</w:t>
        </w:r>
        <w:r w:rsidR="009B52B6">
          <w:rPr>
            <w:rStyle w:val="a3"/>
            <w:rFonts w:ascii="Arial Unicode MS" w:hAnsi="Arial Unicode MS"/>
            <w:sz w:val="18"/>
          </w:rPr>
          <w:t>(1)</w:t>
        </w:r>
      </w:hyperlink>
      <w:r w:rsidR="0018367F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517F10">
          <w:rPr>
            <w:rStyle w:val="a3"/>
            <w:rFonts w:ascii="Arial Unicode MS" w:hAnsi="Arial Unicode MS"/>
            <w:sz w:val="18"/>
          </w:rPr>
          <w:t>回首頁</w:t>
        </w:r>
      </w:hyperlink>
      <w:r w:rsidR="0018367F">
        <w:rPr>
          <w:rFonts w:ascii="Arial Unicode MS" w:hAnsi="Arial Unicode MS" w:hint="eastAsia"/>
          <w:color w:val="808000"/>
          <w:sz w:val="18"/>
        </w:rPr>
        <w:t>〉〉</w:t>
      </w:r>
    </w:p>
    <w:p w:rsidR="006310A9" w:rsidRPr="002E27F4" w:rsidRDefault="006310A9" w:rsidP="006310A9">
      <w:pPr>
        <w:pStyle w:val="1"/>
      </w:pPr>
      <w:bookmarkStart w:id="12" w:name="_102年(1)"/>
      <w:bookmarkEnd w:id="12"/>
      <w:r w:rsidRPr="002E27F4">
        <w:rPr>
          <w:rFonts w:hint="eastAsia"/>
        </w:rPr>
        <w:t>10</w:t>
      </w:r>
      <w:r>
        <w:rPr>
          <w:rFonts w:hint="eastAsia"/>
        </w:rPr>
        <w:t>2</w:t>
      </w:r>
      <w:r w:rsidRPr="002E27F4">
        <w:rPr>
          <w:rFonts w:hint="eastAsia"/>
        </w:rPr>
        <w:t>年</w:t>
      </w:r>
      <w:r w:rsidRPr="002E27F4">
        <w:rPr>
          <w:rFonts w:hint="eastAsia"/>
        </w:rPr>
        <w:t>(</w:t>
      </w:r>
      <w:r w:rsidR="006F22EE">
        <w:rPr>
          <w:rFonts w:hint="eastAsia"/>
        </w:rPr>
        <w:t>2</w:t>
      </w:r>
      <w:r w:rsidRPr="002E27F4">
        <w:rPr>
          <w:rFonts w:hint="eastAsia"/>
        </w:rPr>
        <w:t>)</w:t>
      </w:r>
    </w:p>
    <w:p w:rsidR="006310A9" w:rsidRPr="00891796" w:rsidRDefault="00747F19" w:rsidP="006310A9">
      <w:pPr>
        <w:pStyle w:val="2"/>
        <w:rPr>
          <w:rFonts w:ascii="Arial Unicode MS" w:hAnsi="Arial Unicode MS"/>
        </w:rPr>
      </w:pPr>
      <w:bookmarkStart w:id="13" w:name="_01‧（1）102年公務人員普通考試‧新聞"/>
      <w:bookmarkEnd w:id="13"/>
      <w:r>
        <w:rPr>
          <w:rFonts w:ascii="Arial Unicode MS" w:hAnsi="Arial Unicode MS" w:hint="eastAsia"/>
        </w:rPr>
        <w:t>102</w:t>
      </w:r>
      <w:r w:rsidR="006310A9" w:rsidRPr="00891796">
        <w:rPr>
          <w:rFonts w:ascii="Arial Unicode MS" w:hAnsi="Arial Unicode MS" w:hint="eastAsia"/>
        </w:rPr>
        <w:t>01</w:t>
      </w:r>
      <w:r w:rsidR="009869C8">
        <w:rPr>
          <w:rFonts w:ascii="Arial Unicode MS" w:hAnsi="Arial Unicode MS" w:hint="eastAsia"/>
        </w:rPr>
        <w:t>。</w:t>
      </w:r>
      <w:r w:rsidR="006310A9" w:rsidRPr="007D18F1">
        <w:rPr>
          <w:rFonts w:ascii="Arial Unicode MS" w:hAnsi="Arial Unicode MS" w:hint="eastAsia"/>
        </w:rPr>
        <w:t>（</w:t>
      </w:r>
      <w:r w:rsidR="006310A9" w:rsidRPr="007D18F1">
        <w:rPr>
          <w:rFonts w:ascii="Arial Unicode MS" w:hAnsi="Arial Unicode MS" w:hint="eastAsia"/>
        </w:rPr>
        <w:t>1</w:t>
      </w:r>
      <w:r w:rsidR="006310A9" w:rsidRPr="007D18F1">
        <w:rPr>
          <w:rFonts w:ascii="Arial Unicode MS" w:hAnsi="Arial Unicode MS" w:hint="eastAsia"/>
        </w:rPr>
        <w:t>）</w:t>
      </w:r>
      <w:r w:rsidR="006310A9">
        <w:rPr>
          <w:rFonts w:ascii="Arial Unicode MS" w:hAnsi="Arial Unicode MS" w:hint="eastAsia"/>
        </w:rPr>
        <w:t>102</w:t>
      </w:r>
      <w:r w:rsidR="006310A9" w:rsidRPr="007D18F1">
        <w:rPr>
          <w:rFonts w:ascii="Arial Unicode MS" w:hAnsi="Arial Unicode MS" w:hint="eastAsia"/>
        </w:rPr>
        <w:t>年公務人員普通考試</w:t>
      </w:r>
      <w:r w:rsidR="009869C8">
        <w:rPr>
          <w:rFonts w:ascii="Arial Unicode MS" w:hAnsi="Arial Unicode MS" w:hint="eastAsia"/>
        </w:rPr>
        <w:t>。</w:t>
      </w:r>
      <w:r w:rsidR="006310A9" w:rsidRPr="007D18F1">
        <w:rPr>
          <w:rFonts w:ascii="Arial Unicode MS" w:hAnsi="Arial Unicode MS" w:hint="eastAsia"/>
        </w:rPr>
        <w:t>新聞</w:t>
      </w:r>
    </w:p>
    <w:p w:rsidR="00EF6E25" w:rsidRDefault="006310A9" w:rsidP="006310A9">
      <w:pPr>
        <w:jc w:val="both"/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102</w:t>
      </w:r>
      <w:r>
        <w:rPr>
          <w:rFonts w:ascii="Arial Unicode MS" w:hAnsi="Arial Unicode MS" w:hint="eastAsia"/>
          <w:szCs w:val="20"/>
        </w:rPr>
        <w:t>年公務人員普通考試試題</w:t>
      </w:r>
      <w:r>
        <w:rPr>
          <w:rFonts w:ascii="Arial Unicode MS" w:hAnsi="Arial Unicode MS" w:hint="eastAsia"/>
          <w:szCs w:val="20"/>
        </w:rPr>
        <w:t>4105</w:t>
      </w:r>
      <w:r w:rsidR="00EF6E25">
        <w:rPr>
          <w:rFonts w:ascii="Arial Unicode MS" w:hAnsi="Arial Unicode MS" w:hint="eastAsia"/>
          <w:szCs w:val="20"/>
        </w:rPr>
        <w:t>0</w:t>
      </w:r>
    </w:p>
    <w:p w:rsidR="006310A9" w:rsidRDefault="00EF6E25" w:rsidP="006310A9">
      <w:pPr>
        <w:jc w:val="both"/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【</w:t>
      </w:r>
      <w:r w:rsidR="006310A9">
        <w:rPr>
          <w:rFonts w:ascii="Arial Unicode MS" w:hAnsi="Arial Unicode MS" w:hint="eastAsia"/>
          <w:szCs w:val="20"/>
        </w:rPr>
        <w:t>類科】新聞（選試英文）</w:t>
      </w:r>
      <w:r>
        <w:rPr>
          <w:rFonts w:ascii="Arial Unicode MS" w:hAnsi="Arial Unicode MS" w:hint="eastAsia"/>
          <w:szCs w:val="20"/>
        </w:rPr>
        <w:t>【</w:t>
      </w:r>
      <w:r w:rsidR="006310A9">
        <w:rPr>
          <w:rFonts w:ascii="Arial Unicode MS" w:hAnsi="Arial Unicode MS" w:hint="eastAsia"/>
          <w:szCs w:val="20"/>
        </w:rPr>
        <w:t>科目】傳播法規概要</w:t>
      </w:r>
      <w:r>
        <w:rPr>
          <w:rFonts w:ascii="Arial Unicode MS" w:hAnsi="Arial Unicode MS" w:hint="eastAsia"/>
          <w:szCs w:val="20"/>
        </w:rPr>
        <w:t>【</w:t>
      </w:r>
      <w:r w:rsidR="006310A9">
        <w:rPr>
          <w:rFonts w:ascii="Arial Unicode MS" w:hAnsi="Arial Unicode MS" w:hint="eastAsia"/>
          <w:szCs w:val="20"/>
        </w:rPr>
        <w:t>考試時間】</w:t>
      </w:r>
      <w:r w:rsidR="006310A9">
        <w:rPr>
          <w:rFonts w:ascii="Arial Unicode MS" w:hAnsi="Arial Unicode MS" w:hint="eastAsia"/>
          <w:szCs w:val="20"/>
        </w:rPr>
        <w:t>1</w:t>
      </w:r>
      <w:r w:rsidR="006310A9">
        <w:rPr>
          <w:rFonts w:ascii="Arial Unicode MS" w:hAnsi="Arial Unicode MS" w:hint="eastAsia"/>
          <w:szCs w:val="20"/>
        </w:rPr>
        <w:t>小時</w:t>
      </w:r>
      <w:r w:rsidR="006310A9">
        <w:rPr>
          <w:rFonts w:ascii="Arial Unicode MS" w:hAnsi="Arial Unicode MS" w:hint="eastAsia"/>
          <w:szCs w:val="20"/>
        </w:rPr>
        <w:t>30</w:t>
      </w:r>
      <w:r w:rsidR="006310A9">
        <w:rPr>
          <w:rFonts w:ascii="Arial Unicode MS" w:hAnsi="Arial Unicode MS" w:hint="eastAsia"/>
          <w:szCs w:val="20"/>
        </w:rPr>
        <w:t>分</w:t>
      </w:r>
    </w:p>
    <w:p w:rsidR="006310A9" w:rsidRDefault="006310A9" w:rsidP="006310A9">
      <w:pPr>
        <w:jc w:val="both"/>
        <w:rPr>
          <w:rFonts w:ascii="Arial Unicode MS" w:hAnsi="Arial Unicode MS"/>
          <w:szCs w:val="20"/>
        </w:rPr>
      </w:pPr>
    </w:p>
    <w:p w:rsidR="006310A9" w:rsidRDefault="006310A9" w:rsidP="006310A9">
      <w:pPr>
        <w:jc w:val="both"/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 xml:space="preserve">　　一、請從資源稀有論的觀點說明廣電自由與新聞自由的差異，（</w:t>
      </w:r>
      <w:r>
        <w:rPr>
          <w:rFonts w:ascii="Arial Unicode MS" w:hAnsi="Arial Unicode MS" w:hint="eastAsia"/>
          <w:szCs w:val="20"/>
        </w:rPr>
        <w:t>15</w:t>
      </w:r>
      <w:r>
        <w:rPr>
          <w:rFonts w:ascii="Arial Unicode MS" w:hAnsi="Arial Unicode MS" w:hint="eastAsia"/>
          <w:szCs w:val="20"/>
        </w:rPr>
        <w:t>分）並說明現有</w:t>
      </w:r>
      <w:hyperlink r:id="rId28" w:history="1">
        <w:r w:rsidRPr="0056628A">
          <w:rPr>
            <w:rStyle w:val="a3"/>
            <w:rFonts w:ascii="Arial Unicode MS" w:hAnsi="Arial Unicode MS" w:hint="eastAsia"/>
          </w:rPr>
          <w:t>廣播電視法</w:t>
        </w:r>
      </w:hyperlink>
      <w:r>
        <w:rPr>
          <w:rFonts w:ascii="Arial Unicode MS" w:hAnsi="Arial Unicode MS" w:hint="eastAsia"/>
          <w:szCs w:val="20"/>
        </w:rPr>
        <w:t>、</w:t>
      </w:r>
      <w:hyperlink r:id="rId29" w:history="1">
        <w:r w:rsidRPr="006310A9">
          <w:rPr>
            <w:rStyle w:val="a3"/>
            <w:rFonts w:ascii="Arial Unicode MS" w:hAnsi="Arial Unicode MS" w:hint="eastAsia"/>
            <w:szCs w:val="20"/>
          </w:rPr>
          <w:t>有線電視法</w:t>
        </w:r>
      </w:hyperlink>
      <w:r>
        <w:rPr>
          <w:rFonts w:ascii="Arial Unicode MS" w:hAnsi="Arial Unicode MS" w:hint="eastAsia"/>
          <w:szCs w:val="20"/>
        </w:rPr>
        <w:t>及</w:t>
      </w:r>
      <w:hyperlink r:id="rId30" w:history="1">
        <w:r w:rsidRPr="006310A9">
          <w:rPr>
            <w:rStyle w:val="a3"/>
            <w:rFonts w:ascii="Arial Unicode MS" w:hAnsi="Arial Unicode MS" w:hint="eastAsia"/>
            <w:szCs w:val="20"/>
          </w:rPr>
          <w:t>衛星電視法</w:t>
        </w:r>
      </w:hyperlink>
      <w:r>
        <w:rPr>
          <w:rFonts w:ascii="Arial Unicode MS" w:hAnsi="Arial Unicode MS" w:hint="eastAsia"/>
          <w:szCs w:val="20"/>
        </w:rPr>
        <w:t>三個法，其管制寬嚴的差異，請不用詳細列舉，只舉一個例子說明即可。（</w:t>
      </w:r>
      <w:r>
        <w:rPr>
          <w:rFonts w:ascii="Arial Unicode MS" w:hAnsi="Arial Unicode MS" w:hint="eastAsia"/>
          <w:szCs w:val="20"/>
        </w:rPr>
        <w:t>20</w:t>
      </w:r>
      <w:r>
        <w:rPr>
          <w:rFonts w:ascii="Arial Unicode MS" w:hAnsi="Arial Unicode MS" w:hint="eastAsia"/>
          <w:szCs w:val="20"/>
        </w:rPr>
        <w:t>分）</w:t>
      </w:r>
    </w:p>
    <w:p w:rsidR="006310A9" w:rsidRDefault="006310A9" w:rsidP="006310A9">
      <w:pPr>
        <w:jc w:val="both"/>
        <w:rPr>
          <w:rFonts w:ascii="Arial Unicode MS" w:hAnsi="Arial Unicode MS"/>
          <w:szCs w:val="20"/>
        </w:rPr>
      </w:pPr>
    </w:p>
    <w:p w:rsidR="006310A9" w:rsidRDefault="006310A9" w:rsidP="006310A9">
      <w:pPr>
        <w:jc w:val="both"/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 xml:space="preserve">　　二、網際網路的快速發展，使得網路已跟一般大眾的生活息息相關，隨著網路的無所不在，網路著作權的問題也越來越受關注，請說明</w:t>
      </w:r>
      <w:hyperlink r:id="rId31" w:history="1">
        <w:r w:rsidRPr="001649E2">
          <w:rPr>
            <w:rStyle w:val="a3"/>
            <w:rFonts w:ascii="Arial Unicode MS" w:hAnsi="Arial Unicode MS" w:hint="eastAsia"/>
          </w:rPr>
          <w:t>著作權法</w:t>
        </w:r>
      </w:hyperlink>
      <w:r>
        <w:rPr>
          <w:rFonts w:ascii="Arial Unicode MS" w:hAnsi="Arial Unicode MS" w:hint="eastAsia"/>
          <w:szCs w:val="20"/>
        </w:rPr>
        <w:t>中合理使用的原則，（</w:t>
      </w:r>
      <w:r>
        <w:rPr>
          <w:rFonts w:ascii="Arial Unicode MS" w:hAnsi="Arial Unicode MS" w:hint="eastAsia"/>
          <w:szCs w:val="20"/>
        </w:rPr>
        <w:t>20</w:t>
      </w:r>
      <w:r>
        <w:rPr>
          <w:rFonts w:ascii="Arial Unicode MS" w:hAnsi="Arial Unicode MS" w:hint="eastAsia"/>
          <w:szCs w:val="20"/>
        </w:rPr>
        <w:t>分）請具體說明，而不是僅僅將條文列出。下列為一則將</w:t>
      </w:r>
      <w:r>
        <w:rPr>
          <w:rFonts w:ascii="Arial Unicode MS" w:hAnsi="Arial Unicode MS" w:hint="eastAsia"/>
          <w:szCs w:val="20"/>
        </w:rPr>
        <w:t xml:space="preserve">BBS </w:t>
      </w:r>
      <w:r>
        <w:rPr>
          <w:rFonts w:ascii="Arial Unicode MS" w:hAnsi="Arial Unicode MS" w:hint="eastAsia"/>
          <w:szCs w:val="20"/>
        </w:rPr>
        <w:t>上討論之內容轉寄給他人的例子</w:t>
      </w:r>
      <w:r>
        <w:rPr>
          <w:rFonts w:ascii="Arial Unicode MS" w:hAnsi="Arial Unicode MS" w:hint="eastAsia"/>
          <w:szCs w:val="20"/>
        </w:rPr>
        <w:t xml:space="preserve"> "</w:t>
      </w:r>
      <w:r>
        <w:rPr>
          <w:rFonts w:ascii="Arial Unicode MS" w:hAnsi="Arial Unicode MS" w:hint="eastAsia"/>
          <w:szCs w:val="20"/>
        </w:rPr>
        <w:t>周伯通是地瓜樹「副培美」網站的板主，平時除了定期傳授獨家烹調秘訣，更時常與網友比劃手藝，熱衷不疲。有次周伯通閒晃到黃藥師「桃花美容養顏板」竟發現一道「櫻桃珍珠丸」文章，半信半疑之下，入廚比劃一番，沒想到竟美味可口、養顏健身。熱心的周伯通於是將此篇文章轉載給「副培美」網友，而美容養顏板板主黃藥師知情後認為周伯通已違法。</w:t>
      </w:r>
      <w:r>
        <w:rPr>
          <w:rFonts w:ascii="Arial Unicode MS" w:hAnsi="Arial Unicode MS" w:hint="eastAsia"/>
          <w:szCs w:val="20"/>
        </w:rPr>
        <w:t>"</w:t>
      </w:r>
      <w:r>
        <w:rPr>
          <w:rFonts w:ascii="Arial Unicode MS" w:hAnsi="Arial Unicode MS" w:hint="eastAsia"/>
          <w:szCs w:val="20"/>
        </w:rPr>
        <w:t>該案例是否違</w:t>
      </w:r>
      <w:r w:rsidRPr="002E27F4">
        <w:rPr>
          <w:rFonts w:ascii="Arial Unicode MS" w:hAnsi="Arial Unicode MS" w:hint="eastAsia"/>
        </w:rPr>
        <w:t>反</w:t>
      </w:r>
      <w:hyperlink r:id="rId32" w:history="1">
        <w:r w:rsidRPr="001649E2">
          <w:rPr>
            <w:rStyle w:val="a3"/>
            <w:rFonts w:ascii="Arial Unicode MS" w:hAnsi="Arial Unicode MS" w:hint="eastAsia"/>
          </w:rPr>
          <w:t>著作權法</w:t>
        </w:r>
      </w:hyperlink>
      <w:r>
        <w:rPr>
          <w:rFonts w:ascii="Arial Unicode MS" w:hAnsi="Arial Unicode MS" w:hint="eastAsia"/>
          <w:szCs w:val="20"/>
        </w:rPr>
        <w:t>？請說明理由。（</w:t>
      </w:r>
      <w:r>
        <w:rPr>
          <w:rFonts w:ascii="Arial Unicode MS" w:hAnsi="Arial Unicode MS" w:hint="eastAsia"/>
          <w:szCs w:val="20"/>
        </w:rPr>
        <w:t>15</w:t>
      </w:r>
      <w:r>
        <w:rPr>
          <w:rFonts w:ascii="Arial Unicode MS" w:hAnsi="Arial Unicode MS" w:hint="eastAsia"/>
          <w:szCs w:val="20"/>
        </w:rPr>
        <w:t>分）</w:t>
      </w:r>
    </w:p>
    <w:p w:rsidR="006310A9" w:rsidRDefault="006310A9" w:rsidP="006310A9">
      <w:pPr>
        <w:jc w:val="both"/>
        <w:rPr>
          <w:rFonts w:ascii="Arial Unicode MS" w:hAnsi="Arial Unicode MS"/>
          <w:szCs w:val="20"/>
        </w:rPr>
      </w:pPr>
    </w:p>
    <w:p w:rsidR="006310A9" w:rsidRDefault="006310A9" w:rsidP="006310A9">
      <w:pPr>
        <w:jc w:val="both"/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 xml:space="preserve">　　三、無線電視新聞與報紙對</w:t>
      </w:r>
      <w:r>
        <w:rPr>
          <w:rFonts w:ascii="Arial Unicode MS" w:hAnsi="Arial Unicode MS" w:hint="eastAsia"/>
          <w:szCs w:val="20"/>
        </w:rPr>
        <w:t xml:space="preserve">A </w:t>
      </w:r>
      <w:r>
        <w:rPr>
          <w:rFonts w:ascii="Arial Unicode MS" w:hAnsi="Arial Unicode MS" w:hint="eastAsia"/>
          <w:szCs w:val="20"/>
        </w:rPr>
        <w:t>個人做了錯誤報導，導致</w:t>
      </w:r>
      <w:r>
        <w:rPr>
          <w:rFonts w:ascii="Arial Unicode MS" w:hAnsi="Arial Unicode MS" w:hint="eastAsia"/>
          <w:szCs w:val="20"/>
        </w:rPr>
        <w:t xml:space="preserve">A </w:t>
      </w:r>
      <w:r>
        <w:rPr>
          <w:rFonts w:ascii="Arial Unicode MS" w:hAnsi="Arial Unicode MS" w:hint="eastAsia"/>
          <w:szCs w:val="20"/>
        </w:rPr>
        <w:t>個人形象受損，</w:t>
      </w:r>
      <w:r>
        <w:rPr>
          <w:rFonts w:ascii="Arial Unicode MS" w:hAnsi="Arial Unicode MS" w:hint="eastAsia"/>
          <w:szCs w:val="20"/>
        </w:rPr>
        <w:t xml:space="preserve">A </w:t>
      </w:r>
      <w:r>
        <w:rPr>
          <w:rFonts w:ascii="Arial Unicode MS" w:hAnsi="Arial Unicode MS" w:hint="eastAsia"/>
          <w:szCs w:val="20"/>
        </w:rPr>
        <w:t>應該如何要求恢復其名譽，請說明根據的法條為何？請分別說明電視新聞（</w:t>
      </w:r>
      <w:r>
        <w:rPr>
          <w:rFonts w:ascii="Arial Unicode MS" w:hAnsi="Arial Unicode MS" w:hint="eastAsia"/>
          <w:szCs w:val="20"/>
        </w:rPr>
        <w:t>15</w:t>
      </w:r>
      <w:r>
        <w:rPr>
          <w:rFonts w:ascii="Arial Unicode MS" w:hAnsi="Arial Unicode MS" w:hint="eastAsia"/>
          <w:szCs w:val="20"/>
        </w:rPr>
        <w:t>分）與報紙（</w:t>
      </w:r>
      <w:r>
        <w:rPr>
          <w:rFonts w:ascii="Arial Unicode MS" w:hAnsi="Arial Unicode MS" w:hint="eastAsia"/>
          <w:szCs w:val="20"/>
        </w:rPr>
        <w:t>15</w:t>
      </w:r>
      <w:r>
        <w:rPr>
          <w:rFonts w:ascii="Arial Unicode MS" w:hAnsi="Arial Unicode MS" w:hint="eastAsia"/>
          <w:szCs w:val="20"/>
        </w:rPr>
        <w:t>分）兩種情況。</w:t>
      </w:r>
    </w:p>
    <w:p w:rsidR="006310A9" w:rsidRDefault="006310A9" w:rsidP="005902C8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6F22EE" w:rsidRDefault="006F22EE" w:rsidP="006F22EE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535020" w:rsidRPr="003020F2" w:rsidRDefault="00535020" w:rsidP="0073326C">
      <w:pPr>
        <w:ind w:rightChars="-75" w:right="-150"/>
        <w:jc w:val="right"/>
        <w:rPr>
          <w:rFonts w:ascii="Arial Unicode MS" w:hAnsi="Arial Unicode MS"/>
          <w:color w:val="808000"/>
          <w:sz w:val="18"/>
        </w:rPr>
      </w:pPr>
    </w:p>
    <w:sectPr w:rsidR="00535020" w:rsidRPr="003020F2" w:rsidSect="004D1234">
      <w:footerReference w:type="even" r:id="rId33"/>
      <w:footerReference w:type="default" r:id="rId34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2DC" w:rsidRDefault="00D162DC">
      <w:r>
        <w:separator/>
      </w:r>
    </w:p>
  </w:endnote>
  <w:endnote w:type="continuationSeparator" w:id="0">
    <w:p w:rsidR="00D162DC" w:rsidRDefault="00D1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7F4" w:rsidRDefault="002E27F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E27F4" w:rsidRDefault="002E27F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7F4" w:rsidRDefault="002E27F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8367F">
      <w:rPr>
        <w:rStyle w:val="a6"/>
        <w:noProof/>
      </w:rPr>
      <w:t>3</w:t>
    </w:r>
    <w:r>
      <w:rPr>
        <w:rStyle w:val="a6"/>
      </w:rPr>
      <w:fldChar w:fldCharType="end"/>
    </w:r>
  </w:p>
  <w:p w:rsidR="002E27F4" w:rsidRPr="008832B0" w:rsidRDefault="009530C0" w:rsidP="00475EEC">
    <w:pPr>
      <w:pStyle w:val="a5"/>
      <w:ind w:left="142"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2E27F4" w:rsidRPr="008832B0">
      <w:rPr>
        <w:rFonts w:ascii="Arial Unicode MS" w:hAnsi="Arial Unicode MS" w:hint="eastAsia"/>
        <w:sz w:val="18"/>
      </w:rPr>
      <w:t>傳播法規申論題庫彙編</w:t>
    </w:r>
    <w:r>
      <w:rPr>
        <w:rFonts w:ascii="Arial Unicode MS" w:hAnsi="Arial Unicode MS" w:hint="eastAsia"/>
        <w:sz w:val="18"/>
      </w:rPr>
      <w:t>〉〉</w:t>
    </w:r>
    <w:r w:rsidR="002E27F4" w:rsidRPr="008832B0">
      <w:rPr>
        <w:rFonts w:ascii="Arial Unicode MS" w:hAnsi="Arial Unicode MS" w:hint="eastAsia"/>
        <w:sz w:val="18"/>
      </w:rPr>
      <w:t>S-link</w:t>
    </w:r>
    <w:r w:rsidR="002E27F4" w:rsidRPr="008832B0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2DC" w:rsidRDefault="00D162DC">
      <w:r>
        <w:separator/>
      </w:r>
    </w:p>
  </w:footnote>
  <w:footnote w:type="continuationSeparator" w:id="0">
    <w:p w:rsidR="00D162DC" w:rsidRDefault="00D16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djustLineHeightInTable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53B33"/>
    <w:rsid w:val="00032159"/>
    <w:rsid w:val="0003451D"/>
    <w:rsid w:val="00035281"/>
    <w:rsid w:val="0003617E"/>
    <w:rsid w:val="00051EF7"/>
    <w:rsid w:val="00073CA6"/>
    <w:rsid w:val="00084A8F"/>
    <w:rsid w:val="000856E3"/>
    <w:rsid w:val="000A29CD"/>
    <w:rsid w:val="000E0E90"/>
    <w:rsid w:val="000E230B"/>
    <w:rsid w:val="000F0413"/>
    <w:rsid w:val="000F56A7"/>
    <w:rsid w:val="001153A8"/>
    <w:rsid w:val="00117D34"/>
    <w:rsid w:val="0015159C"/>
    <w:rsid w:val="001649E2"/>
    <w:rsid w:val="0018367F"/>
    <w:rsid w:val="00195751"/>
    <w:rsid w:val="001A4109"/>
    <w:rsid w:val="001D1A34"/>
    <w:rsid w:val="001D7895"/>
    <w:rsid w:val="001E3A34"/>
    <w:rsid w:val="00214D0A"/>
    <w:rsid w:val="0021583E"/>
    <w:rsid w:val="00227488"/>
    <w:rsid w:val="002279AC"/>
    <w:rsid w:val="00236334"/>
    <w:rsid w:val="002373D3"/>
    <w:rsid w:val="00243856"/>
    <w:rsid w:val="00244CAE"/>
    <w:rsid w:val="0026175C"/>
    <w:rsid w:val="00263F25"/>
    <w:rsid w:val="0027062B"/>
    <w:rsid w:val="002832AA"/>
    <w:rsid w:val="00287D10"/>
    <w:rsid w:val="002D7D8B"/>
    <w:rsid w:val="002E27F4"/>
    <w:rsid w:val="002E2C95"/>
    <w:rsid w:val="002E3ACB"/>
    <w:rsid w:val="003020F2"/>
    <w:rsid w:val="00312CD1"/>
    <w:rsid w:val="003155B9"/>
    <w:rsid w:val="003166E1"/>
    <w:rsid w:val="00327D2C"/>
    <w:rsid w:val="0036049A"/>
    <w:rsid w:val="00363E6F"/>
    <w:rsid w:val="00386121"/>
    <w:rsid w:val="003918F1"/>
    <w:rsid w:val="003A3C38"/>
    <w:rsid w:val="003A7738"/>
    <w:rsid w:val="003B39F0"/>
    <w:rsid w:val="003B5D1A"/>
    <w:rsid w:val="003E4418"/>
    <w:rsid w:val="003F0604"/>
    <w:rsid w:val="003F678E"/>
    <w:rsid w:val="00405D2C"/>
    <w:rsid w:val="00405F90"/>
    <w:rsid w:val="00410411"/>
    <w:rsid w:val="00420F93"/>
    <w:rsid w:val="00433082"/>
    <w:rsid w:val="004422CC"/>
    <w:rsid w:val="00450604"/>
    <w:rsid w:val="00460C9A"/>
    <w:rsid w:val="00465A26"/>
    <w:rsid w:val="004707FA"/>
    <w:rsid w:val="00475EEC"/>
    <w:rsid w:val="004771F9"/>
    <w:rsid w:val="00493DB1"/>
    <w:rsid w:val="004D1234"/>
    <w:rsid w:val="004E377C"/>
    <w:rsid w:val="004F0ACA"/>
    <w:rsid w:val="00514F6A"/>
    <w:rsid w:val="00526EC6"/>
    <w:rsid w:val="00535020"/>
    <w:rsid w:val="00535516"/>
    <w:rsid w:val="00552FB3"/>
    <w:rsid w:val="0056628A"/>
    <w:rsid w:val="005902C8"/>
    <w:rsid w:val="00590CAE"/>
    <w:rsid w:val="00591219"/>
    <w:rsid w:val="00595F74"/>
    <w:rsid w:val="005A48DD"/>
    <w:rsid w:val="005A7C9A"/>
    <w:rsid w:val="005B5B30"/>
    <w:rsid w:val="005B702C"/>
    <w:rsid w:val="005C4FBA"/>
    <w:rsid w:val="005D7A0E"/>
    <w:rsid w:val="005E37FF"/>
    <w:rsid w:val="005E58C6"/>
    <w:rsid w:val="005F0357"/>
    <w:rsid w:val="005F51A4"/>
    <w:rsid w:val="00602901"/>
    <w:rsid w:val="006256EA"/>
    <w:rsid w:val="006310A9"/>
    <w:rsid w:val="00643218"/>
    <w:rsid w:val="0064661E"/>
    <w:rsid w:val="00655551"/>
    <w:rsid w:val="00695D64"/>
    <w:rsid w:val="006975A9"/>
    <w:rsid w:val="006C6DF3"/>
    <w:rsid w:val="006F1884"/>
    <w:rsid w:val="006F22EE"/>
    <w:rsid w:val="006F6D2E"/>
    <w:rsid w:val="00704095"/>
    <w:rsid w:val="00714004"/>
    <w:rsid w:val="0073326C"/>
    <w:rsid w:val="00747F19"/>
    <w:rsid w:val="00757D28"/>
    <w:rsid w:val="007625A4"/>
    <w:rsid w:val="00772C2E"/>
    <w:rsid w:val="00773F49"/>
    <w:rsid w:val="00785652"/>
    <w:rsid w:val="00791BFF"/>
    <w:rsid w:val="00792546"/>
    <w:rsid w:val="007A6368"/>
    <w:rsid w:val="007A7139"/>
    <w:rsid w:val="007C17FE"/>
    <w:rsid w:val="007C261C"/>
    <w:rsid w:val="007D18F1"/>
    <w:rsid w:val="007F57B6"/>
    <w:rsid w:val="0081386B"/>
    <w:rsid w:val="008337EF"/>
    <w:rsid w:val="00833FB1"/>
    <w:rsid w:val="00846865"/>
    <w:rsid w:val="008543CC"/>
    <w:rsid w:val="0087194B"/>
    <w:rsid w:val="0087451A"/>
    <w:rsid w:val="008832B0"/>
    <w:rsid w:val="00886A73"/>
    <w:rsid w:val="00887072"/>
    <w:rsid w:val="00891796"/>
    <w:rsid w:val="008E2210"/>
    <w:rsid w:val="00920F7F"/>
    <w:rsid w:val="00924B66"/>
    <w:rsid w:val="00925BC0"/>
    <w:rsid w:val="009360F4"/>
    <w:rsid w:val="009530C0"/>
    <w:rsid w:val="00960FCB"/>
    <w:rsid w:val="00975809"/>
    <w:rsid w:val="00977890"/>
    <w:rsid w:val="0098260B"/>
    <w:rsid w:val="009869C8"/>
    <w:rsid w:val="00987A7B"/>
    <w:rsid w:val="00993643"/>
    <w:rsid w:val="009968CE"/>
    <w:rsid w:val="009B52B6"/>
    <w:rsid w:val="009C0B50"/>
    <w:rsid w:val="009C14B0"/>
    <w:rsid w:val="009D2257"/>
    <w:rsid w:val="00A0174F"/>
    <w:rsid w:val="00A03091"/>
    <w:rsid w:val="00A12D0B"/>
    <w:rsid w:val="00A4545A"/>
    <w:rsid w:val="00A47BBF"/>
    <w:rsid w:val="00A57622"/>
    <w:rsid w:val="00A805A1"/>
    <w:rsid w:val="00A82817"/>
    <w:rsid w:val="00A86E58"/>
    <w:rsid w:val="00A9160A"/>
    <w:rsid w:val="00AE7FF3"/>
    <w:rsid w:val="00AF3681"/>
    <w:rsid w:val="00B12AB3"/>
    <w:rsid w:val="00B12C6C"/>
    <w:rsid w:val="00B316AE"/>
    <w:rsid w:val="00B36522"/>
    <w:rsid w:val="00B47199"/>
    <w:rsid w:val="00B53B33"/>
    <w:rsid w:val="00B658FB"/>
    <w:rsid w:val="00B94E30"/>
    <w:rsid w:val="00BA4400"/>
    <w:rsid w:val="00BA6D92"/>
    <w:rsid w:val="00BF2D4D"/>
    <w:rsid w:val="00C43861"/>
    <w:rsid w:val="00C47EE2"/>
    <w:rsid w:val="00C537EA"/>
    <w:rsid w:val="00CA14EC"/>
    <w:rsid w:val="00CA1D70"/>
    <w:rsid w:val="00CA4AF5"/>
    <w:rsid w:val="00CB5D83"/>
    <w:rsid w:val="00CC23E2"/>
    <w:rsid w:val="00CD04F2"/>
    <w:rsid w:val="00CD276B"/>
    <w:rsid w:val="00CD7BE5"/>
    <w:rsid w:val="00CE4D73"/>
    <w:rsid w:val="00CE7A68"/>
    <w:rsid w:val="00CF34FF"/>
    <w:rsid w:val="00D162DC"/>
    <w:rsid w:val="00D24B69"/>
    <w:rsid w:val="00D26B0E"/>
    <w:rsid w:val="00D26CD7"/>
    <w:rsid w:val="00D32A94"/>
    <w:rsid w:val="00D35DC7"/>
    <w:rsid w:val="00D365B8"/>
    <w:rsid w:val="00D4341E"/>
    <w:rsid w:val="00D45980"/>
    <w:rsid w:val="00D5104C"/>
    <w:rsid w:val="00D70905"/>
    <w:rsid w:val="00D7486E"/>
    <w:rsid w:val="00D8092F"/>
    <w:rsid w:val="00DB2B7D"/>
    <w:rsid w:val="00DF0280"/>
    <w:rsid w:val="00DF1F09"/>
    <w:rsid w:val="00DF4986"/>
    <w:rsid w:val="00E05D50"/>
    <w:rsid w:val="00E23584"/>
    <w:rsid w:val="00E324C2"/>
    <w:rsid w:val="00E44CAE"/>
    <w:rsid w:val="00E46A18"/>
    <w:rsid w:val="00E519A8"/>
    <w:rsid w:val="00E56C45"/>
    <w:rsid w:val="00E6483B"/>
    <w:rsid w:val="00E662FF"/>
    <w:rsid w:val="00E83576"/>
    <w:rsid w:val="00E9796B"/>
    <w:rsid w:val="00EB3C59"/>
    <w:rsid w:val="00EB7945"/>
    <w:rsid w:val="00EF6E25"/>
    <w:rsid w:val="00EF7283"/>
    <w:rsid w:val="00F11202"/>
    <w:rsid w:val="00F1314C"/>
    <w:rsid w:val="00F24702"/>
    <w:rsid w:val="00F5306F"/>
    <w:rsid w:val="00F8158C"/>
    <w:rsid w:val="00F97324"/>
    <w:rsid w:val="00FD7467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5D110D0D"/>
  <w15:docId w15:val="{5849A381-0AD2-4188-BD6E-B61AE0C5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autoRedefine/>
    <w:qFormat/>
    <w:rsid w:val="002E27F4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333399"/>
      <w:szCs w:val="20"/>
    </w:rPr>
  </w:style>
  <w:style w:type="paragraph" w:styleId="2">
    <w:name w:val="heading 2"/>
    <w:basedOn w:val="a"/>
    <w:next w:val="a"/>
    <w:link w:val="20"/>
    <w:autoRedefine/>
    <w:qFormat/>
    <w:rsid w:val="00891796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新細明體" w:hAnsi="新細明體"/>
      <w:b/>
      <w:bCs/>
      <w:color w:val="990000"/>
      <w:szCs w:val="20"/>
    </w:rPr>
  </w:style>
  <w:style w:type="paragraph" w:styleId="3">
    <w:name w:val="heading 3"/>
    <w:basedOn w:val="a"/>
    <w:qFormat/>
    <w:rsid w:val="0098260B"/>
    <w:pPr>
      <w:widowControl/>
      <w:spacing w:before="100" w:beforeAutospacing="1" w:after="100" w:afterAutospacing="1"/>
      <w:outlineLvl w:val="2"/>
    </w:pPr>
    <w:rPr>
      <w:rFonts w:ascii="Arial Unicode MS" w:hAnsi="Arial Unicode MS" w:cs="Arial Unicode MS"/>
      <w:bCs/>
      <w:color w:val="943634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0">
    <w:name w:val="toc 1"/>
    <w:basedOn w:val="a"/>
    <w:next w:val="a"/>
    <w:autoRedefine/>
    <w:semiHidden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0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1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2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8">
    <w:name w:val="Document Map"/>
    <w:basedOn w:val="a"/>
    <w:link w:val="a9"/>
    <w:rsid w:val="00526EC6"/>
    <w:rPr>
      <w:rFonts w:ascii="新細明體" w:hAnsi="新細明體"/>
      <w:szCs w:val="18"/>
    </w:rPr>
  </w:style>
  <w:style w:type="character" w:customStyle="1" w:styleId="a9">
    <w:name w:val="文件引導模式 字元"/>
    <w:link w:val="a8"/>
    <w:rsid w:val="00526EC6"/>
    <w:rPr>
      <w:rFonts w:ascii="新細明體" w:hAnsi="新細明體"/>
      <w:kern w:val="2"/>
      <w:szCs w:val="18"/>
    </w:rPr>
  </w:style>
  <w:style w:type="character" w:customStyle="1" w:styleId="20">
    <w:name w:val="標題 2 字元"/>
    <w:link w:val="2"/>
    <w:rsid w:val="009B52B6"/>
    <w:rPr>
      <w:rFonts w:ascii="新細明體" w:hAnsi="新細明體"/>
      <w:b/>
      <w:bCs/>
      <w:color w:val="99000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4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../law8/03&#20659;&#25773;&#27861;&#35215;&#30003;&#35542;&#38988;&#24235;.docx" TargetMode="External"/><Relationship Id="rId18" Type="http://schemas.openxmlformats.org/officeDocument/2006/relationships/hyperlink" Target="../S-link&#27511;&#24180;&#38988;&#24235;&#24409;&#32232;&#32034;&#24341;03.docx" TargetMode="External"/><Relationship Id="rId26" Type="http://schemas.openxmlformats.org/officeDocument/2006/relationships/hyperlink" Target="..\law\&#26377;&#32218;&#24291;&#25773;&#38651;&#35222;&#27861;.docx" TargetMode="External"/><Relationship Id="rId3" Type="http://schemas.openxmlformats.org/officeDocument/2006/relationships/styles" Target="styles.xml"/><Relationship Id="rId21" Type="http://schemas.openxmlformats.org/officeDocument/2006/relationships/hyperlink" Target="..\S-link&#27511;&#24180;&#38988;&#24235;&#24409;&#32232;&#32034;&#24341;03.docx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anita6law" TargetMode="External"/><Relationship Id="rId17" Type="http://schemas.openxmlformats.org/officeDocument/2006/relationships/hyperlink" Target="../S-link&#27511;&#24180;&#38988;&#24235;&#24409;&#32232;&#32034;&#24341;02.docx" TargetMode="External"/><Relationship Id="rId25" Type="http://schemas.openxmlformats.org/officeDocument/2006/relationships/hyperlink" Target="..\law\&#25010;&#27861;.docx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../S-link&#27511;&#24180;&#38988;&#24235;&#24409;&#32232;&#32034;&#24341;01.docx" TargetMode="External"/><Relationship Id="rId20" Type="http://schemas.openxmlformats.org/officeDocument/2006/relationships/hyperlink" Target="../S-link&#27511;&#24180;&#38988;&#24235;&#24409;&#32232;&#32034;&#24341;03.docx" TargetMode="External"/><Relationship Id="rId29" Type="http://schemas.openxmlformats.org/officeDocument/2006/relationships/hyperlink" Target="..\law\&#26377;&#32218;&#24291;&#25773;&#38651;&#35222;&#27861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..\law8\03&#20659;&#25773;&#27861;&#35215;&#30003;&#35542;&#38988;&#24235;.htm" TargetMode="External"/><Relationship Id="rId24" Type="http://schemas.openxmlformats.org/officeDocument/2006/relationships/hyperlink" Target="..\law\&#25010;&#27861;.docx" TargetMode="External"/><Relationship Id="rId32" Type="http://schemas.openxmlformats.org/officeDocument/2006/relationships/hyperlink" Target="..\law\&#33879;&#20316;&#27402;&#27861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../S-link&#27511;&#24180;&#38988;&#24235;&#24409;&#32232;&#32034;&#24341;123.docx" TargetMode="External"/><Relationship Id="rId23" Type="http://schemas.openxmlformats.org/officeDocument/2006/relationships/hyperlink" Target="..\law\&#27665;&#27861;.docx" TargetMode="External"/><Relationship Id="rId28" Type="http://schemas.openxmlformats.org/officeDocument/2006/relationships/hyperlink" Target="..\law\&#24291;&#25773;&#38651;&#35222;&#27861;.docx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6law.idv.tw/exload/update.htm" TargetMode="External"/><Relationship Id="rId19" Type="http://schemas.openxmlformats.org/officeDocument/2006/relationships/hyperlink" Target="../S-link&#27511;&#24180;&#38988;&#24235;&#24409;&#32232;&#32034;&#24341;03.docx" TargetMode="External"/><Relationship Id="rId31" Type="http://schemas.openxmlformats.org/officeDocument/2006/relationships/hyperlink" Target="..\law\&#33879;&#20316;&#27402;&#27861;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6law.idv.tw/" TargetMode="External"/><Relationship Id="rId22" Type="http://schemas.openxmlformats.org/officeDocument/2006/relationships/hyperlink" Target="..\law\&#26377;&#32218;&#24291;&#25773;&#38651;&#35222;&#27861;.docx" TargetMode="External"/><Relationship Id="rId27" Type="http://schemas.openxmlformats.org/officeDocument/2006/relationships/hyperlink" Target="..\law\&#20818;&#31461;&#21450;&#23569;&#24180;&#31119;&#21033;&#33287;&#27402;&#30410;&#20445;&#38556;&#27861;.docx" TargetMode="External"/><Relationship Id="rId30" Type="http://schemas.openxmlformats.org/officeDocument/2006/relationships/hyperlink" Target="..\law\&#34907;&#26143;&#24291;&#25773;&#38651;&#35222;&#27861;.docx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6law.id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BC1B6-058A-4FCC-A675-84414AFCB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752</Words>
  <Characters>4290</Characters>
  <Application>Microsoft Office Word</Application>
  <DocSecurity>0</DocSecurity>
  <Lines>35</Lines>
  <Paragraphs>10</Paragraphs>
  <ScaleCrop>false</ScaleCrop>
  <Company/>
  <LinksUpToDate>false</LinksUpToDate>
  <CharactersWithSpaces>5032</CharactersWithSpaces>
  <SharedDoc>false</SharedDoc>
  <HLinks>
    <vt:vector size="744" baseType="variant">
      <vt:variant>
        <vt:i4>2949124</vt:i4>
      </vt:variant>
      <vt:variant>
        <vt:i4>369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-72054395</vt:i4>
      </vt:variant>
      <vt:variant>
        <vt:i4>363</vt:i4>
      </vt:variant>
      <vt:variant>
        <vt:i4>0</vt:i4>
      </vt:variant>
      <vt:variant>
        <vt:i4>5</vt:i4>
      </vt:variant>
      <vt:variant>
        <vt:lpwstr>../law/通訊傳播基本法.doc</vt:lpwstr>
      </vt:variant>
      <vt:variant>
        <vt:lpwstr/>
      </vt:variant>
      <vt:variant>
        <vt:i4>7274612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-1526731467</vt:i4>
      </vt:variant>
      <vt:variant>
        <vt:i4>354</vt:i4>
      </vt:variant>
      <vt:variant>
        <vt:i4>0</vt:i4>
      </vt:variant>
      <vt:variant>
        <vt:i4>5</vt:i4>
      </vt:variant>
      <vt:variant>
        <vt:lpwstr>../law/廣播電視法.doc</vt:lpwstr>
      </vt:variant>
      <vt:variant>
        <vt:lpwstr/>
      </vt:variant>
      <vt:variant>
        <vt:i4>1382378750</vt:i4>
      </vt:variant>
      <vt:variant>
        <vt:i4>351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-682233782</vt:i4>
      </vt:variant>
      <vt:variant>
        <vt:i4>348</vt:i4>
      </vt:variant>
      <vt:variant>
        <vt:i4>0</vt:i4>
      </vt:variant>
      <vt:variant>
        <vt:i4>5</vt:i4>
      </vt:variant>
      <vt:variant>
        <vt:lpwstr>../law/國家通訊傳播委員會組織法.doc</vt:lpwstr>
      </vt:variant>
      <vt:variant>
        <vt:lpwstr/>
      </vt:variant>
      <vt:variant>
        <vt:i4>7274612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1640393982</vt:i4>
      </vt:variant>
      <vt:variant>
        <vt:i4>339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336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748981034</vt:i4>
      </vt:variant>
      <vt:variant>
        <vt:i4>333</vt:i4>
      </vt:variant>
      <vt:variant>
        <vt:i4>0</vt:i4>
      </vt:variant>
      <vt:variant>
        <vt:i4>5</vt:i4>
      </vt:variant>
      <vt:variant>
        <vt:lpwstr>../law/衛星廣播電視法.doc</vt:lpwstr>
      </vt:variant>
      <vt:variant>
        <vt:lpwstr/>
      </vt:variant>
      <vt:variant>
        <vt:i4>-1007251217</vt:i4>
      </vt:variant>
      <vt:variant>
        <vt:i4>330</vt:i4>
      </vt:variant>
      <vt:variant>
        <vt:i4>0</vt:i4>
      </vt:variant>
      <vt:variant>
        <vt:i4>5</vt:i4>
      </vt:variant>
      <vt:variant>
        <vt:lpwstr>../law/有線廣播電視法.doc</vt:lpwstr>
      </vt:variant>
      <vt:variant>
        <vt:lpwstr/>
      </vt:variant>
      <vt:variant>
        <vt:i4>-1526731467</vt:i4>
      </vt:variant>
      <vt:variant>
        <vt:i4>327</vt:i4>
      </vt:variant>
      <vt:variant>
        <vt:i4>0</vt:i4>
      </vt:variant>
      <vt:variant>
        <vt:i4>5</vt:i4>
      </vt:variant>
      <vt:variant>
        <vt:lpwstr>../law/廣播電視法.doc</vt:lpwstr>
      </vt:variant>
      <vt:variant>
        <vt:lpwstr/>
      </vt:variant>
      <vt:variant>
        <vt:i4>7274612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-682233782</vt:i4>
      </vt:variant>
      <vt:variant>
        <vt:i4>318</vt:i4>
      </vt:variant>
      <vt:variant>
        <vt:i4>0</vt:i4>
      </vt:variant>
      <vt:variant>
        <vt:i4>5</vt:i4>
      </vt:variant>
      <vt:variant>
        <vt:lpwstr>../law/國家通訊傳播委員會組織法.doc</vt:lpwstr>
      </vt:variant>
      <vt:variant>
        <vt:lpwstr/>
      </vt:variant>
      <vt:variant>
        <vt:i4>7274612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-713294793</vt:i4>
      </vt:variant>
      <vt:variant>
        <vt:i4>309</vt:i4>
      </vt:variant>
      <vt:variant>
        <vt:i4>0</vt:i4>
      </vt:variant>
      <vt:variant>
        <vt:i4>5</vt:i4>
      </vt:variant>
      <vt:variant>
        <vt:lpwstr>../law3/衛星廣播電視廣告製播標準.doc</vt:lpwstr>
      </vt:variant>
      <vt:variant>
        <vt:lpwstr>a3</vt:lpwstr>
      </vt:variant>
      <vt:variant>
        <vt:i4>853860809</vt:i4>
      </vt:variant>
      <vt:variant>
        <vt:i4>306</vt:i4>
      </vt:variant>
      <vt:variant>
        <vt:i4>0</vt:i4>
      </vt:variant>
      <vt:variant>
        <vt:i4>5</vt:i4>
      </vt:variant>
      <vt:variant>
        <vt:lpwstr>../law3/電腦網路內容分級處理辦法.doc</vt:lpwstr>
      </vt:variant>
      <vt:variant>
        <vt:lpwstr/>
      </vt:variant>
      <vt:variant>
        <vt:i4>1818586366</vt:i4>
      </vt:variant>
      <vt:variant>
        <vt:i4>303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1382378750</vt:i4>
      </vt:variant>
      <vt:variant>
        <vt:i4>300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1640393982</vt:i4>
      </vt:variant>
      <vt:variant>
        <vt:i4>297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-1526731467</vt:i4>
      </vt:variant>
      <vt:variant>
        <vt:i4>288</vt:i4>
      </vt:variant>
      <vt:variant>
        <vt:i4>0</vt:i4>
      </vt:variant>
      <vt:variant>
        <vt:i4>5</vt:i4>
      </vt:variant>
      <vt:variant>
        <vt:lpwstr>../law/廣播電視法.doc</vt:lpwstr>
      </vt:variant>
      <vt:variant>
        <vt:lpwstr/>
      </vt:variant>
      <vt:variant>
        <vt:i4>-1673656356</vt:i4>
      </vt:variant>
      <vt:variant>
        <vt:i4>285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7274612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-282516574</vt:i4>
      </vt:variant>
      <vt:variant>
        <vt:i4>276</vt:i4>
      </vt:variant>
      <vt:variant>
        <vt:i4>0</vt:i4>
      </vt:variant>
      <vt:variant>
        <vt:i4>5</vt:i4>
      </vt:variant>
      <vt:variant>
        <vt:lpwstr>../law/著作權法.doc</vt:lpwstr>
      </vt:variant>
      <vt:variant>
        <vt:lpwstr/>
      </vt:variant>
      <vt:variant>
        <vt:i4>7274612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-1526731467</vt:i4>
      </vt:variant>
      <vt:variant>
        <vt:i4>267</vt:i4>
      </vt:variant>
      <vt:variant>
        <vt:i4>0</vt:i4>
      </vt:variant>
      <vt:variant>
        <vt:i4>5</vt:i4>
      </vt:variant>
      <vt:variant>
        <vt:lpwstr>../law/廣播電視法.doc</vt:lpwstr>
      </vt:variant>
      <vt:variant>
        <vt:lpwstr/>
      </vt:variant>
      <vt:variant>
        <vt:i4>7274612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748981034</vt:i4>
      </vt:variant>
      <vt:variant>
        <vt:i4>240</vt:i4>
      </vt:variant>
      <vt:variant>
        <vt:i4>0</vt:i4>
      </vt:variant>
      <vt:variant>
        <vt:i4>5</vt:i4>
      </vt:variant>
      <vt:variant>
        <vt:lpwstr>../law/衛星廣播電視法.doc</vt:lpwstr>
      </vt:variant>
      <vt:variant>
        <vt:lpwstr/>
      </vt:variant>
      <vt:variant>
        <vt:i4>-1007251217</vt:i4>
      </vt:variant>
      <vt:variant>
        <vt:i4>237</vt:i4>
      </vt:variant>
      <vt:variant>
        <vt:i4>0</vt:i4>
      </vt:variant>
      <vt:variant>
        <vt:i4>5</vt:i4>
      </vt:variant>
      <vt:variant>
        <vt:lpwstr>../law/有線廣播電視法.doc</vt:lpwstr>
      </vt:variant>
      <vt:variant>
        <vt:lpwstr/>
      </vt:variant>
      <vt:variant>
        <vt:i4>-1526731467</vt:i4>
      </vt:variant>
      <vt:variant>
        <vt:i4>234</vt:i4>
      </vt:variant>
      <vt:variant>
        <vt:i4>0</vt:i4>
      </vt:variant>
      <vt:variant>
        <vt:i4>5</vt:i4>
      </vt:variant>
      <vt:variant>
        <vt:lpwstr>../law/廣播電視法.doc</vt:lpwstr>
      </vt:variant>
      <vt:variant>
        <vt:lpwstr/>
      </vt:variant>
      <vt:variant>
        <vt:i4>7274612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853860809</vt:i4>
      </vt:variant>
      <vt:variant>
        <vt:i4>219</vt:i4>
      </vt:variant>
      <vt:variant>
        <vt:i4>0</vt:i4>
      </vt:variant>
      <vt:variant>
        <vt:i4>5</vt:i4>
      </vt:variant>
      <vt:variant>
        <vt:lpwstr>../law3/電腦網路內容分級處理辦法.doc</vt:lpwstr>
      </vt:variant>
      <vt:variant>
        <vt:lpwstr/>
      </vt:variant>
      <vt:variant>
        <vt:i4>243479524</vt:i4>
      </vt:variant>
      <vt:variant>
        <vt:i4>216</vt:i4>
      </vt:variant>
      <vt:variant>
        <vt:i4>0</vt:i4>
      </vt:variant>
      <vt:variant>
        <vt:i4>5</vt:i4>
      </vt:variant>
      <vt:variant>
        <vt:lpwstr>../law/兒童及少年福利法.doc</vt:lpwstr>
      </vt:variant>
      <vt:variant>
        <vt:lpwstr>a27</vt:lpwstr>
      </vt:variant>
      <vt:variant>
        <vt:i4>-282516574</vt:i4>
      </vt:variant>
      <vt:variant>
        <vt:i4>213</vt:i4>
      </vt:variant>
      <vt:variant>
        <vt:i4>0</vt:i4>
      </vt:variant>
      <vt:variant>
        <vt:i4>5</vt:i4>
      </vt:variant>
      <vt:variant>
        <vt:lpwstr>../law/著作權法.doc</vt:lpwstr>
      </vt:variant>
      <vt:variant>
        <vt:lpwstr/>
      </vt:variant>
      <vt:variant>
        <vt:i4>-282516574</vt:i4>
      </vt:variant>
      <vt:variant>
        <vt:i4>210</vt:i4>
      </vt:variant>
      <vt:variant>
        <vt:i4>0</vt:i4>
      </vt:variant>
      <vt:variant>
        <vt:i4>5</vt:i4>
      </vt:variant>
      <vt:variant>
        <vt:lpwstr>../law/著作權法.doc</vt:lpwstr>
      </vt:variant>
      <vt:variant>
        <vt:lpwstr/>
      </vt:variant>
      <vt:variant>
        <vt:i4>7274612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-1418667799</vt:i4>
      </vt:variant>
      <vt:variant>
        <vt:i4>201</vt:i4>
      </vt:variant>
      <vt:variant>
        <vt:i4>0</vt:i4>
      </vt:variant>
      <vt:variant>
        <vt:i4>5</vt:i4>
      </vt:variant>
      <vt:variant>
        <vt:lpwstr>../law/公共電視法.doc</vt:lpwstr>
      </vt:variant>
      <vt:variant>
        <vt:lpwstr/>
      </vt:variant>
      <vt:variant>
        <vt:i4>-682233782</vt:i4>
      </vt:variant>
      <vt:variant>
        <vt:i4>198</vt:i4>
      </vt:variant>
      <vt:variant>
        <vt:i4>0</vt:i4>
      </vt:variant>
      <vt:variant>
        <vt:i4>5</vt:i4>
      </vt:variant>
      <vt:variant>
        <vt:lpwstr>../law/國家通訊傳播委員會組織法.doc</vt:lpwstr>
      </vt:variant>
      <vt:variant>
        <vt:lpwstr/>
      </vt:variant>
      <vt:variant>
        <vt:i4>7274612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748981034</vt:i4>
      </vt:variant>
      <vt:variant>
        <vt:i4>189</vt:i4>
      </vt:variant>
      <vt:variant>
        <vt:i4>0</vt:i4>
      </vt:variant>
      <vt:variant>
        <vt:i4>5</vt:i4>
      </vt:variant>
      <vt:variant>
        <vt:lpwstr>../law/衛星廣播電視法.doc</vt:lpwstr>
      </vt:variant>
      <vt:variant>
        <vt:lpwstr/>
      </vt:variant>
      <vt:variant>
        <vt:i4>-1007251217</vt:i4>
      </vt:variant>
      <vt:variant>
        <vt:i4>186</vt:i4>
      </vt:variant>
      <vt:variant>
        <vt:i4>0</vt:i4>
      </vt:variant>
      <vt:variant>
        <vt:i4>5</vt:i4>
      </vt:variant>
      <vt:variant>
        <vt:lpwstr>../law/有線廣播電視法.doc</vt:lpwstr>
      </vt:variant>
      <vt:variant>
        <vt:lpwstr/>
      </vt:variant>
      <vt:variant>
        <vt:i4>-1526731467</vt:i4>
      </vt:variant>
      <vt:variant>
        <vt:i4>183</vt:i4>
      </vt:variant>
      <vt:variant>
        <vt:i4>0</vt:i4>
      </vt:variant>
      <vt:variant>
        <vt:i4>5</vt:i4>
      </vt:variant>
      <vt:variant>
        <vt:lpwstr>../law/廣播電視法.doc</vt:lpwstr>
      </vt:variant>
      <vt:variant>
        <vt:lpwstr/>
      </vt:variant>
      <vt:variant>
        <vt:i4>748981034</vt:i4>
      </vt:variant>
      <vt:variant>
        <vt:i4>180</vt:i4>
      </vt:variant>
      <vt:variant>
        <vt:i4>0</vt:i4>
      </vt:variant>
      <vt:variant>
        <vt:i4>5</vt:i4>
      </vt:variant>
      <vt:variant>
        <vt:lpwstr>../law/衛星廣播電視法.doc</vt:lpwstr>
      </vt:variant>
      <vt:variant>
        <vt:lpwstr/>
      </vt:variant>
      <vt:variant>
        <vt:i4>-1007251217</vt:i4>
      </vt:variant>
      <vt:variant>
        <vt:i4>177</vt:i4>
      </vt:variant>
      <vt:variant>
        <vt:i4>0</vt:i4>
      </vt:variant>
      <vt:variant>
        <vt:i4>5</vt:i4>
      </vt:variant>
      <vt:variant>
        <vt:lpwstr>../law/有線廣播電視法.doc</vt:lpwstr>
      </vt:variant>
      <vt:variant>
        <vt:lpwstr/>
      </vt:variant>
      <vt:variant>
        <vt:i4>-1526731467</vt:i4>
      </vt:variant>
      <vt:variant>
        <vt:i4>174</vt:i4>
      </vt:variant>
      <vt:variant>
        <vt:i4>0</vt:i4>
      </vt:variant>
      <vt:variant>
        <vt:i4>5</vt:i4>
      </vt:variant>
      <vt:variant>
        <vt:lpwstr>../law/廣播電視法.doc</vt:lpwstr>
      </vt:variant>
      <vt:variant>
        <vt:lpwstr/>
      </vt:variant>
      <vt:variant>
        <vt:i4>7274612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-98807825</vt:i4>
      </vt:variant>
      <vt:variant>
        <vt:i4>165</vt:i4>
      </vt:variant>
      <vt:variant>
        <vt:i4>0</vt:i4>
      </vt:variant>
      <vt:variant>
        <vt:i4>5</vt:i4>
      </vt:variant>
      <vt:variant>
        <vt:lpwstr>../law/電信法.doc</vt:lpwstr>
      </vt:variant>
      <vt:variant>
        <vt:lpwstr/>
      </vt:variant>
      <vt:variant>
        <vt:i4>748981034</vt:i4>
      </vt:variant>
      <vt:variant>
        <vt:i4>162</vt:i4>
      </vt:variant>
      <vt:variant>
        <vt:i4>0</vt:i4>
      </vt:variant>
      <vt:variant>
        <vt:i4>5</vt:i4>
      </vt:variant>
      <vt:variant>
        <vt:lpwstr>../law/衛星廣播電視法.doc</vt:lpwstr>
      </vt:variant>
      <vt:variant>
        <vt:lpwstr/>
      </vt:variant>
      <vt:variant>
        <vt:i4>-1007251217</vt:i4>
      </vt:variant>
      <vt:variant>
        <vt:i4>159</vt:i4>
      </vt:variant>
      <vt:variant>
        <vt:i4>0</vt:i4>
      </vt:variant>
      <vt:variant>
        <vt:i4>5</vt:i4>
      </vt:variant>
      <vt:variant>
        <vt:lpwstr>../law/有線廣播電視法.doc</vt:lpwstr>
      </vt:variant>
      <vt:variant>
        <vt:lpwstr/>
      </vt:variant>
      <vt:variant>
        <vt:i4>-1526731467</vt:i4>
      </vt:variant>
      <vt:variant>
        <vt:i4>156</vt:i4>
      </vt:variant>
      <vt:variant>
        <vt:i4>0</vt:i4>
      </vt:variant>
      <vt:variant>
        <vt:i4>5</vt:i4>
      </vt:variant>
      <vt:variant>
        <vt:lpwstr>../law/廣播電視法.doc</vt:lpwstr>
      </vt:variant>
      <vt:variant>
        <vt:lpwstr/>
      </vt:variant>
      <vt:variant>
        <vt:i4>7274612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-282516574</vt:i4>
      </vt:variant>
      <vt:variant>
        <vt:i4>147</vt:i4>
      </vt:variant>
      <vt:variant>
        <vt:i4>0</vt:i4>
      </vt:variant>
      <vt:variant>
        <vt:i4>5</vt:i4>
      </vt:variant>
      <vt:variant>
        <vt:lpwstr>../law/著作權法.doc</vt:lpwstr>
      </vt:variant>
      <vt:variant>
        <vt:lpwstr/>
      </vt:variant>
      <vt:variant>
        <vt:i4>-282516574</vt:i4>
      </vt:variant>
      <vt:variant>
        <vt:i4>144</vt:i4>
      </vt:variant>
      <vt:variant>
        <vt:i4>0</vt:i4>
      </vt:variant>
      <vt:variant>
        <vt:i4>5</vt:i4>
      </vt:variant>
      <vt:variant>
        <vt:lpwstr>../law/著作權法.doc</vt:lpwstr>
      </vt:variant>
      <vt:variant>
        <vt:lpwstr/>
      </vt:variant>
      <vt:variant>
        <vt:i4>748981034</vt:i4>
      </vt:variant>
      <vt:variant>
        <vt:i4>141</vt:i4>
      </vt:variant>
      <vt:variant>
        <vt:i4>0</vt:i4>
      </vt:variant>
      <vt:variant>
        <vt:i4>5</vt:i4>
      </vt:variant>
      <vt:variant>
        <vt:lpwstr>../law/衛星廣播電視法.doc</vt:lpwstr>
      </vt:variant>
      <vt:variant>
        <vt:lpwstr/>
      </vt:variant>
      <vt:variant>
        <vt:i4>-1007251217</vt:i4>
      </vt:variant>
      <vt:variant>
        <vt:i4>138</vt:i4>
      </vt:variant>
      <vt:variant>
        <vt:i4>0</vt:i4>
      </vt:variant>
      <vt:variant>
        <vt:i4>5</vt:i4>
      </vt:variant>
      <vt:variant>
        <vt:lpwstr>../law/有線廣播電視法.doc</vt:lpwstr>
      </vt:variant>
      <vt:variant>
        <vt:lpwstr/>
      </vt:variant>
      <vt:variant>
        <vt:i4>-1526731467</vt:i4>
      </vt:variant>
      <vt:variant>
        <vt:i4>135</vt:i4>
      </vt:variant>
      <vt:variant>
        <vt:i4>0</vt:i4>
      </vt:variant>
      <vt:variant>
        <vt:i4>5</vt:i4>
      </vt:variant>
      <vt:variant>
        <vt:lpwstr>../law/廣播電視法.doc</vt:lpwstr>
      </vt:variant>
      <vt:variant>
        <vt:lpwstr/>
      </vt:variant>
      <vt:variant>
        <vt:i4>7274612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-773017273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_01‧92年公務人員升官等考試‧簡任升官等‧新聞編譯</vt:lpwstr>
      </vt:variant>
      <vt:variant>
        <vt:i4>442298818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_02‧94_年公務人員升官等考試‧簡任升官等‧新聞編譯</vt:lpwstr>
      </vt:variant>
      <vt:variant>
        <vt:i4>-630572445</vt:i4>
      </vt:variant>
      <vt:variant>
        <vt:i4>114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a3b1c7新聞編譯</vt:lpwstr>
      </vt:variant>
      <vt:variant>
        <vt:i4>45176376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_02‧（19）92_年特種考試地方政府公務人員四等考試‧新聞編譯</vt:lpwstr>
      </vt:variant>
      <vt:variant>
        <vt:i4>38395387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_01‧93年特種考試地方政府公務人員四等考試‧新聞編譯</vt:lpwstr>
      </vt:variant>
      <vt:variant>
        <vt:i4>-1253297113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_01‧94_年第二次特種考試地方政府公務人員四等考試‧新聞編譯</vt:lpwstr>
      </vt:variant>
      <vt:variant>
        <vt:i4>-40916721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_04‧94_年特種考試地方政府公務人員四等考試‧新聞編譯</vt:lpwstr>
      </vt:variant>
      <vt:variant>
        <vt:i4>2044537138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_01‧特種考試地方政府公務人員四等考試‧新聞</vt:lpwstr>
      </vt:variant>
      <vt:variant>
        <vt:i4>-2146981542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_01‧（2）97年特種考試地方政府公務人員四等考試‧新聞_1</vt:lpwstr>
      </vt:variant>
      <vt:variant>
        <vt:i4>664283491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_02‧a（2）100年特種考試地方政府公務人員四等考試‧新聞</vt:lpwstr>
      </vt:variant>
      <vt:variant>
        <vt:i4>-1993930782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_02‧（2）101年特種考試地方政府公務人員四等考試‧新聞</vt:lpwstr>
      </vt:variant>
      <vt:variant>
        <vt:i4>129894677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_10202。（2）102年特種考試地方政府公務人員四等考試。新聞</vt:lpwstr>
      </vt:variant>
      <vt:variant>
        <vt:i4>1359693707</vt:i4>
      </vt:variant>
      <vt:variant>
        <vt:i4>84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a3b1c9新聞</vt:lpwstr>
      </vt:variant>
      <vt:variant>
        <vt:i4>-1603071837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_03‧94_年公務人員普通考試第二試‧新聞編譯</vt:lpwstr>
      </vt:variant>
      <vt:variant>
        <vt:i4>-1604789865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_02‧95_年公務人員普通考試‧新聞</vt:lpwstr>
      </vt:variant>
      <vt:variant>
        <vt:i4>-1604593260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_01‧96_年公務人員普通考試‧新聞</vt:lpwstr>
      </vt:variant>
      <vt:variant>
        <vt:i4>127916490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_01‧（1）99年公務人員普通考試‧新聞</vt:lpwstr>
      </vt:variant>
      <vt:variant>
        <vt:i4>2045061087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_01‧（1）100年公務人員普通考試‧新聞</vt:lpwstr>
      </vt:variant>
      <vt:variant>
        <vt:i4>2044995551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_01‧（1）101年公務人員普通考試‧新聞</vt:lpwstr>
      </vt:variant>
      <vt:variant>
        <vt:i4>2045192159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_01‧（1）102年公務人員普通考試‧新聞</vt:lpwstr>
      </vt:variant>
      <vt:variant>
        <vt:i4>662895063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_10301。（1）103年公務人員普通考試。新聞</vt:lpwstr>
      </vt:variant>
      <vt:variant>
        <vt:i4>1358972811</vt:i4>
      </vt:variant>
      <vt:variant>
        <vt:i4>57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a3b1c2新聞</vt:lpwstr>
      </vt:variant>
      <vt:variant>
        <vt:i4>1582104685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_92年</vt:lpwstr>
      </vt:variant>
      <vt:variant>
        <vt:i4>1582104684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_93年</vt:lpwstr>
      </vt:variant>
      <vt:variant>
        <vt:i4>1582104683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_94年</vt:lpwstr>
      </vt:variant>
      <vt:variant>
        <vt:i4>1582104682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_95年</vt:lpwstr>
      </vt:variant>
      <vt:variant>
        <vt:i4>1585184833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_96年(1)</vt:lpwstr>
      </vt:variant>
      <vt:variant>
        <vt:i4>1585381440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_97年(2)</vt:lpwstr>
      </vt:variant>
      <vt:variant>
        <vt:i4>1579352167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_99年(1)_1</vt:lpwstr>
      </vt:variant>
      <vt:variant>
        <vt:i4>24106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_100年(1)</vt:lpwstr>
      </vt:variant>
      <vt:variant>
        <vt:i4>89642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_101年(1)</vt:lpwstr>
      </vt:variant>
      <vt:variant>
        <vt:i4>155178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_102年(1)</vt:lpwstr>
      </vt:variant>
      <vt:variant>
        <vt:i4>220714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_103年(1)</vt:lpwstr>
      </vt:variant>
      <vt:variant>
        <vt:i4>-781311397</vt:i4>
      </vt:variant>
      <vt:variant>
        <vt:i4>21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15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7274528</vt:i4>
      </vt:variant>
      <vt:variant>
        <vt:i4>12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963236221</vt:i4>
      </vt:variant>
      <vt:variant>
        <vt:i4>6</vt:i4>
      </vt:variant>
      <vt:variant>
        <vt:i4>0</vt:i4>
      </vt:variant>
      <vt:variant>
        <vt:i4>5</vt:i4>
      </vt:variant>
      <vt:variant>
        <vt:lpwstr>../../6law/law8/03傳播法規申論題庫.htm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傳播法規申論題庫彙編</dc:title>
  <dc:creator>S-link 電子六法-黃婉玲</dc:creator>
  <cp:lastModifiedBy>黃婉玲 S-link電子六法</cp:lastModifiedBy>
  <cp:revision>10</cp:revision>
  <dcterms:created xsi:type="dcterms:W3CDTF">2015-08-14T05:37:00Z</dcterms:created>
  <dcterms:modified xsi:type="dcterms:W3CDTF">2019-01-07T11:12:00Z</dcterms:modified>
</cp:coreProperties>
</file>